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BC87" w14:textId="77777777" w:rsidR="00237091" w:rsidRDefault="00F34932">
      <w:pPr>
        <w:rPr>
          <w:rFonts w:cs="Arial"/>
        </w:rPr>
      </w:pPr>
      <w:r>
        <w:rPr>
          <w:noProof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5D33BD67" wp14:editId="5D33BD68">
            <wp:simplePos x="0" y="0"/>
            <wp:positionH relativeFrom="page">
              <wp:posOffset>247650</wp:posOffset>
            </wp:positionH>
            <wp:positionV relativeFrom="page">
              <wp:posOffset>152400</wp:posOffset>
            </wp:positionV>
            <wp:extent cx="1352550" cy="11830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352550" cy="11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6C" w:rsidRPr="00237091">
        <w:rPr>
          <w:rFonts w:asciiTheme="minorHAnsi" w:eastAsiaTheme="minorHAnsi" w:hAnsiTheme="minorHAnsi" w:cstheme="minorBidi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3BD69" wp14:editId="5D33BD6A">
                <wp:simplePos x="0" y="0"/>
                <wp:positionH relativeFrom="column">
                  <wp:posOffset>981075</wp:posOffset>
                </wp:positionH>
                <wp:positionV relativeFrom="paragraph">
                  <wp:posOffset>-158115</wp:posOffset>
                </wp:positionV>
                <wp:extent cx="5029200" cy="6096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3BD6F" w14:textId="77777777" w:rsidR="00052050" w:rsidRPr="00F34932" w:rsidRDefault="00052050" w:rsidP="00237091">
                            <w:pPr>
                              <w:pStyle w:val="BodyText3"/>
                              <w:rPr>
                                <w:color w:val="0070C0"/>
                                <w:sz w:val="14"/>
                              </w:rPr>
                            </w:pPr>
                            <w:r w:rsidRPr="00F34932">
                              <w:rPr>
                                <w:color w:val="0070C0"/>
                                <w:sz w:val="14"/>
                              </w:rPr>
                              <w:t>Blue guidance notes should be read and then deleted before the document is completed.</w:t>
                            </w:r>
                          </w:p>
                          <w:p w14:paraId="5D33BD70" w14:textId="77777777" w:rsidR="00052050" w:rsidRPr="00F34932" w:rsidRDefault="00052050" w:rsidP="00237091">
                            <w:pPr>
                              <w:rPr>
                                <w:rFonts w:cs="Arial"/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  <w:p w14:paraId="5D33BD71" w14:textId="77777777" w:rsidR="00052050" w:rsidRPr="00F34932" w:rsidRDefault="00052050" w:rsidP="00237091">
                            <w:pPr>
                              <w:rPr>
                                <w:rFonts w:cs="Arial"/>
                                <w:b/>
                                <w:color w:val="0070C0"/>
                                <w:sz w:val="18"/>
                              </w:rPr>
                            </w:pPr>
                            <w:r w:rsidRPr="00F34932">
                              <w:rPr>
                                <w:rFonts w:cs="Arial"/>
                                <w:b/>
                                <w:color w:val="0070C0"/>
                                <w:sz w:val="18"/>
                              </w:rPr>
                              <w:t>PLEASE DELETE THIS TEXT BOX WHEN THE FORM HAS BEEN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BD6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7.25pt;margin-top:-12.45pt;width:39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">
                <v:textbox>
                  <w:txbxContent>
                    <w:p w14:paraId="5D33BD6F" w14:textId="77777777" w:rsidR="00052050" w:rsidRPr="00F34932" w:rsidRDefault="00052050" w:rsidP="00237091">
                      <w:pPr>
                        <w:pStyle w:val="BodyText3"/>
                        <w:rPr>
                          <w:color w:val="0070C0"/>
                          <w:sz w:val="14"/>
                        </w:rPr>
                      </w:pPr>
                      <w:r w:rsidRPr="00F34932">
                        <w:rPr>
                          <w:color w:val="0070C0"/>
                          <w:sz w:val="14"/>
                        </w:rPr>
                        <w:t>Blue guidance notes should be read and then deleted before the document is completed.</w:t>
                      </w:r>
                    </w:p>
                    <w:p w14:paraId="5D33BD70" w14:textId="77777777" w:rsidR="00052050" w:rsidRPr="00F34932" w:rsidRDefault="00052050" w:rsidP="00237091">
                      <w:pPr>
                        <w:rPr>
                          <w:rFonts w:cs="Arial"/>
                          <w:b/>
                          <w:color w:val="0070C0"/>
                          <w:sz w:val="18"/>
                        </w:rPr>
                      </w:pPr>
                    </w:p>
                    <w:p w14:paraId="5D33BD71" w14:textId="77777777" w:rsidR="00052050" w:rsidRPr="00F34932" w:rsidRDefault="00052050" w:rsidP="00237091">
                      <w:pPr>
                        <w:rPr>
                          <w:rFonts w:cs="Arial"/>
                          <w:b/>
                          <w:color w:val="0070C0"/>
                          <w:sz w:val="18"/>
                        </w:rPr>
                      </w:pPr>
                      <w:r w:rsidRPr="00F34932">
                        <w:rPr>
                          <w:rFonts w:cs="Arial"/>
                          <w:b/>
                          <w:color w:val="0070C0"/>
                          <w:sz w:val="18"/>
                        </w:rPr>
                        <w:t>PLEASE DELETE THIS TEXT BOX WHEN THE FORM HAS BEEN COMPLETED</w:t>
                      </w:r>
                    </w:p>
                  </w:txbxContent>
                </v:textbox>
              </v:shape>
            </w:pict>
          </mc:Fallback>
        </mc:AlternateContent>
      </w:r>
    </w:p>
    <w:p w14:paraId="5D33BC88" w14:textId="77777777" w:rsidR="00237091" w:rsidRDefault="00237091">
      <w:pPr>
        <w:rPr>
          <w:rFonts w:cs="Arial"/>
        </w:rPr>
      </w:pPr>
    </w:p>
    <w:p w14:paraId="5D33BC89" w14:textId="77777777" w:rsidR="00237091" w:rsidRDefault="00237091">
      <w:pPr>
        <w:rPr>
          <w:rFonts w:cs="Arial"/>
        </w:rPr>
      </w:pPr>
    </w:p>
    <w:p w14:paraId="5D33BC8A" w14:textId="77777777" w:rsidR="00237091" w:rsidRDefault="00237091">
      <w:pPr>
        <w:rPr>
          <w:rFonts w:cs="Arial"/>
        </w:rPr>
      </w:pPr>
    </w:p>
    <w:p w14:paraId="5D33BC8B" w14:textId="6C2D13DE" w:rsidR="00237091" w:rsidRPr="000C6054" w:rsidRDefault="00104EA3" w:rsidP="0023610A">
      <w:pPr>
        <w:ind w:left="-851" w:right="-755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CPD short course/unit approval f</w:t>
      </w:r>
      <w:r w:rsidR="000C6054" w:rsidRPr="000C6054">
        <w:rPr>
          <w:rFonts w:cs="Arial"/>
          <w:b/>
          <w:sz w:val="24"/>
        </w:rPr>
        <w:t>orm</w:t>
      </w:r>
    </w:p>
    <w:p w14:paraId="5D33BC8C" w14:textId="77777777" w:rsidR="000C6054" w:rsidRDefault="00F0574A" w:rsidP="0023610A">
      <w:pPr>
        <w:ind w:left="-851" w:right="-755"/>
        <w:rPr>
          <w:rFonts w:cs="Arial"/>
          <w:i/>
        </w:rPr>
      </w:pPr>
      <w:r w:rsidRPr="00F0574A">
        <w:rPr>
          <w:rFonts w:cs="Arial"/>
          <w:i/>
        </w:rPr>
        <w:t xml:space="preserve">NB- Changes to </w:t>
      </w:r>
      <w:r w:rsidRPr="00F34932">
        <w:rPr>
          <w:rFonts w:cs="Arial"/>
          <w:b/>
          <w:i/>
        </w:rPr>
        <w:t xml:space="preserve">indicative </w:t>
      </w:r>
      <w:r w:rsidRPr="00F0574A">
        <w:rPr>
          <w:rFonts w:cs="Arial"/>
          <w:i/>
        </w:rPr>
        <w:t>content of Unit Specifications do not require formal modification.</w:t>
      </w:r>
    </w:p>
    <w:p w14:paraId="56825649" w14:textId="77777777" w:rsidR="00052050" w:rsidRDefault="00052050" w:rsidP="0023610A">
      <w:pPr>
        <w:ind w:left="-851" w:right="-755"/>
        <w:rPr>
          <w:rFonts w:cs="Arial"/>
          <w:i/>
        </w:rPr>
      </w:pPr>
    </w:p>
    <w:p w14:paraId="6135013D" w14:textId="7EADB3CC" w:rsidR="00052050" w:rsidRDefault="00052050" w:rsidP="0023610A">
      <w:pPr>
        <w:ind w:left="-851" w:right="-755"/>
        <w:rPr>
          <w:rFonts w:cs="Arial"/>
        </w:rPr>
      </w:pPr>
      <w:r>
        <w:rPr>
          <w:rFonts w:cs="Arial"/>
        </w:rPr>
        <w:t>This form is to be used in cases where new or changes to existing ‘standalone’ CPD short courses/units are proposed.,</w:t>
      </w:r>
    </w:p>
    <w:p w14:paraId="3F461558" w14:textId="06F6D1FA" w:rsidR="00052050" w:rsidRPr="00652229" w:rsidRDefault="00052050" w:rsidP="0023610A">
      <w:pPr>
        <w:ind w:left="-851" w:right="-755"/>
        <w:rPr>
          <w:rFonts w:cs="Arial"/>
          <w:b/>
        </w:rPr>
      </w:pPr>
      <w:r>
        <w:rPr>
          <w:rFonts w:cs="Arial"/>
          <w:b/>
        </w:rPr>
        <w:t xml:space="preserve">Where units form part of a named award, the </w:t>
      </w:r>
      <w:hyperlink r:id="rId12" w:history="1">
        <w:proofErr w:type="spellStart"/>
        <w:r w:rsidR="00BC0565" w:rsidRPr="00BC0565">
          <w:rPr>
            <w:rStyle w:val="Hyperlink"/>
            <w:rFonts w:cs="Arial"/>
            <w:b/>
          </w:rPr>
          <w:t>programme</w:t>
        </w:r>
        <w:proofErr w:type="spellEnd"/>
        <w:r w:rsidR="00BC0565" w:rsidRPr="00BC0565">
          <w:rPr>
            <w:rStyle w:val="Hyperlink"/>
            <w:rFonts w:cs="Arial"/>
            <w:b/>
          </w:rPr>
          <w:t xml:space="preserve"> modification</w:t>
        </w:r>
      </w:hyperlink>
      <w:r w:rsidR="00BC0565">
        <w:rPr>
          <w:rFonts w:cs="Arial"/>
          <w:b/>
        </w:rPr>
        <w:t xml:space="preserve"> form should be used.</w:t>
      </w:r>
    </w:p>
    <w:p w14:paraId="3E88C909" w14:textId="77777777" w:rsidR="00104EA3" w:rsidRDefault="00104EA3" w:rsidP="0023610A">
      <w:pPr>
        <w:ind w:left="-851" w:right="-755"/>
        <w:rPr>
          <w:rFonts w:cs="Arial"/>
          <w:i/>
        </w:rPr>
      </w:pPr>
    </w:p>
    <w:p w14:paraId="7DF3CF87" w14:textId="717F6108" w:rsidR="00104EA3" w:rsidRPr="00104EA3" w:rsidRDefault="00104EA3" w:rsidP="00AE1F36">
      <w:pPr>
        <w:ind w:left="-851" w:right="-755"/>
        <w:rPr>
          <w:rFonts w:cs="Arial"/>
        </w:rPr>
      </w:pPr>
      <w:r>
        <w:rPr>
          <w:rFonts w:cs="Arial"/>
        </w:rPr>
        <w:t xml:space="preserve">This form should be submitted to the </w:t>
      </w:r>
      <w:r w:rsidR="00C178AA" w:rsidRPr="009F2FDB">
        <w:rPr>
          <w:rFonts w:eastAsia="Calibri" w:cs="Arial"/>
        </w:rPr>
        <w:t>Faculty Education Committee</w:t>
      </w:r>
      <w:r w:rsidR="00C178AA">
        <w:rPr>
          <w:rFonts w:cs="Arial"/>
        </w:rPr>
        <w:t xml:space="preserve"> </w:t>
      </w:r>
      <w:r>
        <w:rPr>
          <w:rFonts w:cs="Arial"/>
        </w:rPr>
        <w:t>for</w:t>
      </w:r>
      <w:r w:rsidRPr="00104EA3">
        <w:rPr>
          <w:rFonts w:cs="Arial"/>
        </w:rPr>
        <w:t xml:space="preserve"> approval </w:t>
      </w:r>
      <w:r>
        <w:rPr>
          <w:rFonts w:cs="Arial"/>
        </w:rPr>
        <w:t xml:space="preserve">of </w:t>
      </w:r>
      <w:r w:rsidRPr="00104EA3">
        <w:rPr>
          <w:rFonts w:cs="Arial"/>
        </w:rPr>
        <w:t>changes within a validated CPD framework, notably:</w:t>
      </w:r>
      <w:r w:rsidR="00AE1F36">
        <w:rPr>
          <w:rFonts w:cs="Arial"/>
        </w:rPr>
        <w:t xml:space="preserve"> </w:t>
      </w:r>
    </w:p>
    <w:p w14:paraId="0D6D5838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a modification to an existing </w:t>
      </w:r>
      <w:proofErr w:type="gramStart"/>
      <w:r w:rsidRPr="00104EA3">
        <w:rPr>
          <w:rFonts w:cs="Arial"/>
        </w:rPr>
        <w:t>short-course</w:t>
      </w:r>
      <w:proofErr w:type="gramEnd"/>
      <w:r w:rsidRPr="00104EA3">
        <w:rPr>
          <w:rFonts w:cs="Arial"/>
        </w:rPr>
        <w:t>/unit;</w:t>
      </w:r>
    </w:p>
    <w:p w14:paraId="36DE1EA8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addition of a new </w:t>
      </w:r>
      <w:proofErr w:type="gramStart"/>
      <w:r w:rsidRPr="00104EA3">
        <w:rPr>
          <w:rFonts w:cs="Arial"/>
        </w:rPr>
        <w:t>short-course</w:t>
      </w:r>
      <w:proofErr w:type="gramEnd"/>
      <w:r w:rsidRPr="00104EA3">
        <w:rPr>
          <w:rFonts w:cs="Arial"/>
        </w:rPr>
        <w:t>/unit.</w:t>
      </w:r>
    </w:p>
    <w:p w14:paraId="53FBA2DA" w14:textId="77777777" w:rsidR="00104EA3" w:rsidRPr="00104EA3" w:rsidRDefault="00104EA3" w:rsidP="00104EA3">
      <w:pPr>
        <w:ind w:right="-755"/>
        <w:rPr>
          <w:rFonts w:cs="Arial"/>
        </w:rPr>
      </w:pPr>
    </w:p>
    <w:p w14:paraId="51D50A31" w14:textId="451D9ECF" w:rsidR="00104EA3" w:rsidRPr="00104EA3" w:rsidRDefault="00104EA3" w:rsidP="00AE1F36">
      <w:pPr>
        <w:ind w:left="-851" w:right="-755"/>
        <w:rPr>
          <w:rFonts w:cs="Arial"/>
        </w:rPr>
      </w:pPr>
      <w:r w:rsidRPr="00104EA3">
        <w:rPr>
          <w:rFonts w:cs="Arial"/>
        </w:rPr>
        <w:t xml:space="preserve">Prior to delivery of a </w:t>
      </w:r>
      <w:proofErr w:type="gramStart"/>
      <w:r w:rsidRPr="00104EA3">
        <w:rPr>
          <w:rFonts w:cs="Arial"/>
        </w:rPr>
        <w:t>short-course</w:t>
      </w:r>
      <w:proofErr w:type="gramEnd"/>
      <w:r w:rsidRPr="00104EA3">
        <w:rPr>
          <w:rFonts w:cs="Arial"/>
        </w:rPr>
        <w:t>/unit, the following must be formally approved</w:t>
      </w:r>
      <w:r>
        <w:rPr>
          <w:rFonts w:cs="Arial"/>
        </w:rPr>
        <w:t xml:space="preserve"> by</w:t>
      </w:r>
      <w:r w:rsidR="00C178AA">
        <w:rPr>
          <w:rFonts w:cs="Arial"/>
        </w:rPr>
        <w:t xml:space="preserve"> </w:t>
      </w:r>
      <w:r w:rsidR="00C178AA" w:rsidRPr="009F2FDB">
        <w:rPr>
          <w:rFonts w:eastAsia="Calibri" w:cs="Arial"/>
        </w:rPr>
        <w:t>Faculty Education Committee</w:t>
      </w:r>
      <w:r w:rsidRPr="00104EA3">
        <w:rPr>
          <w:rFonts w:cs="Arial"/>
        </w:rPr>
        <w:t>:</w:t>
      </w:r>
    </w:p>
    <w:p w14:paraId="74F4CED7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Unit </w:t>
      </w:r>
      <w:proofErr w:type="gramStart"/>
      <w:r w:rsidRPr="00104EA3">
        <w:rPr>
          <w:rFonts w:cs="Arial"/>
        </w:rPr>
        <w:t>Specification;</w:t>
      </w:r>
      <w:proofErr w:type="gramEnd"/>
    </w:p>
    <w:p w14:paraId="6EB01486" w14:textId="77777777" w:rsidR="00104EA3" w:rsidRPr="00104EA3" w:rsidRDefault="00104EA3" w:rsidP="00104EA3">
      <w:pPr>
        <w:ind w:left="-700" w:right="-755" w:hanging="151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>the place of delivery (unless hiring rooms see Appendix 2 of 4D – Continuing Professional Development (CPD): Policy and Procedure</w:t>
      </w:r>
      <w:proofErr w:type="gramStart"/>
      <w:r w:rsidRPr="00104EA3">
        <w:rPr>
          <w:rFonts w:cs="Arial"/>
        </w:rPr>
        <w:t>);</w:t>
      </w:r>
      <w:proofErr w:type="gramEnd"/>
    </w:p>
    <w:p w14:paraId="741053A2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mode of </w:t>
      </w:r>
      <w:proofErr w:type="gramStart"/>
      <w:r w:rsidRPr="00104EA3">
        <w:rPr>
          <w:rFonts w:cs="Arial"/>
        </w:rPr>
        <w:t>delivery;</w:t>
      </w:r>
      <w:proofErr w:type="gramEnd"/>
    </w:p>
    <w:p w14:paraId="316570E7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resources required and available for </w:t>
      </w:r>
      <w:proofErr w:type="gramStart"/>
      <w:r w:rsidRPr="00104EA3">
        <w:rPr>
          <w:rFonts w:cs="Arial"/>
        </w:rPr>
        <w:t>delivery;</w:t>
      </w:r>
      <w:proofErr w:type="gramEnd"/>
    </w:p>
    <w:p w14:paraId="1BA91BEC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costs associated with delivery and, where available, the market </w:t>
      </w:r>
      <w:proofErr w:type="gramStart"/>
      <w:r w:rsidRPr="00104EA3">
        <w:rPr>
          <w:rFonts w:cs="Arial"/>
        </w:rPr>
        <w:t>price;</w:t>
      </w:r>
      <w:proofErr w:type="gramEnd"/>
    </w:p>
    <w:p w14:paraId="41A0E395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>the involvement of any third party.</w:t>
      </w:r>
    </w:p>
    <w:p w14:paraId="5447A378" w14:textId="77777777" w:rsidR="00104EA3" w:rsidRPr="00104EA3" w:rsidRDefault="00104EA3" w:rsidP="00104EA3">
      <w:pPr>
        <w:ind w:left="-851" w:right="-755"/>
        <w:rPr>
          <w:rFonts w:cs="Arial"/>
        </w:rPr>
      </w:pPr>
    </w:p>
    <w:p w14:paraId="3667E5C8" w14:textId="3E4596AF" w:rsidR="00104EA3" w:rsidRPr="00104EA3" w:rsidRDefault="00104EA3" w:rsidP="00AE1F36">
      <w:pPr>
        <w:ind w:left="-851" w:right="-755"/>
        <w:rPr>
          <w:rFonts w:cs="Arial"/>
        </w:rPr>
      </w:pPr>
      <w:r w:rsidRPr="00104EA3">
        <w:rPr>
          <w:rFonts w:cs="Arial"/>
        </w:rPr>
        <w:t xml:space="preserve">Where several </w:t>
      </w:r>
      <w:proofErr w:type="gramStart"/>
      <w:r w:rsidRPr="00104EA3">
        <w:rPr>
          <w:rFonts w:cs="Arial"/>
        </w:rPr>
        <w:t>short-courses</w:t>
      </w:r>
      <w:proofErr w:type="gramEnd"/>
      <w:r w:rsidRPr="00104EA3">
        <w:rPr>
          <w:rFonts w:cs="Arial"/>
        </w:rPr>
        <w:t>/units are being considered for the same CPD framework, one form may be used to document all proposals provided that:</w:t>
      </w:r>
    </w:p>
    <w:p w14:paraId="4AE6F063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separate unit specifications are </w:t>
      </w:r>
      <w:proofErr w:type="gramStart"/>
      <w:r w:rsidRPr="00104EA3">
        <w:rPr>
          <w:rFonts w:cs="Arial"/>
        </w:rPr>
        <w:t>attached;</w:t>
      </w:r>
      <w:proofErr w:type="gramEnd"/>
    </w:p>
    <w:p w14:paraId="20954260" w14:textId="18A0F1CA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>the same delivery methods, resource requirements and support services apply.</w:t>
      </w:r>
    </w:p>
    <w:p w14:paraId="5D33BC94" w14:textId="77777777" w:rsidR="00237091" w:rsidRDefault="00237091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6E6F36" w14:paraId="5D33BC96" w14:textId="77777777" w:rsidTr="0023610A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C95" w14:textId="77777777" w:rsidR="006E6F36" w:rsidRPr="006E6F36" w:rsidRDefault="006E6F36">
            <w:pPr>
              <w:rPr>
                <w:rFonts w:cs="Arial"/>
                <w:b/>
              </w:rPr>
            </w:pPr>
            <w:r w:rsidRPr="006E6F36">
              <w:rPr>
                <w:rFonts w:cs="Arial"/>
                <w:b/>
              </w:rPr>
              <w:t>Basic Information</w:t>
            </w:r>
          </w:p>
        </w:tc>
      </w:tr>
      <w:tr w:rsidR="000C6054" w14:paraId="5D33BC99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97" w14:textId="77777777" w:rsidR="000C6054" w:rsidRPr="006E6F36" w:rsidRDefault="000C6054" w:rsidP="009B306C">
            <w:pPr>
              <w:pStyle w:val="Heading4"/>
              <w:jc w:val="left"/>
              <w:rPr>
                <w:b w:val="0"/>
              </w:rPr>
            </w:pPr>
            <w:r w:rsidRPr="006E6F36">
              <w:rPr>
                <w:b w:val="0"/>
              </w:rPr>
              <w:t>Faculty</w:t>
            </w:r>
          </w:p>
        </w:tc>
        <w:tc>
          <w:tcPr>
            <w:tcW w:w="5268" w:type="dxa"/>
            <w:vAlign w:val="center"/>
          </w:tcPr>
          <w:p w14:paraId="5D33BC98" w14:textId="77777777" w:rsidR="000C6054" w:rsidRDefault="000C6054" w:rsidP="009B306C">
            <w:pPr>
              <w:rPr>
                <w:rFonts w:cs="Arial"/>
              </w:rPr>
            </w:pPr>
          </w:p>
        </w:tc>
      </w:tr>
      <w:tr w:rsidR="000C6054" w14:paraId="5D33BC9C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9A" w14:textId="27D5F573" w:rsidR="00C77B7F" w:rsidRPr="00652229" w:rsidRDefault="000C6054" w:rsidP="00AE1F36">
            <w:pPr>
              <w:rPr>
                <w:b/>
              </w:rPr>
            </w:pPr>
            <w:r w:rsidRPr="006E6F36">
              <w:t>Partner (if Applicable)</w:t>
            </w:r>
            <w:r w:rsidR="00AE1F36">
              <w:rPr>
                <w:b/>
              </w:rPr>
              <w:t xml:space="preserve"> </w:t>
            </w:r>
            <w:r w:rsidR="00C77B7F" w:rsidRPr="00652229">
              <w:rPr>
                <w:rFonts w:cs="Arial"/>
                <w:color w:val="548DD4" w:themeColor="text2" w:themeTint="99"/>
              </w:rPr>
              <w:t xml:space="preserve">Where a partner is involved, the Partner Development Proposal Form submitted to Academic </w:t>
            </w:r>
            <w:r w:rsidR="00AE1F36">
              <w:rPr>
                <w:rFonts w:cs="Arial"/>
                <w:color w:val="548DD4" w:themeColor="text2" w:themeTint="99"/>
              </w:rPr>
              <w:t xml:space="preserve">Quality </w:t>
            </w:r>
            <w:r w:rsidR="00C77B7F" w:rsidRPr="00652229">
              <w:rPr>
                <w:rFonts w:cs="Arial"/>
                <w:color w:val="548DD4" w:themeColor="text2" w:themeTint="99"/>
              </w:rPr>
              <w:t>should be appended and any relevant agreements must be in place before approval is granted.</w:t>
            </w:r>
          </w:p>
        </w:tc>
        <w:tc>
          <w:tcPr>
            <w:tcW w:w="5268" w:type="dxa"/>
            <w:vAlign w:val="center"/>
          </w:tcPr>
          <w:p w14:paraId="5D33BC9B" w14:textId="77777777" w:rsidR="000C6054" w:rsidRDefault="000C6054" w:rsidP="009B306C">
            <w:pPr>
              <w:rPr>
                <w:rFonts w:cs="Arial"/>
              </w:rPr>
            </w:pPr>
          </w:p>
        </w:tc>
      </w:tr>
      <w:tr w:rsidR="000C6054" w14:paraId="5D33BC9F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9D" w14:textId="77777777" w:rsidR="000C6054" w:rsidRPr="006E6F36" w:rsidRDefault="000C6054" w:rsidP="009B306C">
            <w:pPr>
              <w:pStyle w:val="Heading4"/>
              <w:jc w:val="left"/>
              <w:rPr>
                <w:b w:val="0"/>
              </w:rPr>
            </w:pPr>
            <w:r w:rsidRPr="006E6F36">
              <w:rPr>
                <w:b w:val="0"/>
              </w:rPr>
              <w:t>Department</w:t>
            </w:r>
          </w:p>
        </w:tc>
        <w:tc>
          <w:tcPr>
            <w:tcW w:w="5268" w:type="dxa"/>
            <w:vAlign w:val="center"/>
          </w:tcPr>
          <w:p w14:paraId="5D33BC9E" w14:textId="77777777" w:rsidR="000C6054" w:rsidRDefault="000C6054" w:rsidP="009B306C">
            <w:pPr>
              <w:rPr>
                <w:rFonts w:cs="Arial"/>
              </w:rPr>
            </w:pPr>
          </w:p>
        </w:tc>
      </w:tr>
      <w:tr w:rsidR="000C6054" w14:paraId="5D33BCA2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A0" w14:textId="77777777" w:rsidR="000C6054" w:rsidRPr="006E6F36" w:rsidRDefault="000C6054" w:rsidP="009B306C">
            <w:pPr>
              <w:pStyle w:val="Heading4"/>
              <w:jc w:val="left"/>
              <w:rPr>
                <w:b w:val="0"/>
              </w:rPr>
            </w:pPr>
            <w:r w:rsidRPr="006E6F36">
              <w:rPr>
                <w:b w:val="0"/>
              </w:rPr>
              <w:t>Name of Head of Department</w:t>
            </w:r>
          </w:p>
        </w:tc>
        <w:tc>
          <w:tcPr>
            <w:tcW w:w="5268" w:type="dxa"/>
            <w:vAlign w:val="center"/>
          </w:tcPr>
          <w:p w14:paraId="5D33BCA1" w14:textId="77777777" w:rsidR="000C6054" w:rsidRDefault="000C6054" w:rsidP="009B306C">
            <w:pPr>
              <w:rPr>
                <w:rFonts w:cs="Arial"/>
              </w:rPr>
            </w:pPr>
          </w:p>
        </w:tc>
      </w:tr>
      <w:tr w:rsidR="000C6054" w14:paraId="5D33BCA5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A3" w14:textId="379134A4" w:rsidR="000C6054" w:rsidRPr="006E6F36" w:rsidRDefault="00104EA3" w:rsidP="009B306C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>Lead Academic</w:t>
            </w:r>
            <w:r w:rsidR="000C6054" w:rsidRPr="006E6F36">
              <w:rPr>
                <w:b w:val="0"/>
              </w:rPr>
              <w:t xml:space="preserve"> </w:t>
            </w:r>
          </w:p>
        </w:tc>
        <w:tc>
          <w:tcPr>
            <w:tcW w:w="5268" w:type="dxa"/>
            <w:vAlign w:val="center"/>
          </w:tcPr>
          <w:p w14:paraId="5D33BCA4" w14:textId="77777777" w:rsidR="000C6054" w:rsidRDefault="000C6054" w:rsidP="009B306C">
            <w:pPr>
              <w:rPr>
                <w:rFonts w:cs="Arial"/>
              </w:rPr>
            </w:pPr>
          </w:p>
        </w:tc>
      </w:tr>
    </w:tbl>
    <w:p w14:paraId="5D33BCA6" w14:textId="77777777" w:rsidR="00237091" w:rsidRDefault="00237091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C6054" w14:paraId="5D33BCA8" w14:textId="77777777" w:rsidTr="0023610A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CA7" w14:textId="77777777" w:rsidR="000C6054" w:rsidRPr="006E6F36" w:rsidRDefault="000C6054" w:rsidP="00C334A8">
            <w:pPr>
              <w:rPr>
                <w:rFonts w:cs="Arial"/>
                <w:b/>
              </w:rPr>
            </w:pPr>
            <w:proofErr w:type="spellStart"/>
            <w:r w:rsidRPr="006E6F36">
              <w:rPr>
                <w:rFonts w:cs="Arial"/>
                <w:b/>
              </w:rPr>
              <w:t>Programme</w:t>
            </w:r>
            <w:proofErr w:type="spellEnd"/>
            <w:r w:rsidRPr="006E6F36">
              <w:rPr>
                <w:rFonts w:cs="Arial"/>
                <w:b/>
              </w:rPr>
              <w:t xml:space="preserve"> Information</w:t>
            </w:r>
          </w:p>
        </w:tc>
      </w:tr>
      <w:tr w:rsidR="000C6054" w14:paraId="5D33BCAB" w14:textId="77777777" w:rsidTr="009B306C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A9" w14:textId="5BC0D511" w:rsidR="00053644" w:rsidRPr="006E6F36" w:rsidRDefault="00104EA3" w:rsidP="00AE1F36">
            <w:pPr>
              <w:rPr>
                <w:rFonts w:cs="Arial"/>
              </w:rPr>
            </w:pPr>
            <w:r>
              <w:rPr>
                <w:rFonts w:cs="Arial"/>
              </w:rPr>
              <w:t>CPD framework title</w:t>
            </w:r>
            <w:r w:rsidR="00053644">
              <w:t xml:space="preserve"> </w:t>
            </w:r>
            <w:proofErr w:type="gramStart"/>
            <w:r w:rsidR="00053644" w:rsidRPr="00053644">
              <w:rPr>
                <w:rFonts w:cs="Arial"/>
                <w:color w:val="548DD4" w:themeColor="text2" w:themeTint="99"/>
              </w:rPr>
              <w:t>As</w:t>
            </w:r>
            <w:proofErr w:type="gramEnd"/>
            <w:r w:rsidR="00053644" w:rsidRPr="00053644">
              <w:rPr>
                <w:rFonts w:cs="Arial"/>
                <w:color w:val="548DD4" w:themeColor="text2" w:themeTint="99"/>
              </w:rPr>
              <w:t xml:space="preserve"> it appears on the </w:t>
            </w:r>
            <w:r w:rsidR="00C77B7F">
              <w:rPr>
                <w:rFonts w:cs="Arial"/>
                <w:color w:val="548DD4" w:themeColor="text2" w:themeTint="99"/>
              </w:rPr>
              <w:t xml:space="preserve">framework </w:t>
            </w:r>
            <w:r>
              <w:rPr>
                <w:rFonts w:cs="Arial"/>
                <w:color w:val="548DD4" w:themeColor="text2" w:themeTint="99"/>
              </w:rPr>
              <w:t>s</w:t>
            </w:r>
            <w:r w:rsidR="00053644" w:rsidRPr="00053644">
              <w:rPr>
                <w:rFonts w:cs="Arial"/>
                <w:color w:val="548DD4" w:themeColor="text2" w:themeTint="99"/>
              </w:rPr>
              <w:t>pecification</w:t>
            </w:r>
          </w:p>
        </w:tc>
        <w:tc>
          <w:tcPr>
            <w:tcW w:w="5245" w:type="dxa"/>
            <w:vAlign w:val="center"/>
          </w:tcPr>
          <w:p w14:paraId="5D33BCAA" w14:textId="77777777" w:rsidR="000C6054" w:rsidRPr="00053644" w:rsidRDefault="000C6054" w:rsidP="009B306C">
            <w:pPr>
              <w:rPr>
                <w:rFonts w:cs="Arial"/>
              </w:rPr>
            </w:pPr>
          </w:p>
        </w:tc>
      </w:tr>
      <w:tr w:rsidR="000C6054" w14:paraId="5D33BCAE" w14:textId="77777777" w:rsidTr="009B306C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AC" w14:textId="0BAB338B" w:rsidR="000C6054" w:rsidRPr="006E6F36" w:rsidRDefault="000C6054" w:rsidP="00AE1F36">
            <w:pPr>
              <w:rPr>
                <w:rFonts w:cs="Arial"/>
              </w:rPr>
            </w:pPr>
            <w:r w:rsidRPr="006E6F36">
              <w:rPr>
                <w:rFonts w:cs="Arial"/>
              </w:rPr>
              <w:t xml:space="preserve">Current </w:t>
            </w:r>
            <w:r w:rsidR="00C77B7F">
              <w:rPr>
                <w:rFonts w:cs="Arial"/>
              </w:rPr>
              <w:t>framework</w:t>
            </w:r>
            <w:r w:rsidR="00C77B7F" w:rsidRPr="006E6F36">
              <w:rPr>
                <w:rFonts w:cs="Arial"/>
              </w:rPr>
              <w:t xml:space="preserve"> </w:t>
            </w:r>
            <w:r w:rsidR="00104EA3">
              <w:rPr>
                <w:rFonts w:cs="Arial"/>
              </w:rPr>
              <w:t>s</w:t>
            </w:r>
            <w:r w:rsidRPr="006E6F36">
              <w:rPr>
                <w:rFonts w:cs="Arial"/>
              </w:rPr>
              <w:t>pecification version number</w:t>
            </w:r>
          </w:p>
        </w:tc>
        <w:tc>
          <w:tcPr>
            <w:tcW w:w="5245" w:type="dxa"/>
            <w:vAlign w:val="center"/>
          </w:tcPr>
          <w:p w14:paraId="5D33BCAD" w14:textId="77777777" w:rsidR="000C6054" w:rsidRPr="00053644" w:rsidRDefault="000C6054" w:rsidP="009B306C">
            <w:pPr>
              <w:rPr>
                <w:rFonts w:cs="Arial"/>
              </w:rPr>
            </w:pPr>
          </w:p>
        </w:tc>
      </w:tr>
      <w:tr w:rsidR="006E6F36" w14:paraId="5D33BCB7" w14:textId="77777777" w:rsidTr="009B306C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B5" w14:textId="6E6C103F" w:rsidR="006E6F36" w:rsidRPr="006E6F36" w:rsidRDefault="006E6F36" w:rsidP="00C77B7F">
            <w:pPr>
              <w:rPr>
                <w:rFonts w:cs="Arial"/>
              </w:rPr>
            </w:pPr>
            <w:r>
              <w:rPr>
                <w:rFonts w:cs="Arial"/>
              </w:rPr>
              <w:t xml:space="preserve">Date of last </w:t>
            </w:r>
            <w:r w:rsidR="00C77B7F">
              <w:rPr>
                <w:rFonts w:cs="Arial"/>
              </w:rPr>
              <w:t xml:space="preserve">periodic </w:t>
            </w:r>
            <w:r>
              <w:rPr>
                <w:rFonts w:cs="Arial"/>
              </w:rPr>
              <w:t>review/approval</w:t>
            </w:r>
            <w:r w:rsidR="00053644">
              <w:t xml:space="preserve"> </w:t>
            </w:r>
          </w:p>
        </w:tc>
        <w:tc>
          <w:tcPr>
            <w:tcW w:w="5245" w:type="dxa"/>
            <w:vAlign w:val="center"/>
          </w:tcPr>
          <w:p w14:paraId="5D33BCB6" w14:textId="77777777" w:rsidR="006E6F36" w:rsidRPr="00053644" w:rsidRDefault="006E6F36" w:rsidP="009B306C">
            <w:pPr>
              <w:rPr>
                <w:rFonts w:cs="Arial"/>
              </w:rPr>
            </w:pPr>
          </w:p>
        </w:tc>
      </w:tr>
    </w:tbl>
    <w:p w14:paraId="5D33BCBB" w14:textId="77777777" w:rsidR="000C6054" w:rsidRDefault="000C6054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C63E2E" w14:paraId="5D33BCBD" w14:textId="77777777" w:rsidTr="0023610A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CBC" w14:textId="42B82331" w:rsidR="00C63E2E" w:rsidRPr="00131377" w:rsidRDefault="00F33521" w:rsidP="00C63E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</w:t>
            </w:r>
            <w:r w:rsidRPr="00131377">
              <w:rPr>
                <w:rFonts w:cs="Arial"/>
                <w:b/>
              </w:rPr>
              <w:t xml:space="preserve"> </w:t>
            </w:r>
            <w:r w:rsidR="00C63E2E" w:rsidRPr="00131377">
              <w:rPr>
                <w:rFonts w:cs="Arial"/>
                <w:b/>
              </w:rPr>
              <w:t>information</w:t>
            </w:r>
          </w:p>
        </w:tc>
      </w:tr>
      <w:tr w:rsidR="006E6F36" w14:paraId="5D33BCC0" w14:textId="77777777" w:rsidTr="00C309BE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BE" w14:textId="2D2AF4A1" w:rsidR="006E6F36" w:rsidRPr="00145CCA" w:rsidRDefault="006E6F36" w:rsidP="00C77B7F">
            <w:r w:rsidRPr="00145CCA">
              <w:t xml:space="preserve">Name of </w:t>
            </w:r>
            <w:proofErr w:type="gramStart"/>
            <w:r w:rsidR="00C77B7F">
              <w:t>short-course</w:t>
            </w:r>
            <w:proofErr w:type="gramEnd"/>
            <w:r w:rsidR="00C77B7F">
              <w:t>/u</w:t>
            </w:r>
            <w:r w:rsidRPr="00145CCA">
              <w:t>nit</w:t>
            </w:r>
            <w:r>
              <w:t xml:space="preserve"> (s)</w:t>
            </w:r>
          </w:p>
        </w:tc>
        <w:tc>
          <w:tcPr>
            <w:tcW w:w="5245" w:type="dxa"/>
            <w:vAlign w:val="center"/>
          </w:tcPr>
          <w:p w14:paraId="5D33BCBF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6E6F36" w14:paraId="5D33BCC6" w14:textId="77777777" w:rsidTr="00C309BE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C4" w14:textId="63F7988E" w:rsidR="006E6F36" w:rsidRDefault="006E6F36" w:rsidP="00C77B7F"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C77B7F">
              <w:rPr>
                <w:rFonts w:cs="Arial"/>
              </w:rPr>
              <w:t xml:space="preserve">unit </w:t>
            </w:r>
            <w:r>
              <w:rPr>
                <w:rFonts w:cs="Arial"/>
              </w:rPr>
              <w:t>specification version number (s)</w:t>
            </w:r>
          </w:p>
        </w:tc>
        <w:tc>
          <w:tcPr>
            <w:tcW w:w="5245" w:type="dxa"/>
            <w:vAlign w:val="center"/>
          </w:tcPr>
          <w:p w14:paraId="5D33BCC5" w14:textId="77777777" w:rsidR="006E6F36" w:rsidRDefault="006E6F36" w:rsidP="009B306C">
            <w:pPr>
              <w:rPr>
                <w:rFonts w:cs="Arial"/>
              </w:rPr>
            </w:pPr>
          </w:p>
        </w:tc>
      </w:tr>
    </w:tbl>
    <w:p w14:paraId="5D33BCC7" w14:textId="77777777" w:rsidR="000C6054" w:rsidRDefault="000C6054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2268"/>
        <w:gridCol w:w="2835"/>
        <w:gridCol w:w="992"/>
      </w:tblGrid>
      <w:tr w:rsidR="006E6F36" w14:paraId="5D33BCC9" w14:textId="77777777" w:rsidTr="0023610A">
        <w:tc>
          <w:tcPr>
            <w:tcW w:w="10632" w:type="dxa"/>
            <w:gridSpan w:val="4"/>
            <w:shd w:val="clear" w:color="auto" w:fill="CCC0D9" w:themeFill="accent4" w:themeFillTint="66"/>
          </w:tcPr>
          <w:p w14:paraId="5D33BCC8" w14:textId="2CA47826" w:rsidR="006E6F36" w:rsidRPr="00131377" w:rsidRDefault="00C77B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Approval/</w:t>
            </w:r>
            <w:r w:rsidR="00F33521">
              <w:rPr>
                <w:rFonts w:cs="Arial"/>
                <w:b/>
              </w:rPr>
              <w:t>m</w:t>
            </w:r>
            <w:r w:rsidR="00F33521" w:rsidRPr="00131377">
              <w:rPr>
                <w:rFonts w:cs="Arial"/>
                <w:b/>
              </w:rPr>
              <w:t xml:space="preserve">odification </w:t>
            </w:r>
            <w:r w:rsidR="006E6F36" w:rsidRPr="00131377">
              <w:rPr>
                <w:rFonts w:cs="Arial"/>
                <w:b/>
              </w:rPr>
              <w:t>information</w:t>
            </w:r>
          </w:p>
        </w:tc>
      </w:tr>
      <w:tr w:rsidR="006E6F36" w14:paraId="5D33BCCB" w14:textId="77777777" w:rsidTr="009B306C">
        <w:trPr>
          <w:trHeight w:val="397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5D33BCCA" w14:textId="3CA2073F" w:rsidR="006E6F36" w:rsidRDefault="006E6F36" w:rsidP="00C77B7F">
            <w:pPr>
              <w:rPr>
                <w:rFonts w:cs="Arial"/>
              </w:rPr>
            </w:pPr>
            <w:r w:rsidRPr="00145CCA">
              <w:t xml:space="preserve">Nature of </w:t>
            </w:r>
            <w:r w:rsidR="00C77B7F">
              <w:t>approval/m</w:t>
            </w:r>
            <w:r w:rsidR="00C77B7F" w:rsidRPr="00145CCA">
              <w:t>odification</w:t>
            </w:r>
            <w:r>
              <w:t>: (Please tick all that apply)</w:t>
            </w:r>
          </w:p>
        </w:tc>
      </w:tr>
      <w:tr w:rsidR="00C63E2E" w14:paraId="5D33BCD1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CF" w14:textId="2EFCD3A1" w:rsidR="00C63E2E" w:rsidRPr="006E6F36" w:rsidRDefault="00E87D9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 xml:space="preserve">Addition, </w:t>
            </w:r>
            <w:proofErr w:type="gramStart"/>
            <w:r w:rsidRPr="006E6F36">
              <w:rPr>
                <w:rFonts w:cs="Arial"/>
              </w:rPr>
              <w:t>substitution</w:t>
            </w:r>
            <w:proofErr w:type="gramEnd"/>
            <w:r w:rsidRPr="006E6F36">
              <w:rPr>
                <w:rFonts w:cs="Arial"/>
              </w:rPr>
              <w:t xml:space="preserve"> or removal of units</w:t>
            </w:r>
            <w:r w:rsidR="005C7BA0">
              <w:rPr>
                <w:rFonts w:cs="Arial"/>
              </w:rPr>
              <w:t xml:space="preserve"> from a CPD framework</w:t>
            </w:r>
          </w:p>
        </w:tc>
        <w:tc>
          <w:tcPr>
            <w:tcW w:w="992" w:type="dxa"/>
          </w:tcPr>
          <w:p w14:paraId="5D33BCD0" w14:textId="77777777" w:rsidR="00C63E2E" w:rsidRDefault="00C63E2E">
            <w:pPr>
              <w:rPr>
                <w:rFonts w:cs="Arial"/>
              </w:rPr>
            </w:pPr>
          </w:p>
        </w:tc>
      </w:tr>
      <w:tr w:rsidR="00C63E2E" w14:paraId="5D33BCD4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D2" w14:textId="77777777" w:rsidR="00C63E2E" w:rsidRPr="006E6F36" w:rsidRDefault="00C66D70" w:rsidP="006E6F3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>Change to the credit value and/or level of units</w:t>
            </w:r>
          </w:p>
        </w:tc>
        <w:tc>
          <w:tcPr>
            <w:tcW w:w="992" w:type="dxa"/>
          </w:tcPr>
          <w:p w14:paraId="5D33BCD3" w14:textId="77777777" w:rsidR="00C63E2E" w:rsidRDefault="00C63E2E">
            <w:pPr>
              <w:rPr>
                <w:rFonts w:cs="Arial"/>
              </w:rPr>
            </w:pPr>
          </w:p>
        </w:tc>
      </w:tr>
      <w:tr w:rsidR="00C63E2E" w14:paraId="5D33BCD7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D5" w14:textId="16357F68" w:rsidR="006E6F36" w:rsidRPr="009B306C" w:rsidRDefault="00C66D70" w:rsidP="009B306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>Revision of a unit specification</w:t>
            </w:r>
            <w:r w:rsidR="004F22EF">
              <w:rPr>
                <w:rFonts w:cs="Arial"/>
              </w:rPr>
              <w:t xml:space="preserve"> </w:t>
            </w:r>
            <w:r w:rsidR="006E6F36" w:rsidRPr="009B306C">
              <w:rPr>
                <w:rFonts w:cs="Arial"/>
                <w:color w:val="548DD4" w:themeColor="text2" w:themeTint="99"/>
              </w:rPr>
              <w:t>e.g. change to unit learning outcomes; change to delivery method or assessment methodology; change to summative assessment detail</w:t>
            </w:r>
          </w:p>
        </w:tc>
        <w:tc>
          <w:tcPr>
            <w:tcW w:w="992" w:type="dxa"/>
          </w:tcPr>
          <w:p w14:paraId="5D33BCD6" w14:textId="77777777" w:rsidR="00C63E2E" w:rsidRDefault="00C63E2E">
            <w:pPr>
              <w:rPr>
                <w:rFonts w:cs="Arial"/>
              </w:rPr>
            </w:pPr>
          </w:p>
        </w:tc>
      </w:tr>
      <w:tr w:rsidR="00C63E2E" w14:paraId="5D33BCDA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D8" w14:textId="6C3518F9" w:rsidR="006E6F36" w:rsidRPr="009B306C" w:rsidRDefault="00C66D70" w:rsidP="00104EA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 xml:space="preserve">Exceptional changes to the admission regulations for the </w:t>
            </w:r>
            <w:r w:rsidR="00104EA3">
              <w:rPr>
                <w:rFonts w:cs="Arial"/>
              </w:rPr>
              <w:t xml:space="preserve">framework </w:t>
            </w:r>
            <w:r w:rsidR="006E6F36" w:rsidRPr="009B306C">
              <w:rPr>
                <w:rFonts w:cs="Arial"/>
                <w:color w:val="548DD4" w:themeColor="text2" w:themeTint="99"/>
              </w:rPr>
              <w:t>including any required by Professional, Statutory and Regulatory Bodies (PSRBs)</w:t>
            </w:r>
          </w:p>
        </w:tc>
        <w:tc>
          <w:tcPr>
            <w:tcW w:w="992" w:type="dxa"/>
          </w:tcPr>
          <w:p w14:paraId="5D33BCD9" w14:textId="77777777" w:rsidR="00C63E2E" w:rsidRDefault="00C63E2E">
            <w:pPr>
              <w:rPr>
                <w:rFonts w:cs="Arial"/>
              </w:rPr>
            </w:pPr>
          </w:p>
        </w:tc>
      </w:tr>
      <w:tr w:rsidR="00C66D70" w14:paraId="5D33BCE0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DE" w14:textId="77777777" w:rsidR="00C66D70" w:rsidRPr="006E6F36" w:rsidRDefault="009B306C" w:rsidP="006E6F3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Change to the site of delivery</w:t>
            </w:r>
          </w:p>
        </w:tc>
        <w:tc>
          <w:tcPr>
            <w:tcW w:w="992" w:type="dxa"/>
          </w:tcPr>
          <w:p w14:paraId="5D33BCDF" w14:textId="77777777" w:rsidR="00C66D70" w:rsidRDefault="00C66D70">
            <w:pPr>
              <w:rPr>
                <w:rFonts w:cs="Arial"/>
              </w:rPr>
            </w:pPr>
          </w:p>
        </w:tc>
      </w:tr>
      <w:tr w:rsidR="00C66D70" w14:paraId="5D33BCE3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E1" w14:textId="6E0386A7" w:rsidR="006E6F36" w:rsidRPr="009B306C" w:rsidRDefault="00C66D70" w:rsidP="0005205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lastRenderedPageBreak/>
              <w:t>Addition of an alternative delivery mode</w:t>
            </w:r>
            <w:r w:rsidR="004F22EF">
              <w:rPr>
                <w:rFonts w:cs="Arial"/>
              </w:rPr>
              <w:t xml:space="preserve"> </w:t>
            </w:r>
            <w:r w:rsidR="006E6F36" w:rsidRPr="009B306C">
              <w:rPr>
                <w:rFonts w:cs="Arial"/>
                <w:color w:val="548DD4" w:themeColor="text2" w:themeTint="99"/>
              </w:rPr>
              <w:t xml:space="preserve">e.g. to allow an already approved </w:t>
            </w:r>
            <w:proofErr w:type="spellStart"/>
            <w:r w:rsidR="006E6F36" w:rsidRPr="009B306C">
              <w:rPr>
                <w:rFonts w:cs="Arial"/>
                <w:color w:val="548DD4" w:themeColor="text2" w:themeTint="99"/>
              </w:rPr>
              <w:t>programme</w:t>
            </w:r>
            <w:proofErr w:type="spellEnd"/>
            <w:r w:rsidR="006E6F36" w:rsidRPr="009B306C">
              <w:rPr>
                <w:rFonts w:cs="Arial"/>
                <w:color w:val="548DD4" w:themeColor="text2" w:themeTint="99"/>
              </w:rPr>
              <w:t xml:space="preserve"> to be delivered in online mode or to allow an already approved full-time </w:t>
            </w:r>
            <w:r w:rsidR="00C77B7F">
              <w:rPr>
                <w:rFonts w:cs="Arial"/>
                <w:color w:val="548DD4" w:themeColor="text2" w:themeTint="99"/>
              </w:rPr>
              <w:t xml:space="preserve">unit </w:t>
            </w:r>
            <w:r w:rsidR="006E6F36" w:rsidRPr="009B306C">
              <w:rPr>
                <w:rFonts w:cs="Arial"/>
                <w:color w:val="548DD4" w:themeColor="text2" w:themeTint="99"/>
              </w:rPr>
              <w:t>to be delivered in part-time mode;</w:t>
            </w:r>
          </w:p>
        </w:tc>
        <w:tc>
          <w:tcPr>
            <w:tcW w:w="992" w:type="dxa"/>
          </w:tcPr>
          <w:p w14:paraId="5D33BCE2" w14:textId="77777777" w:rsidR="00C66D70" w:rsidRDefault="00C66D70">
            <w:pPr>
              <w:rPr>
                <w:rFonts w:cs="Arial"/>
              </w:rPr>
            </w:pPr>
          </w:p>
        </w:tc>
      </w:tr>
      <w:tr w:rsidR="00C63E2E" w14:paraId="5D33BCE6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E4" w14:textId="7A9C383F" w:rsidR="00C63E2E" w:rsidRPr="006E6F36" w:rsidRDefault="00C66D70" w:rsidP="0005205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 xml:space="preserve">Changes to accreditation status of </w:t>
            </w:r>
            <w:r w:rsidR="00C77B7F">
              <w:rPr>
                <w:rFonts w:cs="Arial"/>
              </w:rPr>
              <w:t>a</w:t>
            </w:r>
            <w:r w:rsidR="00C77B7F" w:rsidRPr="006E6F36">
              <w:rPr>
                <w:rFonts w:cs="Arial"/>
              </w:rPr>
              <w:t xml:space="preserve"> </w:t>
            </w:r>
            <w:r w:rsidR="00C77B7F">
              <w:rPr>
                <w:rFonts w:cs="Arial"/>
              </w:rPr>
              <w:t xml:space="preserve">unit </w:t>
            </w:r>
          </w:p>
        </w:tc>
        <w:tc>
          <w:tcPr>
            <w:tcW w:w="992" w:type="dxa"/>
          </w:tcPr>
          <w:p w14:paraId="5D33BCE5" w14:textId="77777777" w:rsidR="00C63E2E" w:rsidRDefault="00C63E2E">
            <w:pPr>
              <w:rPr>
                <w:rFonts w:cs="Arial"/>
              </w:rPr>
            </w:pPr>
          </w:p>
        </w:tc>
      </w:tr>
      <w:tr w:rsidR="006E6F36" w14:paraId="5D33BCE9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E7" w14:textId="77777777" w:rsidR="006E6F36" w:rsidRPr="006E6F36" w:rsidRDefault="006E6F36" w:rsidP="006E6F3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Other change not specified above</w:t>
            </w:r>
          </w:p>
        </w:tc>
        <w:tc>
          <w:tcPr>
            <w:tcW w:w="992" w:type="dxa"/>
          </w:tcPr>
          <w:p w14:paraId="5D33BCE8" w14:textId="77777777" w:rsidR="006E6F36" w:rsidRDefault="006E6F36">
            <w:pPr>
              <w:rPr>
                <w:rFonts w:cs="Arial"/>
              </w:rPr>
            </w:pPr>
          </w:p>
        </w:tc>
      </w:tr>
      <w:tr w:rsidR="006E6F36" w14:paraId="5D33BCEC" w14:textId="77777777" w:rsidTr="00C309BE">
        <w:trPr>
          <w:trHeight w:val="39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D33BCEA" w14:textId="77777777" w:rsidR="006E6F36" w:rsidRDefault="006E6F36" w:rsidP="009B306C">
            <w:pPr>
              <w:rPr>
                <w:rFonts w:cs="Arial"/>
              </w:rPr>
            </w:pPr>
            <w:r>
              <w:rPr>
                <w:rFonts w:cs="Arial"/>
              </w:rPr>
              <w:t xml:space="preserve">If ‘other’ please </w:t>
            </w:r>
            <w:r w:rsidR="00131377">
              <w:rPr>
                <w:rFonts w:cs="Arial"/>
              </w:rPr>
              <w:t xml:space="preserve">describe </w:t>
            </w:r>
            <w:r>
              <w:rPr>
                <w:rFonts w:cs="Arial"/>
              </w:rPr>
              <w:t>here</w:t>
            </w:r>
          </w:p>
        </w:tc>
        <w:tc>
          <w:tcPr>
            <w:tcW w:w="6095" w:type="dxa"/>
            <w:gridSpan w:val="3"/>
            <w:vAlign w:val="center"/>
          </w:tcPr>
          <w:p w14:paraId="5D33BCEB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B16B59" w14:paraId="5D33BCEF" w14:textId="77777777" w:rsidTr="00C309BE">
        <w:trPr>
          <w:trHeight w:val="39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D33BCED" w14:textId="77777777" w:rsidR="00B16B59" w:rsidRPr="00E87D93" w:rsidRDefault="00B16B59" w:rsidP="009B306C">
            <w:pPr>
              <w:rPr>
                <w:rFonts w:cs="Arial"/>
              </w:rPr>
            </w:pPr>
            <w:r>
              <w:rPr>
                <w:rFonts w:cs="Arial"/>
              </w:rPr>
              <w:t>Please provide any other relevant information</w:t>
            </w:r>
          </w:p>
        </w:tc>
        <w:tc>
          <w:tcPr>
            <w:tcW w:w="6095" w:type="dxa"/>
            <w:gridSpan w:val="3"/>
            <w:vAlign w:val="center"/>
          </w:tcPr>
          <w:p w14:paraId="5D33BCEE" w14:textId="77777777" w:rsidR="00B16B59" w:rsidRDefault="00B16B59" w:rsidP="009B306C">
            <w:pPr>
              <w:rPr>
                <w:rFonts w:cs="Arial"/>
              </w:rPr>
            </w:pPr>
          </w:p>
        </w:tc>
      </w:tr>
      <w:tr w:rsidR="006E6F36" w14:paraId="5D33BCF2" w14:textId="77777777" w:rsidTr="00C309BE">
        <w:trPr>
          <w:trHeight w:val="39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D33BCF0" w14:textId="5626B156" w:rsidR="006E6F36" w:rsidRDefault="006E6F36" w:rsidP="00C77B7F">
            <w:pPr>
              <w:rPr>
                <w:rFonts w:cs="Arial"/>
              </w:rPr>
            </w:pPr>
            <w:r w:rsidRPr="00E87D93">
              <w:rPr>
                <w:rFonts w:cs="Arial"/>
              </w:rPr>
              <w:t xml:space="preserve">Rationale for </w:t>
            </w:r>
            <w:r w:rsidR="00C77B7F">
              <w:rPr>
                <w:rFonts w:cs="Arial"/>
              </w:rPr>
              <w:t>approval/m</w:t>
            </w:r>
            <w:r w:rsidR="00C77B7F" w:rsidRPr="00E87D93">
              <w:rPr>
                <w:rFonts w:cs="Arial"/>
              </w:rPr>
              <w:t>odification</w:t>
            </w:r>
          </w:p>
        </w:tc>
        <w:tc>
          <w:tcPr>
            <w:tcW w:w="6095" w:type="dxa"/>
            <w:gridSpan w:val="3"/>
            <w:vAlign w:val="center"/>
          </w:tcPr>
          <w:p w14:paraId="5D33BCF1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595DAE" w14:paraId="5D33BCF7" w14:textId="77777777" w:rsidTr="00A544B5">
        <w:trPr>
          <w:trHeight w:val="56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D33BCF4" w14:textId="73F45C01" w:rsidR="00595DAE" w:rsidRDefault="00595DAE" w:rsidP="009B306C">
            <w:pPr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  <w:proofErr w:type="gramStart"/>
            <w:r>
              <w:rPr>
                <w:rFonts w:cs="Arial"/>
              </w:rPr>
              <w:t>the  new</w:t>
            </w:r>
            <w:proofErr w:type="gramEnd"/>
            <w:r>
              <w:rPr>
                <w:rFonts w:cs="Arial"/>
              </w:rPr>
              <w:t xml:space="preserve"> unit/short-course or modification will come into effect</w:t>
            </w:r>
          </w:p>
        </w:tc>
        <w:tc>
          <w:tcPr>
            <w:tcW w:w="6095" w:type="dxa"/>
            <w:gridSpan w:val="3"/>
          </w:tcPr>
          <w:p w14:paraId="5D33BCF6" w14:textId="77777777" w:rsidR="00595DAE" w:rsidRDefault="00595DAE" w:rsidP="00083E2D">
            <w:pPr>
              <w:rPr>
                <w:rFonts w:cs="Arial"/>
              </w:rPr>
            </w:pPr>
          </w:p>
        </w:tc>
      </w:tr>
      <w:tr w:rsidR="00C309BE" w14:paraId="5D33BD2C" w14:textId="77777777" w:rsidTr="00C309BE">
        <w:trPr>
          <w:trHeight w:val="397"/>
        </w:trPr>
        <w:tc>
          <w:tcPr>
            <w:tcW w:w="6805" w:type="dxa"/>
            <w:gridSpan w:val="2"/>
            <w:shd w:val="clear" w:color="auto" w:fill="D9D9D9" w:themeFill="background1" w:themeFillShade="D9"/>
          </w:tcPr>
          <w:p w14:paraId="5D33BD2A" w14:textId="77777777" w:rsidR="00C309BE" w:rsidRDefault="00C309BE">
            <w:pPr>
              <w:rPr>
                <w:rFonts w:cs="Arial"/>
              </w:rPr>
            </w:pPr>
            <w:r>
              <w:rPr>
                <w:rFonts w:cs="Arial"/>
              </w:rPr>
              <w:t>Does the modification impact on approved assessment regulations?</w:t>
            </w:r>
            <w:r w:rsidRPr="00B16B59">
              <w:rPr>
                <w:rFonts w:cs="Arial"/>
                <w:color w:val="548DD4" w:themeColor="text2" w:themeTint="99"/>
              </w:rPr>
              <w:t xml:space="preserve"> (Yes/No)</w:t>
            </w:r>
          </w:p>
        </w:tc>
        <w:tc>
          <w:tcPr>
            <w:tcW w:w="3827" w:type="dxa"/>
            <w:gridSpan w:val="2"/>
            <w:vAlign w:val="center"/>
          </w:tcPr>
          <w:p w14:paraId="5D33BD2B" w14:textId="77777777" w:rsidR="00C309BE" w:rsidRDefault="00C309BE" w:rsidP="009B306C">
            <w:pPr>
              <w:rPr>
                <w:rFonts w:cs="Arial"/>
              </w:rPr>
            </w:pPr>
          </w:p>
        </w:tc>
      </w:tr>
    </w:tbl>
    <w:p w14:paraId="5D33BD2D" w14:textId="77777777" w:rsidR="006E6F36" w:rsidRDefault="006E6F36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131377" w14:paraId="5D33BD2F" w14:textId="77777777" w:rsidTr="00131377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D2E" w14:textId="77777777" w:rsidR="00131377" w:rsidRPr="00131377" w:rsidRDefault="00131377">
            <w:pPr>
              <w:rPr>
                <w:rFonts w:cs="Arial"/>
                <w:b/>
              </w:rPr>
            </w:pPr>
            <w:r w:rsidRPr="00131377">
              <w:rPr>
                <w:rFonts w:cs="Arial"/>
                <w:b/>
              </w:rPr>
              <w:t>Please confirm:</w:t>
            </w:r>
          </w:p>
        </w:tc>
      </w:tr>
      <w:tr w:rsidR="00B16B59" w14:paraId="5D33BD35" w14:textId="77777777" w:rsidTr="00C309BE">
        <w:tc>
          <w:tcPr>
            <w:tcW w:w="7230" w:type="dxa"/>
            <w:shd w:val="clear" w:color="auto" w:fill="D9D9D9" w:themeFill="background1" w:themeFillShade="D9"/>
          </w:tcPr>
          <w:p w14:paraId="5D33BD33" w14:textId="78F229F4" w:rsidR="00B16B59" w:rsidRDefault="00F33521" w:rsidP="00B16B59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B16B59">
              <w:rPr>
                <w:rFonts w:cs="Arial"/>
              </w:rPr>
              <w:t>relevant PSRBs have been consulted, and if yes give a brief summary of their feedback on proposed changes</w:t>
            </w:r>
            <w:r w:rsidR="009B306C">
              <w:rPr>
                <w:rFonts w:cs="Arial"/>
              </w:rPr>
              <w:t xml:space="preserve"> </w:t>
            </w:r>
            <w:proofErr w:type="gramStart"/>
            <w:r w:rsidR="009B306C" w:rsidRPr="009B306C">
              <w:rPr>
                <w:rFonts w:cs="Arial"/>
                <w:color w:val="548DD4" w:themeColor="text2" w:themeTint="99"/>
              </w:rPr>
              <w:t>Or</w:t>
            </w:r>
            <w:proofErr w:type="gramEnd"/>
            <w:r w:rsidR="009B306C" w:rsidRPr="009B306C">
              <w:rPr>
                <w:rFonts w:cs="Arial"/>
                <w:color w:val="548DD4" w:themeColor="text2" w:themeTint="99"/>
              </w:rPr>
              <w:t xml:space="preserve"> state NA if none</w:t>
            </w:r>
          </w:p>
        </w:tc>
        <w:tc>
          <w:tcPr>
            <w:tcW w:w="3402" w:type="dxa"/>
            <w:vAlign w:val="center"/>
          </w:tcPr>
          <w:p w14:paraId="5D33BD34" w14:textId="77777777" w:rsidR="00B16B59" w:rsidRDefault="00B16B59" w:rsidP="009B306C">
            <w:pPr>
              <w:rPr>
                <w:rFonts w:cs="Arial"/>
              </w:rPr>
            </w:pPr>
          </w:p>
        </w:tc>
      </w:tr>
      <w:tr w:rsidR="00B16B59" w14:paraId="5D33BD38" w14:textId="77777777" w:rsidTr="00C309BE">
        <w:tc>
          <w:tcPr>
            <w:tcW w:w="7230" w:type="dxa"/>
            <w:shd w:val="clear" w:color="auto" w:fill="D9D9D9" w:themeFill="background1" w:themeFillShade="D9"/>
          </w:tcPr>
          <w:p w14:paraId="5D33BD36" w14:textId="7D406A86" w:rsidR="00B16B59" w:rsidRDefault="00F33521">
            <w:pPr>
              <w:rPr>
                <w:rFonts w:cs="Arial"/>
              </w:rPr>
            </w:pPr>
            <w:r>
              <w:rPr>
                <w:rFonts w:cs="Arial"/>
              </w:rPr>
              <w:t xml:space="preserve">What </w:t>
            </w:r>
            <w:r w:rsidR="0023610A">
              <w:rPr>
                <w:rFonts w:cs="Arial"/>
              </w:rPr>
              <w:t xml:space="preserve">the </w:t>
            </w:r>
            <w:r w:rsidR="00B16B59">
              <w:rPr>
                <w:rFonts w:cs="Arial"/>
              </w:rPr>
              <w:t>feedback from External Examiner(s) on proposed changes</w:t>
            </w:r>
            <w:r w:rsidR="0023610A">
              <w:rPr>
                <w:rFonts w:cs="Arial"/>
              </w:rPr>
              <w:t xml:space="preserve"> was</w:t>
            </w:r>
            <w:r w:rsidR="009B306C">
              <w:rPr>
                <w:rFonts w:cs="Arial"/>
              </w:rPr>
              <w:t xml:space="preserve"> </w:t>
            </w:r>
            <w:r w:rsidR="009B306C" w:rsidRPr="009B306C">
              <w:rPr>
                <w:rFonts w:cs="Arial"/>
                <w:color w:val="548DD4" w:themeColor="text2" w:themeTint="99"/>
              </w:rPr>
              <w:t>Can be appended as appropriate</w:t>
            </w:r>
          </w:p>
        </w:tc>
        <w:tc>
          <w:tcPr>
            <w:tcW w:w="3402" w:type="dxa"/>
            <w:vAlign w:val="center"/>
          </w:tcPr>
          <w:p w14:paraId="5D33BD37" w14:textId="77777777" w:rsidR="00B16B59" w:rsidRDefault="00B16B59" w:rsidP="009B306C">
            <w:pPr>
              <w:rPr>
                <w:rFonts w:cs="Arial"/>
              </w:rPr>
            </w:pPr>
          </w:p>
        </w:tc>
      </w:tr>
      <w:tr w:rsidR="00B16B59" w14:paraId="5D33BD3F" w14:textId="77777777" w:rsidTr="00C309BE">
        <w:tc>
          <w:tcPr>
            <w:tcW w:w="7230" w:type="dxa"/>
            <w:shd w:val="clear" w:color="auto" w:fill="D9D9D9" w:themeFill="background1" w:themeFillShade="D9"/>
          </w:tcPr>
          <w:p w14:paraId="5D33BD3D" w14:textId="1089A58B" w:rsidR="0023610A" w:rsidRDefault="0023610A" w:rsidP="00052050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there are any changes to </w:t>
            </w:r>
            <w:r w:rsidR="00052050">
              <w:rPr>
                <w:rFonts w:cs="Arial"/>
              </w:rPr>
              <w:t xml:space="preserve">HECOS </w:t>
            </w:r>
            <w:r>
              <w:rPr>
                <w:rFonts w:cs="Arial"/>
              </w:rPr>
              <w:t>codes</w:t>
            </w:r>
            <w:r w:rsidRPr="0023610A">
              <w:rPr>
                <w:rFonts w:cs="Arial"/>
                <w:color w:val="548DD4" w:themeColor="text2" w:themeTint="99"/>
              </w:rPr>
              <w:t xml:space="preserve"> (Yes/No)</w:t>
            </w:r>
            <w:r w:rsidR="004F22EF">
              <w:rPr>
                <w:rFonts w:cs="Arial"/>
                <w:color w:val="548DD4" w:themeColor="text2" w:themeTint="99"/>
              </w:rPr>
              <w:t xml:space="preserve"> </w:t>
            </w:r>
            <w:r w:rsidRPr="0023610A">
              <w:rPr>
                <w:rFonts w:cs="Arial"/>
                <w:color w:val="548DD4" w:themeColor="text2" w:themeTint="99"/>
              </w:rPr>
              <w:t xml:space="preserve">If yes, please ensure the attached </w:t>
            </w:r>
            <w:proofErr w:type="spellStart"/>
            <w:r w:rsidRPr="0023610A">
              <w:rPr>
                <w:rFonts w:cs="Arial"/>
                <w:color w:val="548DD4" w:themeColor="text2" w:themeTint="99"/>
              </w:rPr>
              <w:t>Programme</w:t>
            </w:r>
            <w:proofErr w:type="spellEnd"/>
            <w:r w:rsidRPr="0023610A">
              <w:rPr>
                <w:rFonts w:cs="Arial"/>
                <w:color w:val="548DD4" w:themeColor="text2" w:themeTint="99"/>
              </w:rPr>
              <w:t xml:space="preserve"> Specification reflects the change</w:t>
            </w:r>
          </w:p>
        </w:tc>
        <w:tc>
          <w:tcPr>
            <w:tcW w:w="3402" w:type="dxa"/>
            <w:vAlign w:val="center"/>
          </w:tcPr>
          <w:p w14:paraId="5D33BD3E" w14:textId="77777777" w:rsidR="00B16B59" w:rsidRDefault="00B16B59" w:rsidP="009B306C">
            <w:pPr>
              <w:rPr>
                <w:rFonts w:cs="Arial"/>
              </w:rPr>
            </w:pPr>
          </w:p>
        </w:tc>
      </w:tr>
    </w:tbl>
    <w:p w14:paraId="5D33BD40" w14:textId="77777777" w:rsidR="006E6F36" w:rsidRDefault="006E6F36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9782"/>
        <w:gridCol w:w="850"/>
      </w:tblGrid>
      <w:tr w:rsidR="00131377" w14:paraId="5D33BD43" w14:textId="77777777" w:rsidTr="00652229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D41" w14:textId="77777777" w:rsidR="00131377" w:rsidRPr="00131377" w:rsidRDefault="00131377">
            <w:pPr>
              <w:rPr>
                <w:rFonts w:cs="Arial"/>
                <w:b/>
              </w:rPr>
            </w:pPr>
            <w:r w:rsidRPr="00131377">
              <w:rPr>
                <w:rFonts w:cs="Arial"/>
                <w:b/>
              </w:rPr>
              <w:t xml:space="preserve">Confirmation of consideration </w:t>
            </w:r>
          </w:p>
          <w:p w14:paraId="5D33BD42" w14:textId="4EF7CF17" w:rsidR="00131377" w:rsidRPr="00131377" w:rsidRDefault="00131377">
            <w:pPr>
              <w:rPr>
                <w:rFonts w:cs="Arial"/>
                <w:b/>
              </w:rPr>
            </w:pPr>
            <w:r w:rsidRPr="00131377">
              <w:rPr>
                <w:rFonts w:cs="Arial"/>
                <w:b/>
              </w:rPr>
              <w:t>(please tick to confirm that consideration has been given prior to submission to</w:t>
            </w:r>
            <w:r w:rsidR="00C178AA" w:rsidRPr="009F2FDB">
              <w:rPr>
                <w:rFonts w:eastAsia="Calibri" w:cs="Arial"/>
              </w:rPr>
              <w:t xml:space="preserve"> </w:t>
            </w:r>
            <w:r w:rsidR="00C178AA" w:rsidRPr="009267FC">
              <w:rPr>
                <w:rFonts w:cs="Arial"/>
                <w:b/>
              </w:rPr>
              <w:t>Faculty Education Committee</w:t>
            </w:r>
            <w:r w:rsidRPr="00131377">
              <w:rPr>
                <w:rFonts w:cs="Arial"/>
                <w:b/>
              </w:rPr>
              <w:t>)</w:t>
            </w:r>
          </w:p>
        </w:tc>
      </w:tr>
      <w:tr w:rsidR="006E6F36" w14:paraId="5D33BD49" w14:textId="77777777" w:rsidTr="00652229">
        <w:trPr>
          <w:trHeight w:val="39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5D33BD47" w14:textId="77777777" w:rsidR="006E6F36" w:rsidRDefault="00B16B59" w:rsidP="009B306C">
            <w:pPr>
              <w:rPr>
                <w:rFonts w:cs="Arial"/>
              </w:rPr>
            </w:pPr>
            <w:r>
              <w:rPr>
                <w:rFonts w:cs="Arial"/>
              </w:rPr>
              <w:t>The proposed change has support from the Head of Department</w:t>
            </w:r>
          </w:p>
        </w:tc>
        <w:tc>
          <w:tcPr>
            <w:tcW w:w="850" w:type="dxa"/>
            <w:vAlign w:val="center"/>
          </w:tcPr>
          <w:p w14:paraId="5D33BD48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6E6F36" w14:paraId="5D33BD4F" w14:textId="77777777" w:rsidTr="00652229">
        <w:trPr>
          <w:trHeight w:val="39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5D33BD4D" w14:textId="5D11160D" w:rsidR="006E6F36" w:rsidRDefault="00131377" w:rsidP="00C77B7F">
            <w:pPr>
              <w:rPr>
                <w:rFonts w:cs="Arial"/>
              </w:rPr>
            </w:pPr>
            <w:r>
              <w:rPr>
                <w:rFonts w:cs="Arial"/>
              </w:rPr>
              <w:t xml:space="preserve">The relevant </w:t>
            </w:r>
            <w:r w:rsidR="00C77B7F">
              <w:rPr>
                <w:rFonts w:cs="Arial"/>
              </w:rPr>
              <w:t xml:space="preserve">Framework </w:t>
            </w:r>
            <w:r>
              <w:rPr>
                <w:rFonts w:cs="Arial"/>
              </w:rPr>
              <w:t>and Unit Specifications have been updated with tracked changes and are supplied with this form</w:t>
            </w:r>
          </w:p>
        </w:tc>
        <w:tc>
          <w:tcPr>
            <w:tcW w:w="850" w:type="dxa"/>
            <w:vAlign w:val="center"/>
          </w:tcPr>
          <w:p w14:paraId="5D33BD4E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6E6F36" w14:paraId="5D33BD52" w14:textId="77777777" w:rsidTr="00652229">
        <w:trPr>
          <w:trHeight w:val="39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5D33BD50" w14:textId="77777777" w:rsidR="006E6F36" w:rsidRDefault="00131377" w:rsidP="009B306C">
            <w:pPr>
              <w:rPr>
                <w:rFonts w:cs="Arial"/>
              </w:rPr>
            </w:pPr>
            <w:r>
              <w:rPr>
                <w:rFonts w:cs="Arial"/>
              </w:rPr>
              <w:t>All other relevant documentation has been supplied with this form</w:t>
            </w:r>
          </w:p>
        </w:tc>
        <w:tc>
          <w:tcPr>
            <w:tcW w:w="850" w:type="dxa"/>
            <w:vAlign w:val="center"/>
          </w:tcPr>
          <w:p w14:paraId="5D33BD51" w14:textId="77777777" w:rsidR="006E6F36" w:rsidRDefault="006E6F36" w:rsidP="009B306C">
            <w:pPr>
              <w:rPr>
                <w:rFonts w:cs="Arial"/>
              </w:rPr>
            </w:pPr>
          </w:p>
        </w:tc>
      </w:tr>
    </w:tbl>
    <w:p w14:paraId="7F27C404" w14:textId="77777777" w:rsidR="00F33521" w:rsidRDefault="00F33521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F33521" w14:paraId="779B3293" w14:textId="77777777" w:rsidTr="00652229">
        <w:tc>
          <w:tcPr>
            <w:tcW w:w="10632" w:type="dxa"/>
            <w:gridSpan w:val="2"/>
            <w:shd w:val="clear" w:color="auto" w:fill="CCC0D9" w:themeFill="accent4" w:themeFillTint="66"/>
          </w:tcPr>
          <w:p w14:paraId="3A52051E" w14:textId="6A9B1E93" w:rsidR="00F33521" w:rsidRPr="00131377" w:rsidRDefault="00F335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Resources, </w:t>
            </w:r>
            <w:proofErr w:type="gramStart"/>
            <w:r>
              <w:rPr>
                <w:rFonts w:cs="Arial"/>
                <w:b/>
              </w:rPr>
              <w:t>Cost</w:t>
            </w:r>
            <w:proofErr w:type="gramEnd"/>
            <w:r w:rsidRPr="00F3352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and external examining arrangements</w:t>
            </w:r>
            <w:r w:rsidRPr="00F33521">
              <w:rPr>
                <w:rFonts w:cs="Arial"/>
                <w:b/>
              </w:rPr>
              <w:t xml:space="preserve"> </w:t>
            </w:r>
            <w:r w:rsidRPr="00131377">
              <w:rPr>
                <w:rFonts w:cs="Arial"/>
                <w:b/>
              </w:rPr>
              <w:t>(please tick to confirm that consideration has been given prior to submission to</w:t>
            </w:r>
            <w:r w:rsidR="00C178AA">
              <w:rPr>
                <w:rFonts w:cs="Arial"/>
                <w:b/>
              </w:rPr>
              <w:t xml:space="preserve"> </w:t>
            </w:r>
            <w:r w:rsidR="00C178AA" w:rsidRPr="009267FC">
              <w:rPr>
                <w:rFonts w:cs="Arial"/>
                <w:b/>
              </w:rPr>
              <w:t>Faculty Education Committee</w:t>
            </w:r>
            <w:r w:rsidRPr="00131377">
              <w:rPr>
                <w:rFonts w:cs="Arial"/>
                <w:b/>
              </w:rPr>
              <w:t>)</w:t>
            </w:r>
          </w:p>
        </w:tc>
      </w:tr>
      <w:tr w:rsidR="00F33521" w14:paraId="2CC4AC38" w14:textId="77777777" w:rsidTr="00652229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E4E1389" w14:textId="0EB2946A" w:rsidR="00F33521" w:rsidRPr="00F33521" w:rsidRDefault="00F33521" w:rsidP="00F33521">
            <w:pPr>
              <w:rPr>
                <w:rFonts w:cs="Arial"/>
              </w:rPr>
            </w:pPr>
            <w:r w:rsidRPr="00652229">
              <w:rPr>
                <w:rFonts w:cs="Arial"/>
                <w:b/>
              </w:rPr>
              <w:t>Assessment of resources required / available</w:t>
            </w:r>
          </w:p>
          <w:p w14:paraId="17F03A13" w14:textId="5450435D" w:rsidR="00F33521" w:rsidRDefault="00F33521" w:rsidP="00F33521">
            <w:pPr>
              <w:rPr>
                <w:rFonts w:cs="Arial"/>
              </w:rPr>
            </w:pPr>
            <w:r w:rsidRPr="00652229">
              <w:rPr>
                <w:rFonts w:cs="Arial"/>
                <w:color w:val="548DD4" w:themeColor="text2" w:themeTint="99"/>
              </w:rPr>
              <w:t xml:space="preserve">Outline the resources required to deliver this </w:t>
            </w:r>
            <w:proofErr w:type="gramStart"/>
            <w:r w:rsidRPr="00652229">
              <w:rPr>
                <w:rFonts w:cs="Arial"/>
                <w:color w:val="548DD4" w:themeColor="text2" w:themeTint="99"/>
              </w:rPr>
              <w:t>short-course</w:t>
            </w:r>
            <w:proofErr w:type="gramEnd"/>
            <w:r w:rsidRPr="00652229">
              <w:rPr>
                <w:rFonts w:cs="Arial"/>
                <w:color w:val="548DD4" w:themeColor="text2" w:themeTint="99"/>
              </w:rPr>
              <w:t>/unit in terms of academic staff, administrative support, physical resources and learning resources.  Where a third party is involved, indicate which resources are provided by the partner.</w:t>
            </w:r>
          </w:p>
        </w:tc>
        <w:tc>
          <w:tcPr>
            <w:tcW w:w="5245" w:type="dxa"/>
            <w:vAlign w:val="center"/>
          </w:tcPr>
          <w:p w14:paraId="75F0AA5D" w14:textId="77777777" w:rsidR="00F33521" w:rsidRDefault="00F33521" w:rsidP="007B07A1">
            <w:pPr>
              <w:rPr>
                <w:rFonts w:cs="Arial"/>
              </w:rPr>
            </w:pPr>
          </w:p>
        </w:tc>
      </w:tr>
      <w:tr w:rsidR="00F33521" w14:paraId="72A53DED" w14:textId="77777777" w:rsidTr="00652229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00FB28B" w14:textId="694E6FD9" w:rsidR="00F33521" w:rsidRDefault="00F33521" w:rsidP="00652229">
            <w:pPr>
              <w:spacing w:after="200" w:line="276" w:lineRule="auto"/>
              <w:jc w:val="both"/>
              <w:rPr>
                <w:rFonts w:cs="Arial"/>
              </w:rPr>
            </w:pPr>
            <w:r w:rsidRPr="00F33521">
              <w:rPr>
                <w:rFonts w:eastAsiaTheme="minorHAnsi" w:cs="Arial"/>
                <w:b/>
                <w:lang w:val="en-GB" w:eastAsia="en-US"/>
              </w:rPr>
              <w:t>Student Support Services</w:t>
            </w:r>
            <w:r>
              <w:rPr>
                <w:rFonts w:eastAsiaTheme="minorHAnsi" w:cs="Arial"/>
                <w:b/>
                <w:lang w:val="en-GB" w:eastAsia="en-US"/>
              </w:rPr>
              <w:t xml:space="preserve"> </w:t>
            </w:r>
            <w:r w:rsidRPr="00652229">
              <w:rPr>
                <w:rFonts w:cs="Arial"/>
                <w:color w:val="548DD4" w:themeColor="text2" w:themeTint="99"/>
              </w:rPr>
              <w:t>Outline what student support services students will be entitled to and how students will access these.</w:t>
            </w:r>
          </w:p>
        </w:tc>
        <w:tc>
          <w:tcPr>
            <w:tcW w:w="5245" w:type="dxa"/>
            <w:vAlign w:val="center"/>
          </w:tcPr>
          <w:p w14:paraId="45413BF0" w14:textId="77777777" w:rsidR="00F33521" w:rsidRDefault="00F33521" w:rsidP="007B07A1">
            <w:pPr>
              <w:rPr>
                <w:rFonts w:cs="Arial"/>
              </w:rPr>
            </w:pPr>
          </w:p>
        </w:tc>
      </w:tr>
      <w:tr w:rsidR="00F33521" w14:paraId="6AD92E0F" w14:textId="77777777" w:rsidTr="00652229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845A1D6" w14:textId="5F98F888" w:rsidR="00F33521" w:rsidRDefault="00F33521" w:rsidP="00652229">
            <w:pPr>
              <w:spacing w:after="200" w:line="276" w:lineRule="auto"/>
              <w:jc w:val="both"/>
              <w:rPr>
                <w:rFonts w:cs="Arial"/>
              </w:rPr>
            </w:pPr>
            <w:r w:rsidRPr="00F33521">
              <w:rPr>
                <w:rFonts w:eastAsiaTheme="minorHAnsi" w:cs="Arial"/>
                <w:b/>
                <w:lang w:val="en-GB" w:eastAsia="en-US"/>
              </w:rPr>
              <w:t>Costing and pricing</w:t>
            </w:r>
            <w:r>
              <w:rPr>
                <w:rFonts w:eastAsiaTheme="minorHAnsi" w:cs="Arial"/>
                <w:b/>
                <w:lang w:val="en-GB" w:eastAsia="en-US"/>
              </w:rPr>
              <w:t xml:space="preserve"> </w:t>
            </w:r>
            <w:r w:rsidRPr="00652229">
              <w:rPr>
                <w:rFonts w:cs="Arial"/>
                <w:color w:val="548DD4" w:themeColor="text2" w:themeTint="99"/>
              </w:rPr>
              <w:t xml:space="preserve">Provide details of costs and </w:t>
            </w:r>
            <w:proofErr w:type="spellStart"/>
            <w:proofErr w:type="gramStart"/>
            <w:r w:rsidRPr="00652229">
              <w:rPr>
                <w:rFonts w:cs="Arial"/>
                <w:color w:val="548DD4" w:themeColor="text2" w:themeTint="99"/>
              </w:rPr>
              <w:t>pricing.Confirm</w:t>
            </w:r>
            <w:proofErr w:type="spellEnd"/>
            <w:proofErr w:type="gramEnd"/>
            <w:r w:rsidRPr="00652229">
              <w:rPr>
                <w:rFonts w:cs="Arial"/>
                <w:color w:val="548DD4" w:themeColor="text2" w:themeTint="99"/>
              </w:rPr>
              <w:t xml:space="preserve"> that these have been considered and agreed by the Director of Operations (or equivalent).</w:t>
            </w:r>
          </w:p>
        </w:tc>
        <w:tc>
          <w:tcPr>
            <w:tcW w:w="5245" w:type="dxa"/>
            <w:vAlign w:val="center"/>
          </w:tcPr>
          <w:p w14:paraId="325E686F" w14:textId="77777777" w:rsidR="00F33521" w:rsidRDefault="00F33521" w:rsidP="007B07A1">
            <w:pPr>
              <w:rPr>
                <w:rFonts w:cs="Arial"/>
              </w:rPr>
            </w:pPr>
          </w:p>
        </w:tc>
      </w:tr>
      <w:tr w:rsidR="00F33521" w14:paraId="3CE7D0AB" w14:textId="77777777" w:rsidTr="00652229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48D123A" w14:textId="6B872CD2" w:rsidR="00F33521" w:rsidRPr="00F33521" w:rsidRDefault="00F33521" w:rsidP="00652229">
            <w:pPr>
              <w:jc w:val="both"/>
              <w:rPr>
                <w:rFonts w:eastAsiaTheme="minorHAnsi" w:cs="Arial"/>
                <w:b/>
                <w:lang w:val="en-GB" w:eastAsia="en-US"/>
              </w:rPr>
            </w:pPr>
            <w:r w:rsidRPr="00800E89">
              <w:rPr>
                <w:rFonts w:cs="Arial"/>
                <w:b/>
              </w:rPr>
              <w:t>External Examiner</w:t>
            </w:r>
            <w:r>
              <w:rPr>
                <w:rFonts w:cs="Arial"/>
                <w:b/>
              </w:rPr>
              <w:t xml:space="preserve"> </w:t>
            </w:r>
            <w:r w:rsidRPr="00652229">
              <w:rPr>
                <w:rFonts w:cs="Arial"/>
                <w:color w:val="548DD4" w:themeColor="text2" w:themeTint="99"/>
              </w:rPr>
              <w:t>Please state what external examining arrangements will be put in place.</w:t>
            </w:r>
          </w:p>
        </w:tc>
        <w:tc>
          <w:tcPr>
            <w:tcW w:w="5245" w:type="dxa"/>
            <w:vAlign w:val="center"/>
          </w:tcPr>
          <w:p w14:paraId="63011DF9" w14:textId="77777777" w:rsidR="00F33521" w:rsidRDefault="00F33521" w:rsidP="007B07A1">
            <w:pPr>
              <w:rPr>
                <w:rFonts w:cs="Arial"/>
              </w:rPr>
            </w:pPr>
          </w:p>
        </w:tc>
      </w:tr>
    </w:tbl>
    <w:p w14:paraId="5D33BD66" w14:textId="77777777" w:rsidR="00EB1914" w:rsidRPr="002106A1" w:rsidRDefault="00EB1914" w:rsidP="009B306C">
      <w:pPr>
        <w:rPr>
          <w:rFonts w:cs="Arial"/>
        </w:rPr>
      </w:pPr>
    </w:p>
    <w:sectPr w:rsidR="00EB1914" w:rsidRPr="002106A1" w:rsidSect="00636F99">
      <w:pgSz w:w="11906" w:h="16838"/>
      <w:pgMar w:top="96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599E" w14:textId="77777777" w:rsidR="00636F99" w:rsidRDefault="00636F99" w:rsidP="00ED7227">
      <w:r>
        <w:separator/>
      </w:r>
    </w:p>
  </w:endnote>
  <w:endnote w:type="continuationSeparator" w:id="0">
    <w:p w14:paraId="5141C7EB" w14:textId="77777777" w:rsidR="00636F99" w:rsidRDefault="00636F99" w:rsidP="00E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18F2" w14:textId="77777777" w:rsidR="00636F99" w:rsidRDefault="00636F99" w:rsidP="00ED7227">
      <w:r>
        <w:separator/>
      </w:r>
    </w:p>
  </w:footnote>
  <w:footnote w:type="continuationSeparator" w:id="0">
    <w:p w14:paraId="69F1E8C2" w14:textId="77777777" w:rsidR="00636F99" w:rsidRDefault="00636F99" w:rsidP="00E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D4D"/>
    <w:multiLevelType w:val="hybridMultilevel"/>
    <w:tmpl w:val="7C12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8CF"/>
    <w:multiLevelType w:val="hybridMultilevel"/>
    <w:tmpl w:val="0F62733C"/>
    <w:lvl w:ilvl="0" w:tplc="C41639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AA213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6A5B"/>
    <w:multiLevelType w:val="hybridMultilevel"/>
    <w:tmpl w:val="2A5A45DC"/>
    <w:lvl w:ilvl="0" w:tplc="E2047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569059">
    <w:abstractNumId w:val="2"/>
  </w:num>
  <w:num w:numId="2" w16cid:durableId="184372369">
    <w:abstractNumId w:val="1"/>
  </w:num>
  <w:num w:numId="3" w16cid:durableId="150000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91"/>
    <w:rsid w:val="0002683C"/>
    <w:rsid w:val="00052050"/>
    <w:rsid w:val="00053644"/>
    <w:rsid w:val="00083E2D"/>
    <w:rsid w:val="000A7B03"/>
    <w:rsid w:val="000C6054"/>
    <w:rsid w:val="00104EA3"/>
    <w:rsid w:val="00131377"/>
    <w:rsid w:val="001371E8"/>
    <w:rsid w:val="001D329B"/>
    <w:rsid w:val="002106A1"/>
    <w:rsid w:val="0023610A"/>
    <w:rsid w:val="00237091"/>
    <w:rsid w:val="00256C94"/>
    <w:rsid w:val="00267C4C"/>
    <w:rsid w:val="0028785F"/>
    <w:rsid w:val="00321FED"/>
    <w:rsid w:val="00336D0A"/>
    <w:rsid w:val="003E6904"/>
    <w:rsid w:val="004E1D64"/>
    <w:rsid w:val="004F22EF"/>
    <w:rsid w:val="00512A70"/>
    <w:rsid w:val="0051680F"/>
    <w:rsid w:val="00595DAE"/>
    <w:rsid w:val="005C7BA0"/>
    <w:rsid w:val="005E277F"/>
    <w:rsid w:val="00636F99"/>
    <w:rsid w:val="00652229"/>
    <w:rsid w:val="006E6F36"/>
    <w:rsid w:val="007249DF"/>
    <w:rsid w:val="00735DDF"/>
    <w:rsid w:val="007B07A1"/>
    <w:rsid w:val="009267FC"/>
    <w:rsid w:val="009B306C"/>
    <w:rsid w:val="00A0295E"/>
    <w:rsid w:val="00A23B71"/>
    <w:rsid w:val="00A544B5"/>
    <w:rsid w:val="00A663E3"/>
    <w:rsid w:val="00AE1F36"/>
    <w:rsid w:val="00B16B59"/>
    <w:rsid w:val="00BC0565"/>
    <w:rsid w:val="00C178AA"/>
    <w:rsid w:val="00C309BE"/>
    <w:rsid w:val="00C334A8"/>
    <w:rsid w:val="00C6219A"/>
    <w:rsid w:val="00C63E2E"/>
    <w:rsid w:val="00C66D70"/>
    <w:rsid w:val="00C77B7F"/>
    <w:rsid w:val="00CA3F4D"/>
    <w:rsid w:val="00E225E0"/>
    <w:rsid w:val="00E46097"/>
    <w:rsid w:val="00E87D93"/>
    <w:rsid w:val="00EB1914"/>
    <w:rsid w:val="00EB2E88"/>
    <w:rsid w:val="00ED7227"/>
    <w:rsid w:val="00F0574A"/>
    <w:rsid w:val="00F33521"/>
    <w:rsid w:val="00F34932"/>
    <w:rsid w:val="00F645A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3BC87"/>
  <w15:docId w15:val="{477B2549-CDFF-490C-BD49-945E972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DF"/>
    <w:pPr>
      <w:spacing w:after="0" w:line="240" w:lineRule="auto"/>
    </w:pPr>
    <w:rPr>
      <w:rFonts w:ascii="Arial" w:hAnsi="Arial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512A7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23B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054"/>
    <w:pPr>
      <w:keepNext/>
      <w:jc w:val="both"/>
      <w:outlineLvl w:val="3"/>
    </w:pPr>
    <w:rPr>
      <w:rFonts w:eastAsiaTheme="minorHAnsi" w:cs="Arial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2A70"/>
    <w:rPr>
      <w:rFonts w:ascii="Arial" w:hAnsi="Arial"/>
      <w:b/>
      <w:bCs/>
      <w:lang w:val="en-US"/>
    </w:rPr>
  </w:style>
  <w:style w:type="character" w:customStyle="1" w:styleId="Heading2Char">
    <w:name w:val="Heading 2 Char"/>
    <w:link w:val="Heading2"/>
    <w:rsid w:val="00A23B71"/>
    <w:rPr>
      <w:rFonts w:ascii="Arial" w:hAnsi="Arial"/>
      <w:b/>
      <w:bCs/>
      <w:iCs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70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091"/>
    <w:rPr>
      <w:rFonts w:ascii="Arial" w:hAnsi="Arial" w:cs="Times New Roman"/>
      <w:sz w:val="16"/>
      <w:szCs w:val="16"/>
      <w:lang w:val="en-U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37091"/>
    <w:pPr>
      <w:ind w:left="720"/>
      <w:contextualSpacing/>
    </w:pPr>
  </w:style>
  <w:style w:type="table" w:styleId="TableGrid">
    <w:name w:val="Table Grid"/>
    <w:basedOn w:val="TableNormal"/>
    <w:uiPriority w:val="59"/>
    <w:rsid w:val="000C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C6054"/>
    <w:rPr>
      <w:rFonts w:ascii="Arial" w:eastAsiaTheme="minorHAnsi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ED7227"/>
    <w:rPr>
      <w:rFonts w:ascii="Arial" w:hAnsi="Arial" w:cs="Times New Roman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rsid w:val="00ED7227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7227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rsid w:val="00ED7227"/>
    <w:rPr>
      <w:vertAlign w:val="superscript"/>
    </w:rPr>
  </w:style>
  <w:style w:type="character" w:styleId="CommentReference">
    <w:name w:val="annotation reference"/>
    <w:uiPriority w:val="99"/>
    <w:semiHidden/>
    <w:rsid w:val="00ED7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227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D72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27"/>
    <w:rPr>
      <w:rFonts w:ascii="Tahoma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B3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6C"/>
    <w:rPr>
      <w:rFonts w:ascii="Arial" w:hAnsi="Arial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B3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6C"/>
    <w:rPr>
      <w:rFonts w:ascii="Arial" w:hAnsi="Arial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EA3"/>
    <w:pPr>
      <w:spacing w:after="0" w:line="240" w:lineRule="auto"/>
    </w:pPr>
    <w:rPr>
      <w:rFonts w:ascii="Arial" w:eastAsia="Times New Roman" w:hAnsi="Arial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EA3"/>
    <w:rPr>
      <w:rFonts w:ascii="Arial" w:eastAsia="Calibri" w:hAnsi="Arial" w:cs="Times New Roman"/>
      <w:b/>
      <w:bCs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35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521"/>
    <w:rPr>
      <w:rFonts w:ascii="Arial" w:hAnsi="Arial" w:cs="Times New Roman"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5E277F"/>
    <w:pPr>
      <w:spacing w:after="0" w:line="240" w:lineRule="auto"/>
    </w:pPr>
    <w:rPr>
      <w:rFonts w:ascii="Arial" w:hAnsi="Arial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C0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sp.bournemouth.ac.uk/pandptest/4b-appendix-3-modification-form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4: Programme Approval, Review &amp; Modification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4: Programme Approval, Review &amp; Modification</Value>
    </ARPP_x0020_Category0>
    <_dlc_DocId xmlns="7845b4e5-581f-4554-8843-a411c9829904">ZXDD766ENQDJ-1517430395-2477</_dlc_DocId>
    <_dlc_DocIdUrl xmlns="7845b4e5-581f-4554-8843-a411c9829904">
      <Url>https://intranetsp.bournemouth.ac.uk/_layouts/15/DocIdRedir.aspx?ID=ZXDD766ENQDJ-1517430395-2477</Url>
      <Description>ZXDD766ENQDJ-1517430395-2477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1EC90-02B6-40CA-8AC8-0B2D19F12346}">
  <ds:schemaRefs>
    <ds:schemaRef ds:uri="http://schemas.microsoft.com/office/2006/metadata/properties"/>
    <ds:schemaRef ds:uri="http://schemas.microsoft.com/office/infopath/2007/PartnerControls"/>
    <ds:schemaRef ds:uri="859D332E-027E-4A46-9354-DAB601C44AA8"/>
    <ds:schemaRef ds:uri="http://schemas.microsoft.com/sharepoint/v3/fields"/>
    <ds:schemaRef ds:uri="7845b4e5-581f-4554-8843-a411c9829904"/>
  </ds:schemaRefs>
</ds:datastoreItem>
</file>

<file path=customXml/itemProps2.xml><?xml version="1.0" encoding="utf-8"?>
<ds:datastoreItem xmlns:ds="http://schemas.openxmlformats.org/officeDocument/2006/customXml" ds:itemID="{27B05C97-2EF7-4256-AECF-D6EA3594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8E58C-057A-4521-8AF5-9B1D59B0E0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59B3F4-C194-4C03-886F-2E6C20A45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b4e5-581f-4554-8843-a411c9829904"/>
    <ds:schemaRef ds:uri="http://schemas.microsoft.com/sharepoint/v3/fields"/>
    <ds:schemaRef ds:uri="859D332E-027E-4A46-9354-DAB601C44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 Appendix 2 Programme modification form</vt:lpstr>
    </vt:vector>
  </TitlesOfParts>
  <Company>Bournemouth University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4D CPD Short Course Unit Approval Form</dc:title>
  <dc:creator>Ella,Say</dc:creator>
  <cp:lastModifiedBy>Charlotte Enston</cp:lastModifiedBy>
  <cp:revision>2</cp:revision>
  <cp:lastPrinted>2017-07-19T13:29:00Z</cp:lastPrinted>
  <dcterms:created xsi:type="dcterms:W3CDTF">2024-04-08T11:09:00Z</dcterms:created>
  <dcterms:modified xsi:type="dcterms:W3CDTF">2024-04-08T11:09:00Z</dcterms:modified>
  <cp:category>Form for publication in 2024-25</cp:category>
  <cp:contentStatus>;#4: Programme Approval, Review &amp; Modification;#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bc742b3e-f36a-4b9a-a3a8-f1a908812f17</vt:lpwstr>
  </property>
</Properties>
</file>