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8"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28"/>
        <w:gridCol w:w="2562"/>
        <w:gridCol w:w="6569"/>
        <w:gridCol w:w="269"/>
      </w:tblGrid>
      <w:tr w:rsidR="00DA343D" w:rsidRPr="0085740D">
        <w:trPr>
          <w:trHeight w:val="1653"/>
        </w:trPr>
        <w:tc>
          <w:tcPr>
            <w:tcW w:w="228" w:type="dxa"/>
            <w:tcBorders>
              <w:top w:val="nil"/>
              <w:left w:val="nil"/>
              <w:bottom w:val="single" w:sz="12" w:space="0" w:color="000000"/>
            </w:tcBorders>
            <w:shd w:val="clear" w:color="auto" w:fill="auto"/>
          </w:tcPr>
          <w:p w:rsidR="00DA343D" w:rsidRPr="0085740D" w:rsidRDefault="00DA343D" w:rsidP="001F5B95">
            <w:pPr>
              <w:pStyle w:val="Heading1"/>
              <w:rPr>
                <w:sz w:val="30"/>
              </w:rPr>
            </w:pPr>
            <w:bookmarkStart w:id="0" w:name="_GoBack"/>
            <w:bookmarkEnd w:id="0"/>
            <w:r w:rsidRPr="0085740D">
              <w:rPr>
                <w:lang w:val="en-US" w:eastAsia="en-GB"/>
              </w:rPr>
              <w:br w:type="page"/>
            </w:r>
          </w:p>
        </w:tc>
        <w:tc>
          <w:tcPr>
            <w:tcW w:w="9131" w:type="dxa"/>
            <w:gridSpan w:val="2"/>
            <w:tcBorders>
              <w:top w:val="nil"/>
              <w:bottom w:val="single" w:sz="18" w:space="0" w:color="auto"/>
            </w:tcBorders>
            <w:shd w:val="clear" w:color="auto" w:fill="auto"/>
          </w:tcPr>
          <w:p w:rsidR="00DA343D" w:rsidRPr="0085740D" w:rsidRDefault="00DA343D" w:rsidP="0085740D">
            <w:pPr>
              <w:pStyle w:val="Paragraph"/>
              <w:keepNext/>
              <w:spacing w:before="360"/>
              <w:jc w:val="center"/>
              <w:rPr>
                <w:rFonts w:ascii="Arial" w:hAnsi="Arial" w:cs="Arial"/>
                <w:b/>
                <w:bCs/>
                <w:sz w:val="30"/>
              </w:rPr>
            </w:pPr>
            <w:r w:rsidRPr="0085740D">
              <w:rPr>
                <w:rFonts w:ascii="Arial" w:hAnsi="Arial" w:cs="Arial"/>
                <w:b/>
                <w:bCs/>
                <w:sz w:val="30"/>
              </w:rPr>
              <w:t>REGULATORY REFORM (FIRE SAFETY) ORDER 2005</w:t>
            </w:r>
          </w:p>
          <w:p w:rsidR="00DA343D" w:rsidRPr="0085740D" w:rsidRDefault="00DA343D" w:rsidP="0085740D">
            <w:pPr>
              <w:pStyle w:val="Paragraph"/>
              <w:keepNext/>
              <w:spacing w:before="120" w:after="360"/>
              <w:jc w:val="center"/>
              <w:rPr>
                <w:rFonts w:ascii="Arial" w:hAnsi="Arial" w:cs="Arial"/>
                <w:b/>
                <w:bCs/>
                <w:sz w:val="30"/>
              </w:rPr>
            </w:pPr>
            <w:r w:rsidRPr="0085740D">
              <w:rPr>
                <w:rFonts w:ascii="Arial" w:hAnsi="Arial" w:cs="Arial"/>
                <w:b/>
                <w:bCs/>
                <w:sz w:val="30"/>
              </w:rPr>
              <w:t>FIRE RISK ASSESSMENT</w:t>
            </w:r>
          </w:p>
        </w:tc>
        <w:tc>
          <w:tcPr>
            <w:tcW w:w="269" w:type="dxa"/>
            <w:tcBorders>
              <w:top w:val="nil"/>
              <w:bottom w:val="single" w:sz="12" w:space="0" w:color="000000"/>
              <w:right w:val="nil"/>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trPr>
          <w:trHeight w:val="5276"/>
        </w:trPr>
        <w:tc>
          <w:tcPr>
            <w:tcW w:w="228" w:type="dxa"/>
            <w:tcBorders>
              <w:left w:val="nil"/>
            </w:tcBorders>
            <w:shd w:val="clear" w:color="auto" w:fill="auto"/>
          </w:tcPr>
          <w:p w:rsidR="00DA343D" w:rsidRPr="0085740D" w:rsidRDefault="00DA343D" w:rsidP="0085740D">
            <w:pPr>
              <w:pStyle w:val="Paragraph"/>
              <w:keepNext/>
              <w:spacing w:before="40" w:after="40"/>
              <w:rPr>
                <w:rFonts w:ascii="Arial" w:hAnsi="Arial" w:cs="Arial"/>
                <w:b/>
                <w:bCs/>
                <w:sz w:val="30"/>
              </w:rPr>
            </w:pPr>
          </w:p>
        </w:tc>
        <w:tc>
          <w:tcPr>
            <w:tcW w:w="9131" w:type="dxa"/>
            <w:gridSpan w:val="2"/>
            <w:tcBorders>
              <w:top w:val="single" w:sz="18" w:space="0" w:color="auto"/>
              <w:bottom w:val="single" w:sz="18" w:space="0" w:color="auto"/>
            </w:tcBorders>
            <w:shd w:val="clear" w:color="auto" w:fill="auto"/>
          </w:tcPr>
          <w:p w:rsidR="00DA343D" w:rsidRPr="0085740D" w:rsidRDefault="00DA343D" w:rsidP="0085740D">
            <w:pPr>
              <w:pStyle w:val="Paragraph"/>
              <w:keepNext/>
              <w:spacing w:before="40" w:after="40"/>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4399"/>
              <w:gridCol w:w="4400"/>
            </w:tblGrid>
            <w:tr w:rsidR="00DA343D" w:rsidRPr="00FC5F26" w:rsidTr="00B537CE">
              <w:tblPrEx>
                <w:tblCellMar>
                  <w:top w:w="0" w:type="dxa"/>
                  <w:bottom w:w="0" w:type="dxa"/>
                </w:tblCellMar>
              </w:tblPrEx>
              <w:trPr>
                <w:cantSplit/>
                <w:trHeight w:val="2070"/>
              </w:trPr>
              <w:tc>
                <w:tcPr>
                  <w:tcW w:w="4399" w:type="dxa"/>
                </w:tcPr>
                <w:p w:rsidR="00E233B7" w:rsidRPr="00742D32" w:rsidRDefault="00E233B7" w:rsidP="00E233B7">
                  <w:pPr>
                    <w:pStyle w:val="Paragraph"/>
                    <w:keepNext/>
                    <w:spacing w:before="40" w:after="40"/>
                    <w:rPr>
                      <w:rFonts w:ascii="Arial" w:hAnsi="Arial" w:cs="Arial"/>
                      <w:sz w:val="20"/>
                      <w:szCs w:val="22"/>
                    </w:rPr>
                  </w:pPr>
                  <w:r w:rsidRPr="00742D32">
                    <w:rPr>
                      <w:rFonts w:ascii="Arial" w:hAnsi="Arial" w:cs="Arial"/>
                      <w:sz w:val="20"/>
                      <w:szCs w:val="22"/>
                    </w:rPr>
                    <w:t>Address of premises:</w:t>
                  </w:r>
                </w:p>
                <w:p w:rsidR="00DA343D" w:rsidRPr="00742D32" w:rsidRDefault="00DA343D" w:rsidP="005E30AF">
                  <w:pPr>
                    <w:pStyle w:val="Paragraph"/>
                    <w:keepNext/>
                    <w:spacing w:before="40" w:after="40"/>
                    <w:rPr>
                      <w:rFonts w:ascii="Arial" w:hAnsi="Arial" w:cs="Arial"/>
                      <w:sz w:val="20"/>
                      <w:szCs w:val="22"/>
                    </w:rPr>
                  </w:pPr>
                </w:p>
                <w:p w:rsidR="006B186E" w:rsidRPr="00742D32" w:rsidRDefault="006B186E" w:rsidP="005E30AF">
                  <w:pPr>
                    <w:keepNext/>
                    <w:spacing w:before="40" w:after="40"/>
                    <w:rPr>
                      <w:rFonts w:ascii="Arial" w:hAnsi="Arial" w:cs="Arial"/>
                      <w:sz w:val="20"/>
                      <w:szCs w:val="22"/>
                    </w:rPr>
                  </w:pPr>
                </w:p>
                <w:p w:rsidR="00DE1BA6" w:rsidRDefault="00DE1BA6" w:rsidP="00A60FC6">
                  <w:pPr>
                    <w:keepNext/>
                    <w:spacing w:before="40" w:after="40"/>
                    <w:rPr>
                      <w:rFonts w:ascii="Arial" w:hAnsi="Arial" w:cs="Arial"/>
                      <w:sz w:val="20"/>
                      <w:szCs w:val="22"/>
                    </w:rPr>
                  </w:pPr>
                </w:p>
                <w:p w:rsidR="00DE1BA6" w:rsidRDefault="00DE1BA6" w:rsidP="00A60FC6">
                  <w:pPr>
                    <w:keepNext/>
                    <w:spacing w:before="40" w:after="40"/>
                    <w:rPr>
                      <w:rFonts w:ascii="Arial" w:hAnsi="Arial" w:cs="Arial"/>
                      <w:sz w:val="20"/>
                      <w:szCs w:val="22"/>
                    </w:rPr>
                  </w:pPr>
                </w:p>
                <w:p w:rsidR="00DA343D" w:rsidRDefault="000F4C9F" w:rsidP="00A60FC6">
                  <w:pPr>
                    <w:keepNext/>
                    <w:spacing w:before="40" w:after="40"/>
                    <w:rPr>
                      <w:rFonts w:ascii="Arial" w:hAnsi="Arial" w:cs="Arial"/>
                      <w:sz w:val="20"/>
                      <w:szCs w:val="22"/>
                    </w:rPr>
                  </w:pPr>
                  <w:r w:rsidRPr="00742D32">
                    <w:rPr>
                      <w:rFonts w:ascii="Arial" w:hAnsi="Arial" w:cs="Arial"/>
                      <w:sz w:val="20"/>
                      <w:szCs w:val="22"/>
                    </w:rPr>
                    <w:t>Tel:</w:t>
                  </w:r>
                </w:p>
                <w:p w:rsidR="00AC1B9E" w:rsidRPr="00A60FC6" w:rsidRDefault="00AC1B9E" w:rsidP="00A60FC6">
                  <w:pPr>
                    <w:keepNext/>
                    <w:spacing w:before="40" w:after="40"/>
                    <w:rPr>
                      <w:rFonts w:ascii="Arial" w:hAnsi="Arial" w:cs="Arial"/>
                      <w:sz w:val="20"/>
                      <w:szCs w:val="22"/>
                    </w:rPr>
                  </w:pPr>
                </w:p>
              </w:tc>
              <w:tc>
                <w:tcPr>
                  <w:tcW w:w="4400" w:type="dxa"/>
                </w:tcPr>
                <w:p w:rsidR="00304EC9" w:rsidRDefault="00666DB5" w:rsidP="00A44746">
                  <w:pPr>
                    <w:pStyle w:val="Paragraph"/>
                    <w:spacing w:after="0"/>
                    <w:rPr>
                      <w:rFonts w:ascii="Arial" w:hAnsi="Arial"/>
                      <w:b/>
                      <w:bCs/>
                      <w:i/>
                      <w:iCs/>
                      <w:spacing w:val="-4"/>
                      <w:sz w:val="20"/>
                    </w:rPr>
                  </w:pPr>
                  <w:r>
                    <w:rPr>
                      <w:rFonts w:ascii="Arial" w:hAnsi="Arial"/>
                      <w:b/>
                      <w:bCs/>
                      <w:i/>
                      <w:iCs/>
                      <w:spacing w:val="-4"/>
                      <w:sz w:val="20"/>
                    </w:rPr>
                    <w:t>Dorset House</w:t>
                  </w:r>
                </w:p>
                <w:p w:rsidR="00304EC9" w:rsidRDefault="00304EC9" w:rsidP="00A44746">
                  <w:pPr>
                    <w:pStyle w:val="Paragraph"/>
                    <w:spacing w:after="0"/>
                    <w:rPr>
                      <w:rFonts w:ascii="Arial" w:hAnsi="Arial"/>
                      <w:b/>
                      <w:bCs/>
                      <w:i/>
                      <w:iCs/>
                      <w:spacing w:val="-4"/>
                      <w:sz w:val="20"/>
                    </w:rPr>
                  </w:pPr>
                  <w:r>
                    <w:rPr>
                      <w:rFonts w:ascii="Arial" w:hAnsi="Arial"/>
                      <w:b/>
                      <w:bCs/>
                      <w:i/>
                      <w:iCs/>
                      <w:spacing w:val="-4"/>
                      <w:sz w:val="20"/>
                    </w:rPr>
                    <w:t>Fern Barrow</w:t>
                  </w:r>
                </w:p>
                <w:p w:rsidR="00304EC9" w:rsidRDefault="00304EC9" w:rsidP="00A44746">
                  <w:pPr>
                    <w:pStyle w:val="Paragraph"/>
                    <w:spacing w:after="0"/>
                    <w:rPr>
                      <w:rFonts w:ascii="Arial" w:hAnsi="Arial"/>
                      <w:b/>
                      <w:bCs/>
                      <w:i/>
                      <w:iCs/>
                      <w:spacing w:val="-4"/>
                      <w:sz w:val="20"/>
                    </w:rPr>
                  </w:pPr>
                  <w:r>
                    <w:rPr>
                      <w:rFonts w:ascii="Arial" w:hAnsi="Arial"/>
                      <w:b/>
                      <w:bCs/>
                      <w:i/>
                      <w:iCs/>
                      <w:spacing w:val="-4"/>
                      <w:sz w:val="20"/>
                    </w:rPr>
                    <w:t>Poole</w:t>
                  </w:r>
                </w:p>
                <w:p w:rsidR="00304EC9" w:rsidRDefault="00304EC9" w:rsidP="00A44746">
                  <w:pPr>
                    <w:pStyle w:val="Paragraph"/>
                    <w:spacing w:after="0"/>
                    <w:rPr>
                      <w:rFonts w:ascii="Arial" w:hAnsi="Arial"/>
                      <w:b/>
                      <w:bCs/>
                      <w:i/>
                      <w:iCs/>
                      <w:spacing w:val="-4"/>
                      <w:sz w:val="20"/>
                    </w:rPr>
                  </w:pPr>
                  <w:r>
                    <w:rPr>
                      <w:rFonts w:ascii="Arial" w:hAnsi="Arial"/>
                      <w:b/>
                      <w:bCs/>
                      <w:i/>
                      <w:iCs/>
                      <w:spacing w:val="-4"/>
                      <w:sz w:val="20"/>
                    </w:rPr>
                    <w:t>Dorset</w:t>
                  </w:r>
                </w:p>
                <w:p w:rsidR="00854A77" w:rsidRDefault="00854A77" w:rsidP="00A44746">
                  <w:pPr>
                    <w:pStyle w:val="Paragraph"/>
                    <w:spacing w:after="0"/>
                    <w:rPr>
                      <w:rFonts w:ascii="Arial" w:hAnsi="Arial"/>
                      <w:b/>
                      <w:bCs/>
                      <w:i/>
                      <w:iCs/>
                      <w:spacing w:val="-4"/>
                      <w:sz w:val="20"/>
                    </w:rPr>
                  </w:pPr>
                </w:p>
                <w:p w:rsidR="00854A77" w:rsidRDefault="00854A77" w:rsidP="00A44746">
                  <w:pPr>
                    <w:pStyle w:val="Paragraph"/>
                    <w:spacing w:after="0"/>
                    <w:rPr>
                      <w:rFonts w:ascii="Arial" w:hAnsi="Arial"/>
                      <w:b/>
                      <w:bCs/>
                      <w:i/>
                      <w:iCs/>
                      <w:spacing w:val="-4"/>
                      <w:sz w:val="20"/>
                    </w:rPr>
                  </w:pPr>
                </w:p>
                <w:p w:rsidR="005A3978" w:rsidRDefault="005A3978" w:rsidP="00A44746">
                  <w:pPr>
                    <w:pStyle w:val="Paragraph"/>
                    <w:spacing w:after="0"/>
                    <w:rPr>
                      <w:rFonts w:ascii="Arial" w:hAnsi="Arial"/>
                      <w:b/>
                      <w:bCs/>
                      <w:i/>
                      <w:iCs/>
                      <w:spacing w:val="-4"/>
                      <w:sz w:val="20"/>
                    </w:rPr>
                  </w:pPr>
                  <w:r>
                    <w:rPr>
                      <w:rFonts w:ascii="Arial" w:hAnsi="Arial"/>
                      <w:b/>
                      <w:bCs/>
                      <w:i/>
                      <w:iCs/>
                      <w:spacing w:val="-4"/>
                      <w:sz w:val="20"/>
                    </w:rPr>
                    <w:t>01202 961626</w:t>
                  </w:r>
                </w:p>
                <w:p w:rsidR="00AC1B9E" w:rsidRDefault="00AC1B9E" w:rsidP="00DE1BA6">
                  <w:pPr>
                    <w:rPr>
                      <w:rFonts w:ascii="Arial" w:hAnsi="Arial" w:cs="Arial"/>
                      <w:b/>
                      <w:i/>
                      <w:sz w:val="20"/>
                    </w:rPr>
                  </w:pPr>
                </w:p>
                <w:p w:rsidR="00AC1B9E" w:rsidRPr="00F644C6" w:rsidRDefault="00AC1B9E" w:rsidP="00DE1BA6">
                  <w:pPr>
                    <w:rPr>
                      <w:rFonts w:ascii="Arial" w:hAnsi="Arial" w:cs="Arial"/>
                      <w:b/>
                      <w:i/>
                      <w:sz w:val="20"/>
                    </w:rPr>
                  </w:pPr>
                </w:p>
              </w:tc>
            </w:tr>
            <w:tr w:rsidR="00DA343D" w:rsidRPr="00FC5F26" w:rsidTr="00B537CE">
              <w:tblPrEx>
                <w:tblCellMar>
                  <w:top w:w="0" w:type="dxa"/>
                  <w:bottom w:w="0" w:type="dxa"/>
                </w:tblCellMar>
              </w:tblPrEx>
              <w:trPr>
                <w:cantSplit/>
                <w:trHeight w:val="1275"/>
              </w:trPr>
              <w:tc>
                <w:tcPr>
                  <w:tcW w:w="4399" w:type="dxa"/>
                </w:tcPr>
                <w:p w:rsidR="00E233B7" w:rsidRPr="00742D32" w:rsidRDefault="00E233B7" w:rsidP="005E30AF">
                  <w:pPr>
                    <w:pStyle w:val="Paragraph"/>
                    <w:keepNext/>
                    <w:spacing w:before="40" w:after="40"/>
                    <w:rPr>
                      <w:rFonts w:ascii="Arial" w:hAnsi="Arial" w:cs="Arial"/>
                      <w:sz w:val="20"/>
                      <w:szCs w:val="22"/>
                    </w:rPr>
                  </w:pPr>
                  <w:r w:rsidRPr="00742D32">
                    <w:rPr>
                      <w:rFonts w:ascii="Arial" w:hAnsi="Arial" w:cs="Arial"/>
                      <w:sz w:val="20"/>
                      <w:szCs w:val="22"/>
                    </w:rPr>
                    <w:t>Responsible person (e.g. employer) or person having control of the premises:</w:t>
                  </w:r>
                </w:p>
                <w:p w:rsidR="00DA343D" w:rsidRPr="00742D32" w:rsidRDefault="00DA343D" w:rsidP="005E30AF">
                  <w:pPr>
                    <w:keepNext/>
                    <w:spacing w:before="40" w:after="40"/>
                    <w:rPr>
                      <w:rFonts w:ascii="Arial" w:hAnsi="Arial" w:cs="Arial"/>
                      <w:sz w:val="20"/>
                      <w:szCs w:val="22"/>
                    </w:rPr>
                  </w:pPr>
                </w:p>
              </w:tc>
              <w:tc>
                <w:tcPr>
                  <w:tcW w:w="4400" w:type="dxa"/>
                </w:tcPr>
                <w:p w:rsidR="00C24724" w:rsidRDefault="00304EC9" w:rsidP="00252EFA">
                  <w:pPr>
                    <w:pStyle w:val="Paragraph"/>
                    <w:spacing w:after="0"/>
                    <w:rPr>
                      <w:rFonts w:ascii="Arial" w:hAnsi="Arial"/>
                      <w:b/>
                      <w:bCs/>
                      <w:i/>
                      <w:iCs/>
                      <w:sz w:val="20"/>
                    </w:rPr>
                  </w:pPr>
                  <w:r>
                    <w:rPr>
                      <w:rFonts w:ascii="Arial" w:hAnsi="Arial"/>
                      <w:b/>
                      <w:bCs/>
                      <w:i/>
                      <w:iCs/>
                      <w:sz w:val="20"/>
                    </w:rPr>
                    <w:t>Vice Chancellor, Bournemouth University</w:t>
                  </w:r>
                </w:p>
                <w:p w:rsidR="00B52489" w:rsidRPr="00742D32" w:rsidRDefault="00B52489" w:rsidP="009C5C62">
                  <w:pPr>
                    <w:spacing w:after="120"/>
                    <w:rPr>
                      <w:rFonts w:ascii="Arial" w:hAnsi="Arial"/>
                      <w:b/>
                      <w:bCs/>
                      <w:i/>
                      <w:iCs/>
                      <w:sz w:val="20"/>
                    </w:rPr>
                  </w:pPr>
                </w:p>
              </w:tc>
            </w:tr>
            <w:tr w:rsidR="00DA343D" w:rsidRPr="00FC5F26" w:rsidTr="00B537CE">
              <w:tblPrEx>
                <w:tblCellMar>
                  <w:top w:w="0" w:type="dxa"/>
                  <w:bottom w:w="0" w:type="dxa"/>
                </w:tblCellMar>
              </w:tblPrEx>
              <w:trPr>
                <w:cantSplit/>
                <w:trHeight w:val="698"/>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Person(s) consulted:</w:t>
                  </w:r>
                </w:p>
                <w:p w:rsidR="00DA343D" w:rsidRPr="00742D32" w:rsidRDefault="00DA343D" w:rsidP="005E30AF">
                  <w:pPr>
                    <w:keepNext/>
                    <w:spacing w:before="40" w:after="40"/>
                    <w:rPr>
                      <w:rFonts w:ascii="Arial" w:hAnsi="Arial" w:cs="Arial"/>
                      <w:sz w:val="20"/>
                      <w:szCs w:val="22"/>
                    </w:rPr>
                  </w:pPr>
                </w:p>
              </w:tc>
              <w:tc>
                <w:tcPr>
                  <w:tcW w:w="4400" w:type="dxa"/>
                </w:tcPr>
                <w:p w:rsidR="00CA708F" w:rsidRPr="00846875" w:rsidRDefault="00304EC9" w:rsidP="0084088D">
                  <w:pPr>
                    <w:pStyle w:val="Paragraph"/>
                    <w:rPr>
                      <w:rFonts w:ascii="Arial" w:hAnsi="Arial" w:cs="Arial"/>
                      <w:b/>
                      <w:i/>
                      <w:sz w:val="20"/>
                    </w:rPr>
                  </w:pPr>
                  <w:r>
                    <w:rPr>
                      <w:rFonts w:ascii="Arial" w:hAnsi="Arial" w:cs="Arial"/>
                      <w:b/>
                      <w:i/>
                      <w:sz w:val="20"/>
                    </w:rPr>
                    <w:t>Tony Swan, Technical Services Manager</w:t>
                  </w:r>
                </w:p>
              </w:tc>
            </w:tr>
            <w:tr w:rsidR="00DA343D" w:rsidRPr="00FC5F26" w:rsidTr="00846875">
              <w:tblPrEx>
                <w:tblCellMar>
                  <w:top w:w="0" w:type="dxa"/>
                  <w:bottom w:w="0" w:type="dxa"/>
                </w:tblCellMar>
              </w:tblPrEx>
              <w:trPr>
                <w:cantSplit/>
                <w:trHeight w:val="1132"/>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Assessor:</w:t>
                  </w:r>
                </w:p>
                <w:p w:rsidR="00DA343D" w:rsidRPr="00742D32" w:rsidRDefault="00DA343D" w:rsidP="005E30AF">
                  <w:pPr>
                    <w:keepNext/>
                    <w:spacing w:before="40" w:after="40"/>
                    <w:rPr>
                      <w:rFonts w:ascii="Arial" w:hAnsi="Arial" w:cs="Arial"/>
                      <w:sz w:val="20"/>
                      <w:szCs w:val="22"/>
                    </w:rPr>
                  </w:pPr>
                </w:p>
              </w:tc>
              <w:tc>
                <w:tcPr>
                  <w:tcW w:w="4400" w:type="dxa"/>
                </w:tcPr>
                <w:p w:rsidR="001419E0" w:rsidRDefault="007323E2" w:rsidP="00B52489">
                  <w:pPr>
                    <w:pStyle w:val="Paragraph"/>
                    <w:spacing w:after="0"/>
                    <w:rPr>
                      <w:rFonts w:ascii="Arial" w:hAnsi="Arial"/>
                      <w:b/>
                      <w:bCs/>
                      <w:i/>
                      <w:iCs/>
                      <w:spacing w:val="-4"/>
                      <w:sz w:val="20"/>
                    </w:rPr>
                  </w:pPr>
                  <w:r>
                    <w:rPr>
                      <w:rFonts w:ascii="Arial" w:hAnsi="Arial"/>
                      <w:b/>
                      <w:bCs/>
                      <w:i/>
                      <w:iCs/>
                      <w:spacing w:val="-4"/>
                      <w:sz w:val="20"/>
                    </w:rPr>
                    <w:t xml:space="preserve">David Gale Tech IOSH </w:t>
                  </w:r>
                  <w:r w:rsidR="00304EC9">
                    <w:rPr>
                      <w:rFonts w:ascii="Arial" w:hAnsi="Arial"/>
                      <w:b/>
                      <w:bCs/>
                      <w:i/>
                      <w:iCs/>
                      <w:spacing w:val="-4"/>
                      <w:sz w:val="20"/>
                    </w:rPr>
                    <w:t xml:space="preserve">, Fire </w:t>
                  </w:r>
                  <w:r w:rsidR="00587B59">
                    <w:rPr>
                      <w:rFonts w:ascii="Arial" w:hAnsi="Arial"/>
                      <w:b/>
                      <w:bCs/>
                      <w:i/>
                      <w:iCs/>
                      <w:spacing w:val="-4"/>
                      <w:sz w:val="20"/>
                    </w:rPr>
                    <w:t xml:space="preserve">Safety </w:t>
                  </w:r>
                  <w:r w:rsidR="00304EC9">
                    <w:rPr>
                      <w:rFonts w:ascii="Arial" w:hAnsi="Arial"/>
                      <w:b/>
                      <w:bCs/>
                      <w:i/>
                      <w:iCs/>
                      <w:spacing w:val="-4"/>
                      <w:sz w:val="20"/>
                    </w:rPr>
                    <w:t>Officer, Bournemouth University</w:t>
                  </w:r>
                </w:p>
                <w:p w:rsidR="008328FB" w:rsidRPr="00B52489" w:rsidRDefault="008328FB" w:rsidP="00B52489">
                  <w:pPr>
                    <w:pStyle w:val="Paragraph"/>
                    <w:spacing w:after="0"/>
                    <w:rPr>
                      <w:rFonts w:ascii="Arial" w:hAnsi="Arial"/>
                      <w:b/>
                      <w:bCs/>
                      <w:i/>
                      <w:iCs/>
                      <w:spacing w:val="-4"/>
                      <w:sz w:val="20"/>
                    </w:rPr>
                  </w:pPr>
                </w:p>
              </w:tc>
            </w:tr>
            <w:tr w:rsidR="00DA343D" w:rsidRPr="00FC5F26" w:rsidTr="00846875">
              <w:tblPrEx>
                <w:tblCellMar>
                  <w:top w:w="0" w:type="dxa"/>
                  <w:bottom w:w="0" w:type="dxa"/>
                </w:tblCellMar>
              </w:tblPrEx>
              <w:trPr>
                <w:cantSplit/>
                <w:trHeight w:val="712"/>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Date of fire risk assessment:</w:t>
                  </w:r>
                </w:p>
                <w:p w:rsidR="00DA343D" w:rsidRPr="00742D32" w:rsidRDefault="00DA343D" w:rsidP="005E30AF">
                  <w:pPr>
                    <w:keepNext/>
                    <w:spacing w:before="40" w:after="40"/>
                    <w:rPr>
                      <w:rFonts w:ascii="Arial" w:hAnsi="Arial" w:cs="Arial"/>
                      <w:sz w:val="20"/>
                      <w:szCs w:val="22"/>
                    </w:rPr>
                  </w:pPr>
                </w:p>
              </w:tc>
              <w:tc>
                <w:tcPr>
                  <w:tcW w:w="4400" w:type="dxa"/>
                </w:tcPr>
                <w:p w:rsidR="00DA343D" w:rsidRPr="00742D32" w:rsidRDefault="007323E2" w:rsidP="00666DB5">
                  <w:pPr>
                    <w:pStyle w:val="Paragraph"/>
                    <w:spacing w:after="0"/>
                    <w:rPr>
                      <w:rFonts w:ascii="Arial" w:hAnsi="Arial"/>
                      <w:b/>
                      <w:bCs/>
                      <w:i/>
                      <w:iCs/>
                      <w:spacing w:val="-4"/>
                      <w:sz w:val="20"/>
                    </w:rPr>
                  </w:pPr>
                  <w:r>
                    <w:rPr>
                      <w:rFonts w:ascii="Arial" w:hAnsi="Arial"/>
                      <w:b/>
                      <w:bCs/>
                      <w:i/>
                      <w:iCs/>
                      <w:spacing w:val="-4"/>
                      <w:sz w:val="20"/>
                    </w:rPr>
                    <w:t>10th</w:t>
                  </w:r>
                  <w:r w:rsidR="00D02D1B">
                    <w:rPr>
                      <w:rFonts w:ascii="Arial" w:hAnsi="Arial"/>
                      <w:b/>
                      <w:bCs/>
                      <w:i/>
                      <w:iCs/>
                      <w:spacing w:val="-4"/>
                      <w:sz w:val="20"/>
                    </w:rPr>
                    <w:t xml:space="preserve"> </w:t>
                  </w:r>
                  <w:r w:rsidR="00666DB5">
                    <w:rPr>
                      <w:rFonts w:ascii="Arial" w:hAnsi="Arial"/>
                      <w:b/>
                      <w:bCs/>
                      <w:i/>
                      <w:iCs/>
                      <w:spacing w:val="-4"/>
                      <w:sz w:val="20"/>
                    </w:rPr>
                    <w:t>October</w:t>
                  </w:r>
                  <w:r w:rsidR="00D02D1B">
                    <w:rPr>
                      <w:rFonts w:ascii="Arial" w:hAnsi="Arial"/>
                      <w:b/>
                      <w:bCs/>
                      <w:i/>
                      <w:iCs/>
                      <w:spacing w:val="-4"/>
                      <w:sz w:val="20"/>
                    </w:rPr>
                    <w:t xml:space="preserve"> </w:t>
                  </w:r>
                  <w:r w:rsidR="007210D1">
                    <w:rPr>
                      <w:rFonts w:ascii="Arial" w:hAnsi="Arial"/>
                      <w:b/>
                      <w:bCs/>
                      <w:i/>
                      <w:iCs/>
                      <w:spacing w:val="-4"/>
                      <w:sz w:val="20"/>
                    </w:rPr>
                    <w:t>201</w:t>
                  </w:r>
                  <w:r>
                    <w:rPr>
                      <w:rFonts w:ascii="Arial" w:hAnsi="Arial"/>
                      <w:b/>
                      <w:bCs/>
                      <w:i/>
                      <w:iCs/>
                      <w:spacing w:val="-4"/>
                      <w:sz w:val="20"/>
                    </w:rPr>
                    <w:t>8</w:t>
                  </w:r>
                </w:p>
              </w:tc>
            </w:tr>
            <w:tr w:rsidR="00DA343D" w:rsidRPr="00FC5F26" w:rsidTr="00B81415">
              <w:tblPrEx>
                <w:tblCellMar>
                  <w:top w:w="0" w:type="dxa"/>
                  <w:bottom w:w="0" w:type="dxa"/>
                </w:tblCellMar>
              </w:tblPrEx>
              <w:trPr>
                <w:cantSplit/>
                <w:trHeight w:val="836"/>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Date of previous fire risk assessment</w:t>
                  </w:r>
                  <w:r w:rsidR="00177658" w:rsidRPr="00742D32">
                    <w:rPr>
                      <w:rFonts w:ascii="Arial" w:hAnsi="Arial" w:cs="Arial"/>
                      <w:sz w:val="20"/>
                      <w:szCs w:val="22"/>
                    </w:rPr>
                    <w:t>/audit</w:t>
                  </w:r>
                </w:p>
                <w:p w:rsidR="00DA343D" w:rsidRPr="00742D32" w:rsidRDefault="00DA343D" w:rsidP="005E30AF">
                  <w:pPr>
                    <w:keepNext/>
                    <w:spacing w:before="40" w:after="40"/>
                    <w:rPr>
                      <w:rFonts w:ascii="Arial" w:hAnsi="Arial" w:cs="Arial"/>
                      <w:sz w:val="20"/>
                      <w:szCs w:val="22"/>
                    </w:rPr>
                  </w:pPr>
                </w:p>
              </w:tc>
              <w:tc>
                <w:tcPr>
                  <w:tcW w:w="4400" w:type="dxa"/>
                </w:tcPr>
                <w:p w:rsidR="00FA3D2E" w:rsidRPr="00742D32" w:rsidRDefault="00CC6BA6" w:rsidP="009C5C62">
                  <w:pPr>
                    <w:pStyle w:val="Paragraph"/>
                    <w:spacing w:after="0"/>
                    <w:rPr>
                      <w:rFonts w:ascii="Arial" w:hAnsi="Arial"/>
                      <w:b/>
                      <w:bCs/>
                      <w:i/>
                      <w:iCs/>
                      <w:sz w:val="20"/>
                    </w:rPr>
                  </w:pPr>
                  <w:r>
                    <w:rPr>
                      <w:rFonts w:ascii="Arial" w:hAnsi="Arial"/>
                      <w:b/>
                      <w:bCs/>
                      <w:i/>
                      <w:iCs/>
                      <w:sz w:val="20"/>
                    </w:rPr>
                    <w:t>None</w:t>
                  </w:r>
                </w:p>
              </w:tc>
            </w:tr>
            <w:tr w:rsidR="00DA343D" w:rsidRPr="00FC5F26" w:rsidTr="00B81415">
              <w:tblPrEx>
                <w:tblCellMar>
                  <w:top w:w="0" w:type="dxa"/>
                  <w:bottom w:w="0" w:type="dxa"/>
                </w:tblCellMar>
              </w:tblPrEx>
              <w:trPr>
                <w:cantSplit/>
                <w:trHeight w:val="706"/>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Suggested date for review</w:t>
                  </w:r>
                  <w:r w:rsidRPr="00742D32">
                    <w:rPr>
                      <w:rFonts w:ascii="Arial" w:hAnsi="Arial" w:cs="Arial"/>
                      <w:sz w:val="20"/>
                      <w:szCs w:val="22"/>
                      <w:vertAlign w:val="superscript"/>
                    </w:rPr>
                    <w:t>1)</w:t>
                  </w:r>
                  <w:r w:rsidRPr="00742D32">
                    <w:rPr>
                      <w:rFonts w:ascii="Arial" w:hAnsi="Arial" w:cs="Arial"/>
                      <w:sz w:val="20"/>
                      <w:szCs w:val="22"/>
                    </w:rPr>
                    <w:t>:</w:t>
                  </w:r>
                </w:p>
                <w:p w:rsidR="00DA343D" w:rsidRPr="00742D32" w:rsidRDefault="00DA343D" w:rsidP="005E30AF">
                  <w:pPr>
                    <w:keepNext/>
                    <w:spacing w:before="40" w:after="40"/>
                    <w:rPr>
                      <w:rFonts w:ascii="Arial" w:hAnsi="Arial" w:cs="Arial"/>
                      <w:sz w:val="20"/>
                      <w:szCs w:val="22"/>
                    </w:rPr>
                  </w:pPr>
                </w:p>
              </w:tc>
              <w:tc>
                <w:tcPr>
                  <w:tcW w:w="4400" w:type="dxa"/>
                </w:tcPr>
                <w:p w:rsidR="00DA343D" w:rsidRPr="00742D32" w:rsidRDefault="00666DB5" w:rsidP="00666DB5">
                  <w:pPr>
                    <w:pStyle w:val="Paragraph"/>
                    <w:rPr>
                      <w:rFonts w:ascii="Arial" w:hAnsi="Arial"/>
                      <w:b/>
                      <w:bCs/>
                      <w:i/>
                      <w:iCs/>
                      <w:sz w:val="20"/>
                    </w:rPr>
                  </w:pPr>
                  <w:r>
                    <w:rPr>
                      <w:rFonts w:ascii="Arial" w:hAnsi="Arial"/>
                      <w:b/>
                      <w:bCs/>
                      <w:i/>
                      <w:iCs/>
                      <w:sz w:val="20"/>
                    </w:rPr>
                    <w:t>October 20</w:t>
                  </w:r>
                  <w:r w:rsidR="007323E2">
                    <w:rPr>
                      <w:rFonts w:ascii="Arial" w:hAnsi="Arial"/>
                      <w:b/>
                      <w:bCs/>
                      <w:i/>
                      <w:iCs/>
                      <w:sz w:val="20"/>
                    </w:rPr>
                    <w:t>20</w:t>
                  </w:r>
                </w:p>
              </w:tc>
            </w:tr>
          </w:tbl>
          <w:p w:rsidR="00DA343D" w:rsidRPr="0085740D" w:rsidRDefault="00DA343D" w:rsidP="0085740D">
            <w:pPr>
              <w:pStyle w:val="Paragraph"/>
              <w:keepNext/>
              <w:spacing w:before="40" w:after="40"/>
              <w:rPr>
                <w:rFonts w:ascii="Arial" w:hAnsi="Arial" w:cs="Arial"/>
                <w:sz w:val="30"/>
              </w:rPr>
            </w:pPr>
          </w:p>
        </w:tc>
        <w:tc>
          <w:tcPr>
            <w:tcW w:w="269" w:type="dxa"/>
            <w:tcBorders>
              <w:right w:val="nil"/>
            </w:tcBorders>
            <w:shd w:val="clear" w:color="auto" w:fill="auto"/>
          </w:tcPr>
          <w:p w:rsidR="00DA343D" w:rsidRPr="0085740D" w:rsidRDefault="00DA343D" w:rsidP="0085740D">
            <w:pPr>
              <w:pStyle w:val="Paragraph"/>
              <w:keepNext/>
              <w:spacing w:before="40" w:after="40"/>
              <w:rPr>
                <w:rFonts w:ascii="Arial" w:hAnsi="Arial" w:cs="Arial"/>
                <w:sz w:val="30"/>
              </w:rPr>
            </w:pPr>
          </w:p>
        </w:tc>
      </w:tr>
      <w:tr w:rsidR="00DA343D" w:rsidRPr="0085740D" w:rsidTr="00846875">
        <w:trPr>
          <w:trHeight w:val="294"/>
        </w:trPr>
        <w:tc>
          <w:tcPr>
            <w:tcW w:w="228"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top w:val="single" w:sz="18" w:space="0" w:color="auto"/>
              <w:bottom w:val="nil"/>
            </w:tcBorders>
            <w:shd w:val="clear" w:color="auto" w:fill="auto"/>
          </w:tcPr>
          <w:p w:rsidR="00DA343D" w:rsidRPr="0085740D" w:rsidRDefault="00DA343D" w:rsidP="0085740D">
            <w:pPr>
              <w:pStyle w:val="BodyText"/>
              <w:spacing w:before="40" w:after="40"/>
              <w:rPr>
                <w:rFonts w:ascii="Arial" w:hAnsi="Arial" w:cs="Arial"/>
              </w:rPr>
            </w:pPr>
          </w:p>
        </w:tc>
        <w:tc>
          <w:tcPr>
            <w:tcW w:w="269"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B52489">
        <w:trPr>
          <w:trHeight w:val="851"/>
        </w:trPr>
        <w:tc>
          <w:tcPr>
            <w:tcW w:w="228" w:type="dxa"/>
            <w:tcBorders>
              <w:top w:val="nil"/>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top w:val="nil"/>
              <w:bottom w:val="nil"/>
            </w:tcBorders>
            <w:shd w:val="clear" w:color="auto" w:fill="auto"/>
          </w:tcPr>
          <w:p w:rsidR="00DA343D" w:rsidRPr="0085740D" w:rsidRDefault="00DA343D" w:rsidP="0085740D">
            <w:pPr>
              <w:pStyle w:val="BodyText"/>
              <w:spacing w:before="40" w:after="40"/>
              <w:rPr>
                <w:rFonts w:ascii="Arial" w:hAnsi="Arial" w:cs="Arial"/>
                <w:i/>
                <w:sz w:val="18"/>
                <w:szCs w:val="18"/>
              </w:rPr>
            </w:pPr>
            <w:r w:rsidRPr="0085740D">
              <w:rPr>
                <w:rFonts w:ascii="Arial" w:hAnsi="Arial" w:cs="Arial"/>
                <w:sz w:val="18"/>
                <w:szCs w:val="18"/>
              </w:rPr>
              <w:t>The purpose of this report is to provide an assessment of the risk to life from fire in these premises, and, where appropriate, to make recommendations to ensure compliance with fire safety legislation.</w:t>
            </w:r>
            <w:r w:rsidRPr="0085740D">
              <w:rPr>
                <w:rFonts w:ascii="Arial" w:eastAsia="Arial Unicode MS" w:hAnsi="Arial" w:cs="Arial"/>
                <w:sz w:val="18"/>
                <w:szCs w:val="18"/>
              </w:rPr>
              <w:t xml:space="preserve"> </w:t>
            </w:r>
            <w:r w:rsidRPr="0085740D">
              <w:rPr>
                <w:rFonts w:ascii="Arial" w:hAnsi="Arial" w:cs="Arial"/>
                <w:sz w:val="18"/>
                <w:szCs w:val="18"/>
              </w:rPr>
              <w:t>The report does not address the risk to property or business continuity from fire.</w:t>
            </w:r>
          </w:p>
        </w:tc>
        <w:tc>
          <w:tcPr>
            <w:tcW w:w="269" w:type="dxa"/>
            <w:tcBorders>
              <w:top w:val="nil"/>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846875">
        <w:trPr>
          <w:trHeight w:val="159"/>
        </w:trPr>
        <w:tc>
          <w:tcPr>
            <w:tcW w:w="228" w:type="dxa"/>
            <w:tcBorders>
              <w:top w:val="nil"/>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top w:val="nil"/>
            </w:tcBorders>
            <w:shd w:val="clear" w:color="auto" w:fill="auto"/>
          </w:tcPr>
          <w:p w:rsidR="00DA343D" w:rsidRPr="0085740D" w:rsidRDefault="00DA343D" w:rsidP="0085740D">
            <w:pPr>
              <w:pStyle w:val="Paragraph"/>
              <w:spacing w:before="40" w:after="40"/>
              <w:jc w:val="right"/>
              <w:rPr>
                <w:rFonts w:ascii="Arial" w:hAnsi="Arial" w:cs="Arial"/>
                <w:sz w:val="20"/>
              </w:rPr>
            </w:pPr>
          </w:p>
        </w:tc>
        <w:tc>
          <w:tcPr>
            <w:tcW w:w="269" w:type="dxa"/>
            <w:tcBorders>
              <w:top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B52489">
        <w:trPr>
          <w:trHeight w:hRule="exact" w:val="157"/>
        </w:trPr>
        <w:tc>
          <w:tcPr>
            <w:tcW w:w="228"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562"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569"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69"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852"/>
        </w:trPr>
        <w:tc>
          <w:tcPr>
            <w:tcW w:w="228"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shd w:val="clear" w:color="auto" w:fill="auto"/>
          </w:tcPr>
          <w:p w:rsidR="00DA343D" w:rsidRPr="0085740D" w:rsidRDefault="00DA343D" w:rsidP="0085740D">
            <w:pPr>
              <w:pStyle w:val="Paragraph"/>
              <w:spacing w:before="40" w:after="40"/>
              <w:ind w:left="317" w:hanging="317"/>
              <w:rPr>
                <w:rFonts w:ascii="Arial" w:hAnsi="Arial" w:cs="Arial"/>
                <w:sz w:val="30"/>
              </w:rPr>
            </w:pPr>
            <w:r w:rsidRPr="0085740D">
              <w:rPr>
                <w:rFonts w:ascii="Arial" w:hAnsi="Arial" w:cs="Arial"/>
                <w:sz w:val="18"/>
                <w:vertAlign w:val="superscript"/>
              </w:rPr>
              <w:t>1)</w:t>
            </w:r>
            <w:r w:rsidRPr="0085740D">
              <w:rPr>
                <w:rFonts w:ascii="Arial" w:hAnsi="Arial" w:cs="Arial"/>
              </w:rPr>
              <w:tab/>
            </w:r>
            <w:r w:rsidRPr="0085740D">
              <w:rPr>
                <w:rFonts w:ascii="Arial" w:hAnsi="Arial" w:cs="Arial"/>
                <w:sz w:val="18"/>
              </w:rPr>
              <w:t>This fire risk assessment should be reviewed by a competent person by the date indicated above or at such earlier time as there is reason to suspect that it is no longer valid, or if there has been a significant change in the matters to which it relates, or if a fire occurs.</w:t>
            </w:r>
          </w:p>
        </w:tc>
        <w:tc>
          <w:tcPr>
            <w:tcW w:w="269"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846875">
        <w:trPr>
          <w:trHeight w:val="80"/>
        </w:trPr>
        <w:tc>
          <w:tcPr>
            <w:tcW w:w="228"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69"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10" w:type="dxa"/>
        <w:tblInd w:w="-235" w:type="dxa"/>
        <w:tblLayout w:type="fixed"/>
        <w:tblCellMar>
          <w:left w:w="0" w:type="dxa"/>
          <w:right w:w="0" w:type="dxa"/>
        </w:tblCellMar>
        <w:tblLook w:val="01E0" w:firstRow="1" w:lastRow="1" w:firstColumn="1" w:lastColumn="1" w:noHBand="0" w:noVBand="0"/>
      </w:tblPr>
      <w:tblGrid>
        <w:gridCol w:w="240"/>
        <w:gridCol w:w="9587"/>
        <w:gridCol w:w="283"/>
      </w:tblGrid>
      <w:tr w:rsidR="00DA343D" w:rsidRPr="0085740D">
        <w:trPr>
          <w:trHeight w:val="829"/>
        </w:trPr>
        <w:tc>
          <w:tcPr>
            <w:tcW w:w="240"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587"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rPr>
            </w:pPr>
            <w:r w:rsidRPr="0085740D">
              <w:rPr>
                <w:rFonts w:ascii="Arial" w:hAnsi="Arial" w:cs="Arial"/>
                <w:b/>
                <w:bCs/>
                <w:sz w:val="30"/>
              </w:rPr>
              <w:t>GENERAL INFORMATION</w:t>
            </w:r>
          </w:p>
        </w:tc>
        <w:tc>
          <w:tcPr>
            <w:tcW w:w="283"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trPr>
          <w:trHeight w:val="50"/>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587" w:type="dxa"/>
            <w:shd w:val="clear" w:color="auto" w:fill="auto"/>
          </w:tcPr>
          <w:p w:rsidR="00DA343D" w:rsidRPr="0085740D" w:rsidRDefault="00DA343D" w:rsidP="0085740D">
            <w:pPr>
              <w:pStyle w:val="Paragraph"/>
              <w:keepNext/>
              <w:spacing w:before="40"/>
              <w:rPr>
                <w:rFonts w:ascii="Arial" w:hAnsi="Arial" w:cs="Arial"/>
                <w:sz w:val="22"/>
                <w:szCs w:val="22"/>
              </w:rPr>
            </w:pPr>
          </w:p>
          <w:tbl>
            <w:tblPr>
              <w:tblW w:w="10124" w:type="dxa"/>
              <w:tblLayout w:type="fixed"/>
              <w:tblCellMar>
                <w:left w:w="0" w:type="dxa"/>
                <w:right w:w="0" w:type="dxa"/>
              </w:tblCellMar>
              <w:tblLook w:val="0000" w:firstRow="0" w:lastRow="0" w:firstColumn="0" w:lastColumn="0" w:noHBand="0" w:noVBand="0"/>
            </w:tblPr>
            <w:tblGrid>
              <w:gridCol w:w="20"/>
              <w:gridCol w:w="585"/>
              <w:gridCol w:w="4334"/>
              <w:gridCol w:w="18"/>
              <w:gridCol w:w="1158"/>
              <w:gridCol w:w="3018"/>
              <w:gridCol w:w="460"/>
              <w:gridCol w:w="248"/>
              <w:gridCol w:w="28"/>
              <w:gridCol w:w="255"/>
            </w:tblGrid>
            <w:tr w:rsidR="00DA343D" w:rsidRPr="00EF76E4" w:rsidTr="00F74627">
              <w:tblPrEx>
                <w:tblCellMar>
                  <w:top w:w="0" w:type="dxa"/>
                  <w:bottom w:w="0" w:type="dxa"/>
                </w:tblCellMar>
              </w:tblPrEx>
              <w:trPr>
                <w:gridAfter w:val="4"/>
                <w:wAfter w:w="991" w:type="dxa"/>
                <w:cantSplit/>
                <w:trHeight w:val="422"/>
              </w:trPr>
              <w:tc>
                <w:tcPr>
                  <w:tcW w:w="605" w:type="dxa"/>
                  <w:gridSpan w:val="2"/>
                </w:tcPr>
                <w:p w:rsidR="00DA343D" w:rsidRPr="00EF76E4" w:rsidRDefault="00DA343D" w:rsidP="005E30AF">
                  <w:pPr>
                    <w:pStyle w:val="Paragraph"/>
                    <w:spacing w:before="40"/>
                    <w:rPr>
                      <w:rFonts w:ascii="Arial" w:hAnsi="Arial" w:cs="Arial"/>
                      <w:sz w:val="22"/>
                      <w:szCs w:val="22"/>
                    </w:rPr>
                  </w:pPr>
                  <w:r w:rsidRPr="00EF76E4">
                    <w:rPr>
                      <w:rFonts w:ascii="Arial" w:hAnsi="Arial" w:cs="Arial"/>
                      <w:b/>
                      <w:sz w:val="22"/>
                      <w:szCs w:val="22"/>
                    </w:rPr>
                    <w:t>1.</w:t>
                  </w:r>
                </w:p>
              </w:tc>
              <w:tc>
                <w:tcPr>
                  <w:tcW w:w="8528" w:type="dxa"/>
                  <w:gridSpan w:val="4"/>
                </w:tcPr>
                <w:p w:rsidR="00DA343D" w:rsidRPr="00CB5F50" w:rsidRDefault="00DA343D" w:rsidP="00304EC9">
                  <w:pPr>
                    <w:pStyle w:val="Paragraph"/>
                    <w:spacing w:before="40"/>
                    <w:rPr>
                      <w:rFonts w:ascii="Arial" w:hAnsi="Arial" w:cs="Arial"/>
                      <w:b/>
                      <w:sz w:val="22"/>
                      <w:szCs w:val="22"/>
                    </w:rPr>
                  </w:pPr>
                  <w:r w:rsidRPr="00CB5F50">
                    <w:rPr>
                      <w:rFonts w:ascii="Arial" w:hAnsi="Arial" w:cs="Arial"/>
                      <w:b/>
                      <w:sz w:val="22"/>
                      <w:szCs w:val="22"/>
                    </w:rPr>
                    <w:t>THE PREMISES</w:t>
                  </w:r>
                  <w:r w:rsidR="0007306B">
                    <w:rPr>
                      <w:rFonts w:ascii="Arial" w:hAnsi="Arial" w:cs="Arial"/>
                      <w:b/>
                      <w:sz w:val="22"/>
                      <w:szCs w:val="22"/>
                    </w:rPr>
                    <w:t xml:space="preserve">        </w:t>
                  </w:r>
                  <w:r w:rsidR="00B27D56">
                    <w:rPr>
                      <w:rFonts w:ascii="Arial" w:hAnsi="Arial" w:cs="Arial"/>
                      <w:b/>
                      <w:sz w:val="22"/>
                      <w:szCs w:val="22"/>
                    </w:rPr>
                    <w:t xml:space="preserve">               </w:t>
                  </w:r>
                  <w:r w:rsidR="00342450">
                    <w:rPr>
                      <w:rFonts w:ascii="Arial" w:hAnsi="Arial" w:cs="Arial"/>
                      <w:b/>
                      <w:sz w:val="22"/>
                      <w:szCs w:val="22"/>
                    </w:rPr>
                    <w:t xml:space="preserve"> </w:t>
                  </w:r>
                  <w:r w:rsidR="00304EC9">
                    <w:rPr>
                      <w:rFonts w:ascii="Arial" w:hAnsi="Arial" w:cs="Arial"/>
                      <w:b/>
                      <w:sz w:val="22"/>
                      <w:szCs w:val="22"/>
                    </w:rPr>
                    <w:t>Educational Establishment</w:t>
                  </w:r>
                  <w:r w:rsidR="0007306B">
                    <w:rPr>
                      <w:rFonts w:ascii="Arial" w:hAnsi="Arial" w:cs="Arial"/>
                      <w:b/>
                      <w:sz w:val="22"/>
                      <w:szCs w:val="22"/>
                    </w:rPr>
                    <w:t xml:space="preserve"> </w:t>
                  </w:r>
                  <w:r w:rsidR="0007306B">
                    <w:rPr>
                      <w:rFonts w:ascii="Arial" w:hAnsi="Arial" w:cs="Arial"/>
                      <w:i/>
                      <w:sz w:val="20"/>
                    </w:rPr>
                    <w:t xml:space="preserve"> </w:t>
                  </w:r>
                </w:p>
              </w:tc>
            </w:tr>
            <w:tr w:rsidR="00DA343D" w:rsidRPr="00EF76E4" w:rsidTr="00F74627">
              <w:tblPrEx>
                <w:tblCellMar>
                  <w:top w:w="0" w:type="dxa"/>
                  <w:bottom w:w="0" w:type="dxa"/>
                </w:tblCellMar>
              </w:tblPrEx>
              <w:trPr>
                <w:gridAfter w:val="4"/>
                <w:wAfter w:w="991" w:type="dxa"/>
                <w:cantSplit/>
                <w:trHeight w:val="39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1.1</w:t>
                  </w:r>
                </w:p>
              </w:tc>
              <w:tc>
                <w:tcPr>
                  <w:tcW w:w="8528" w:type="dxa"/>
                  <w:gridSpan w:val="4"/>
                </w:tcPr>
                <w:p w:rsidR="00A555B8" w:rsidRDefault="00DA343D" w:rsidP="005E30AF">
                  <w:pPr>
                    <w:pStyle w:val="Paragraph"/>
                    <w:spacing w:before="40"/>
                    <w:rPr>
                      <w:rFonts w:ascii="Arial" w:hAnsi="Arial" w:cs="Arial"/>
                      <w:sz w:val="20"/>
                    </w:rPr>
                  </w:pPr>
                  <w:r w:rsidRPr="003925BD">
                    <w:rPr>
                      <w:rFonts w:ascii="Arial" w:hAnsi="Arial" w:cs="Arial"/>
                      <w:sz w:val="20"/>
                    </w:rPr>
                    <w:t>Number of floors:</w:t>
                  </w:r>
                  <w:r w:rsidR="00EC081E">
                    <w:rPr>
                      <w:rFonts w:ascii="Arial" w:hAnsi="Arial" w:cs="Arial"/>
                      <w:sz w:val="20"/>
                    </w:rPr>
                    <w:t xml:space="preserve">                            </w:t>
                  </w:r>
                  <w:r w:rsidR="00BB354E">
                    <w:rPr>
                      <w:rFonts w:ascii="Arial" w:hAnsi="Arial" w:cs="Arial"/>
                      <w:sz w:val="20"/>
                    </w:rPr>
                    <w:t xml:space="preserve">              </w:t>
                  </w:r>
                  <w:r w:rsidR="0008408E">
                    <w:rPr>
                      <w:rFonts w:ascii="Arial" w:hAnsi="Arial" w:cs="Arial"/>
                      <w:sz w:val="20"/>
                    </w:rPr>
                    <w:t xml:space="preserve">   </w:t>
                  </w:r>
                  <w:r w:rsidR="00587B59">
                    <w:rPr>
                      <w:rFonts w:ascii="Arial" w:hAnsi="Arial" w:cs="Arial"/>
                      <w:b/>
                      <w:i/>
                      <w:sz w:val="20"/>
                    </w:rPr>
                    <w:t>3</w:t>
                  </w:r>
                  <w:r w:rsidR="000B53D4">
                    <w:rPr>
                      <w:rFonts w:ascii="Arial" w:hAnsi="Arial" w:cs="Arial"/>
                      <w:b/>
                      <w:i/>
                      <w:sz w:val="20"/>
                    </w:rPr>
                    <w:t xml:space="preserve"> </w:t>
                  </w:r>
                  <w:r w:rsidR="00256EA5">
                    <w:rPr>
                      <w:rFonts w:ascii="Arial" w:hAnsi="Arial" w:cs="Arial"/>
                      <w:b/>
                      <w:i/>
                      <w:sz w:val="20"/>
                    </w:rPr>
                    <w:t>floors</w:t>
                  </w:r>
                  <w:r w:rsidR="003D6E2B">
                    <w:rPr>
                      <w:rFonts w:ascii="Arial" w:hAnsi="Arial" w:cs="Arial"/>
                      <w:b/>
                      <w:i/>
                      <w:sz w:val="20"/>
                    </w:rPr>
                    <w:t xml:space="preserve"> </w:t>
                  </w:r>
                  <w:r w:rsidR="00A60FC6">
                    <w:rPr>
                      <w:rFonts w:ascii="Arial" w:hAnsi="Arial" w:cs="Arial"/>
                      <w:b/>
                      <w:i/>
                      <w:sz w:val="20"/>
                    </w:rPr>
                    <w:t xml:space="preserve"> </w:t>
                  </w:r>
                  <w:r w:rsidR="00256EA5">
                    <w:rPr>
                      <w:rFonts w:ascii="Arial" w:hAnsi="Arial" w:cs="Arial"/>
                      <w:b/>
                      <w:i/>
                      <w:sz w:val="20"/>
                    </w:rPr>
                    <w:t xml:space="preserve"> </w:t>
                  </w:r>
                  <w:r w:rsidR="00256EA5">
                    <w:rPr>
                      <w:rFonts w:ascii="Arial" w:hAnsi="Arial" w:cs="Arial"/>
                      <w:sz w:val="20"/>
                    </w:rPr>
                    <w:t xml:space="preserve"> </w:t>
                  </w:r>
                  <w:r w:rsidR="00EC081E">
                    <w:rPr>
                      <w:rFonts w:ascii="Arial" w:hAnsi="Arial" w:cs="Arial"/>
                      <w:sz w:val="20"/>
                    </w:rPr>
                    <w:t xml:space="preserve">  </w:t>
                  </w:r>
                </w:p>
                <w:p w:rsidR="00EC081E" w:rsidRPr="00EE013F" w:rsidRDefault="00A555B8" w:rsidP="005E30AF">
                  <w:pPr>
                    <w:pStyle w:val="Paragraph"/>
                    <w:spacing w:before="40"/>
                    <w:rPr>
                      <w:rFonts w:ascii="Arial" w:hAnsi="Arial" w:cs="Arial"/>
                      <w:b/>
                      <w:i/>
                      <w:sz w:val="20"/>
                    </w:rPr>
                  </w:pPr>
                  <w:r>
                    <w:rPr>
                      <w:rFonts w:ascii="Arial" w:hAnsi="Arial" w:cs="Arial"/>
                      <w:sz w:val="20"/>
                    </w:rPr>
                    <w:t xml:space="preserve">                                                    </w:t>
                  </w:r>
                </w:p>
              </w:tc>
            </w:tr>
            <w:tr w:rsidR="00DA343D" w:rsidRPr="00EF76E4" w:rsidTr="0008408E">
              <w:tblPrEx>
                <w:tblCellMar>
                  <w:top w:w="0" w:type="dxa"/>
                  <w:bottom w:w="0" w:type="dxa"/>
                </w:tblCellMar>
              </w:tblPrEx>
              <w:trPr>
                <w:gridAfter w:val="4"/>
                <w:wAfter w:w="991" w:type="dxa"/>
                <w:cantSplit/>
                <w:trHeight w:val="301"/>
              </w:trPr>
              <w:tc>
                <w:tcPr>
                  <w:tcW w:w="605" w:type="dxa"/>
                  <w:gridSpan w:val="2"/>
                </w:tcPr>
                <w:p w:rsidR="00DA343D" w:rsidRPr="003925BD" w:rsidRDefault="00DA343D" w:rsidP="005E30AF">
                  <w:pPr>
                    <w:pStyle w:val="Paragraph"/>
                    <w:spacing w:before="40" w:after="40"/>
                    <w:rPr>
                      <w:rFonts w:ascii="Arial" w:hAnsi="Arial" w:cs="Arial"/>
                      <w:sz w:val="20"/>
                    </w:rPr>
                  </w:pPr>
                  <w:r w:rsidRPr="003925BD">
                    <w:rPr>
                      <w:rFonts w:ascii="Arial" w:hAnsi="Arial" w:cs="Arial"/>
                      <w:sz w:val="20"/>
                    </w:rPr>
                    <w:t>1.2</w:t>
                  </w:r>
                </w:p>
              </w:tc>
              <w:tc>
                <w:tcPr>
                  <w:tcW w:w="4352" w:type="dxa"/>
                  <w:gridSpan w:val="2"/>
                  <w:shd w:val="clear" w:color="auto" w:fill="auto"/>
                </w:tcPr>
                <w:p w:rsidR="00DA343D" w:rsidRPr="003925BD" w:rsidRDefault="00A051E2" w:rsidP="005E30AF">
                  <w:pPr>
                    <w:pStyle w:val="Paragraph"/>
                    <w:spacing w:before="40" w:after="40"/>
                    <w:rPr>
                      <w:rFonts w:ascii="Arial" w:hAnsi="Arial" w:cs="Arial"/>
                      <w:sz w:val="20"/>
                    </w:rPr>
                  </w:pPr>
                  <w:r>
                    <w:rPr>
                      <w:rFonts w:ascii="Arial" w:hAnsi="Arial" w:cs="Arial"/>
                      <w:sz w:val="20"/>
                    </w:rPr>
                    <w:t>Approximate site</w:t>
                  </w:r>
                  <w:r w:rsidR="00DA343D" w:rsidRPr="003925BD">
                    <w:rPr>
                      <w:rFonts w:ascii="Arial" w:hAnsi="Arial" w:cs="Arial"/>
                      <w:sz w:val="20"/>
                    </w:rPr>
                    <w:t xml:space="preserve"> area:</w:t>
                  </w:r>
                </w:p>
              </w:tc>
              <w:tc>
                <w:tcPr>
                  <w:tcW w:w="4176" w:type="dxa"/>
                  <w:gridSpan w:val="2"/>
                  <w:shd w:val="clear" w:color="auto" w:fill="auto"/>
                </w:tcPr>
                <w:p w:rsidR="00DA343D" w:rsidRPr="00BB354E" w:rsidRDefault="00FA3D2E" w:rsidP="00587B59">
                  <w:pPr>
                    <w:pStyle w:val="Paragraph"/>
                    <w:spacing w:after="0"/>
                    <w:rPr>
                      <w:rFonts w:ascii="Arial" w:hAnsi="Arial" w:cs="Arial"/>
                      <w:b/>
                      <w:i/>
                      <w:sz w:val="20"/>
                    </w:rPr>
                  </w:pPr>
                  <w:r w:rsidRPr="00BC41B5">
                    <w:rPr>
                      <w:rFonts w:ascii="Arial" w:hAnsi="Arial"/>
                      <w:b/>
                      <w:i/>
                      <w:sz w:val="22"/>
                      <w:szCs w:val="22"/>
                    </w:rPr>
                    <w:t xml:space="preserve"> </w:t>
                  </w:r>
                  <w:r>
                    <w:rPr>
                      <w:b/>
                      <w:i/>
                      <w:sz w:val="22"/>
                      <w:szCs w:val="22"/>
                    </w:rPr>
                    <w:t xml:space="preserve"> </w:t>
                  </w:r>
                  <w:r w:rsidR="00C62506" w:rsidRPr="00C62506">
                    <w:rPr>
                      <w:rFonts w:ascii="Arial" w:hAnsi="Arial" w:cs="Arial"/>
                      <w:b/>
                      <w:i/>
                      <w:sz w:val="20"/>
                    </w:rPr>
                    <w:t>3297</w:t>
                  </w:r>
                  <w:r w:rsidR="00C62506">
                    <w:t xml:space="preserve"> </w:t>
                  </w:r>
                  <w:r w:rsidRPr="00C62506">
                    <w:rPr>
                      <w:rFonts w:ascii="Arial" w:hAnsi="Arial" w:cs="Arial"/>
                      <w:b/>
                      <w:i/>
                      <w:sz w:val="20"/>
                    </w:rPr>
                    <w:t xml:space="preserve">m² </w:t>
                  </w:r>
                  <w:r w:rsidR="000B53D4" w:rsidRPr="00C62506">
                    <w:rPr>
                      <w:rFonts w:ascii="Arial" w:hAnsi="Arial" w:cs="Arial"/>
                      <w:b/>
                      <w:i/>
                      <w:sz w:val="20"/>
                    </w:rPr>
                    <w:t>gross</w:t>
                  </w:r>
                  <w:r w:rsidR="000F4C9F" w:rsidRPr="00BB354E">
                    <w:rPr>
                      <w:b/>
                      <w:bCs/>
                      <w:i/>
                      <w:iCs/>
                      <w:sz w:val="22"/>
                    </w:rPr>
                    <w:t xml:space="preserve">        </w:t>
                  </w:r>
                  <w:r w:rsidR="00252EFA" w:rsidRPr="00BB354E">
                    <w:rPr>
                      <w:b/>
                      <w:bCs/>
                      <w:i/>
                      <w:iCs/>
                      <w:sz w:val="22"/>
                    </w:rPr>
                    <w:t xml:space="preserve">       </w:t>
                  </w:r>
                </w:p>
              </w:tc>
            </w:tr>
            <w:tr w:rsidR="00DA343D" w:rsidRPr="00EF76E4" w:rsidTr="0008408E">
              <w:tblPrEx>
                <w:tblCellMar>
                  <w:top w:w="0" w:type="dxa"/>
                  <w:bottom w:w="0" w:type="dxa"/>
                </w:tblCellMar>
              </w:tblPrEx>
              <w:trPr>
                <w:gridAfter w:val="4"/>
                <w:wAfter w:w="991" w:type="dxa"/>
                <w:cantSplit/>
                <w:trHeight w:val="316"/>
              </w:trPr>
              <w:tc>
                <w:tcPr>
                  <w:tcW w:w="605" w:type="dxa"/>
                  <w:gridSpan w:val="2"/>
                </w:tcPr>
                <w:p w:rsidR="00DA343D" w:rsidRPr="003925BD" w:rsidRDefault="00DA343D" w:rsidP="005E30AF">
                  <w:pPr>
                    <w:spacing w:before="40" w:after="40"/>
                    <w:ind w:left="504" w:hanging="504"/>
                    <w:rPr>
                      <w:rFonts w:ascii="Arial" w:hAnsi="Arial" w:cs="Arial"/>
                      <w:sz w:val="20"/>
                    </w:rPr>
                  </w:pPr>
                </w:p>
              </w:tc>
              <w:tc>
                <w:tcPr>
                  <w:tcW w:w="4352" w:type="dxa"/>
                  <w:gridSpan w:val="2"/>
                  <w:shd w:val="clear" w:color="auto" w:fill="auto"/>
                </w:tcPr>
                <w:p w:rsidR="00DA343D" w:rsidRPr="003925BD" w:rsidRDefault="00DA343D" w:rsidP="005E30AF">
                  <w:pPr>
                    <w:spacing w:before="40" w:after="40"/>
                    <w:rPr>
                      <w:rFonts w:ascii="Arial" w:hAnsi="Arial" w:cs="Arial"/>
                      <w:sz w:val="20"/>
                    </w:rPr>
                  </w:pPr>
                </w:p>
              </w:tc>
              <w:tc>
                <w:tcPr>
                  <w:tcW w:w="4176" w:type="dxa"/>
                  <w:gridSpan w:val="2"/>
                  <w:shd w:val="clear" w:color="auto" w:fill="auto"/>
                </w:tcPr>
                <w:p w:rsidR="00DA343D" w:rsidRPr="003925BD" w:rsidRDefault="000F4C9F" w:rsidP="000F4C9F">
                  <w:pPr>
                    <w:pStyle w:val="Paragraph"/>
                    <w:spacing w:before="40" w:after="40"/>
                    <w:ind w:right="133"/>
                    <w:jc w:val="center"/>
                    <w:rPr>
                      <w:rFonts w:ascii="Arial" w:hAnsi="Arial" w:cs="Arial"/>
                      <w:sz w:val="20"/>
                    </w:rPr>
                  </w:pPr>
                  <w:r>
                    <w:rPr>
                      <w:b/>
                      <w:bCs/>
                      <w:i/>
                      <w:iCs/>
                      <w:sz w:val="22"/>
                    </w:rPr>
                    <w:t xml:space="preserve">     </w:t>
                  </w:r>
                </w:p>
              </w:tc>
            </w:tr>
            <w:tr w:rsidR="00DA343D" w:rsidRPr="00EF76E4" w:rsidTr="0008408E">
              <w:tblPrEx>
                <w:tblCellMar>
                  <w:top w:w="0" w:type="dxa"/>
                  <w:bottom w:w="0" w:type="dxa"/>
                </w:tblCellMar>
              </w:tblPrEx>
              <w:trPr>
                <w:gridAfter w:val="4"/>
                <w:wAfter w:w="991" w:type="dxa"/>
                <w:cantSplit/>
                <w:trHeight w:val="316"/>
              </w:trPr>
              <w:tc>
                <w:tcPr>
                  <w:tcW w:w="605" w:type="dxa"/>
                  <w:gridSpan w:val="2"/>
                </w:tcPr>
                <w:p w:rsidR="00DA343D" w:rsidRPr="003925BD" w:rsidRDefault="00DA343D" w:rsidP="005E30AF">
                  <w:pPr>
                    <w:spacing w:before="40" w:after="40"/>
                    <w:ind w:left="504" w:hanging="504"/>
                    <w:rPr>
                      <w:rFonts w:ascii="Arial" w:hAnsi="Arial" w:cs="Arial"/>
                      <w:sz w:val="20"/>
                    </w:rPr>
                  </w:pPr>
                </w:p>
              </w:tc>
              <w:tc>
                <w:tcPr>
                  <w:tcW w:w="4352" w:type="dxa"/>
                  <w:gridSpan w:val="2"/>
                  <w:shd w:val="clear" w:color="auto" w:fill="auto"/>
                </w:tcPr>
                <w:p w:rsidR="00DA343D" w:rsidRPr="003925BD" w:rsidRDefault="00DA343D" w:rsidP="005E30AF">
                  <w:pPr>
                    <w:spacing w:before="40" w:after="40"/>
                    <w:rPr>
                      <w:rFonts w:ascii="Arial" w:hAnsi="Arial" w:cs="Arial"/>
                      <w:sz w:val="20"/>
                    </w:rPr>
                  </w:pPr>
                </w:p>
              </w:tc>
              <w:tc>
                <w:tcPr>
                  <w:tcW w:w="4176" w:type="dxa"/>
                  <w:gridSpan w:val="2"/>
                  <w:shd w:val="clear" w:color="auto" w:fill="auto"/>
                </w:tcPr>
                <w:p w:rsidR="00DA343D" w:rsidRPr="003925BD" w:rsidRDefault="00874DB5" w:rsidP="005E30AF">
                  <w:pPr>
                    <w:pStyle w:val="Paragraph"/>
                    <w:spacing w:before="40" w:after="40"/>
                    <w:ind w:right="133"/>
                    <w:jc w:val="right"/>
                    <w:rPr>
                      <w:rFonts w:ascii="Arial" w:hAnsi="Arial" w:cs="Arial"/>
                      <w:sz w:val="20"/>
                    </w:rPr>
                  </w:pPr>
                  <w:r w:rsidRPr="00BC41B5">
                    <w:rPr>
                      <w:rFonts w:ascii="Arial" w:hAnsi="Arial"/>
                      <w:b/>
                      <w:i/>
                      <w:sz w:val="22"/>
                      <w:szCs w:val="22"/>
                    </w:rPr>
                    <w:t xml:space="preserve"> </w:t>
                  </w:r>
                  <w:r w:rsidR="00B76CD4">
                    <w:rPr>
                      <w:b/>
                      <w:i/>
                      <w:sz w:val="22"/>
                      <w:szCs w:val="22"/>
                    </w:rPr>
                    <w:t xml:space="preserve"> </w:t>
                  </w:r>
                </w:p>
              </w:tc>
            </w:tr>
            <w:tr w:rsidR="00DA343D" w:rsidRPr="00EF76E4" w:rsidTr="0008408E">
              <w:tblPrEx>
                <w:tblCellMar>
                  <w:top w:w="0" w:type="dxa"/>
                  <w:bottom w:w="0" w:type="dxa"/>
                </w:tblCellMar>
              </w:tblPrEx>
              <w:trPr>
                <w:gridAfter w:val="4"/>
                <w:wAfter w:w="991" w:type="dxa"/>
                <w:cantSplit/>
                <w:trHeight w:val="80"/>
              </w:trPr>
              <w:tc>
                <w:tcPr>
                  <w:tcW w:w="605" w:type="dxa"/>
                  <w:gridSpan w:val="2"/>
                </w:tcPr>
                <w:p w:rsidR="00DA343D" w:rsidRPr="003925BD" w:rsidRDefault="00DA343D" w:rsidP="005E30AF">
                  <w:pPr>
                    <w:spacing w:before="40" w:after="120"/>
                    <w:ind w:left="504" w:hanging="504"/>
                    <w:rPr>
                      <w:rFonts w:ascii="Arial" w:hAnsi="Arial" w:cs="Arial"/>
                      <w:sz w:val="20"/>
                    </w:rPr>
                  </w:pPr>
                </w:p>
              </w:tc>
              <w:tc>
                <w:tcPr>
                  <w:tcW w:w="4352" w:type="dxa"/>
                  <w:gridSpan w:val="2"/>
                  <w:shd w:val="clear" w:color="auto" w:fill="auto"/>
                </w:tcPr>
                <w:p w:rsidR="00DA343D" w:rsidRPr="003925BD" w:rsidRDefault="00DA343D" w:rsidP="005E30AF">
                  <w:pPr>
                    <w:spacing w:before="40" w:after="120"/>
                    <w:rPr>
                      <w:rFonts w:ascii="Arial" w:hAnsi="Arial" w:cs="Arial"/>
                      <w:sz w:val="20"/>
                    </w:rPr>
                  </w:pPr>
                </w:p>
              </w:tc>
              <w:tc>
                <w:tcPr>
                  <w:tcW w:w="4176" w:type="dxa"/>
                  <w:gridSpan w:val="2"/>
                  <w:shd w:val="clear" w:color="auto" w:fill="auto"/>
                </w:tcPr>
                <w:p w:rsidR="00DA343D" w:rsidRPr="003925BD" w:rsidRDefault="00DA343D" w:rsidP="005E30AF">
                  <w:pPr>
                    <w:pStyle w:val="Paragraph"/>
                    <w:spacing w:before="40"/>
                    <w:ind w:right="133"/>
                    <w:jc w:val="right"/>
                    <w:rPr>
                      <w:rFonts w:ascii="Arial" w:hAnsi="Arial" w:cs="Arial"/>
                      <w:sz w:val="20"/>
                    </w:rPr>
                  </w:pPr>
                </w:p>
              </w:tc>
            </w:tr>
            <w:tr w:rsidR="00DA343D" w:rsidRPr="00EF76E4" w:rsidTr="000A5B1F">
              <w:tblPrEx>
                <w:tblCellMar>
                  <w:top w:w="0" w:type="dxa"/>
                  <w:bottom w:w="0" w:type="dxa"/>
                </w:tblCellMar>
              </w:tblPrEx>
              <w:trPr>
                <w:gridAfter w:val="4"/>
                <w:wAfter w:w="991" w:type="dxa"/>
                <w:cantSplit/>
                <w:trHeight w:val="1060"/>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1.3</w:t>
                  </w:r>
                </w:p>
              </w:tc>
              <w:tc>
                <w:tcPr>
                  <w:tcW w:w="8528" w:type="dxa"/>
                  <w:gridSpan w:val="4"/>
                </w:tcPr>
                <w:p w:rsidR="00A358BC" w:rsidRDefault="00DA343D" w:rsidP="00252EFA">
                  <w:pPr>
                    <w:pStyle w:val="Paragraph"/>
                    <w:rPr>
                      <w:rFonts w:ascii="Arial" w:eastAsia="SimSun" w:hAnsi="Arial" w:cs="Arial"/>
                      <w:sz w:val="22"/>
                      <w:szCs w:val="22"/>
                      <w:lang w:eastAsia="zh-CN"/>
                    </w:rPr>
                  </w:pPr>
                  <w:r w:rsidRPr="003925BD">
                    <w:rPr>
                      <w:rFonts w:ascii="Arial" w:hAnsi="Arial" w:cs="Arial"/>
                      <w:sz w:val="20"/>
                    </w:rPr>
                    <w:t>Brief details of construction:</w:t>
                  </w:r>
                  <w:r w:rsidR="000B53D4" w:rsidRPr="000B53D4">
                    <w:rPr>
                      <w:rFonts w:ascii="Arial" w:eastAsia="SimSun" w:hAnsi="Arial" w:cs="Arial"/>
                      <w:sz w:val="22"/>
                      <w:szCs w:val="22"/>
                      <w:lang w:eastAsia="zh-CN"/>
                    </w:rPr>
                    <w:t xml:space="preserve"> </w:t>
                  </w:r>
                </w:p>
                <w:p w:rsidR="00124105" w:rsidRDefault="00A358BC" w:rsidP="00252EFA">
                  <w:pPr>
                    <w:pStyle w:val="Paragraph"/>
                    <w:rPr>
                      <w:rFonts w:ascii="Arial" w:hAnsi="Arial" w:cs="Arial"/>
                      <w:sz w:val="20"/>
                    </w:rPr>
                  </w:pPr>
                  <w:r w:rsidRPr="00A358BC">
                    <w:rPr>
                      <w:rFonts w:ascii="Arial" w:hAnsi="Arial" w:cs="Arial"/>
                      <w:b/>
                      <w:i/>
                      <w:sz w:val="20"/>
                    </w:rPr>
                    <w:t>The building was constructed in 1984 and constructed of steel and brick the building has had changes over the years. Recently it has been through an improvement programme predominantly in the ground floor laboratories</w:t>
                  </w:r>
                  <w:r>
                    <w:rPr>
                      <w:rFonts w:ascii="Arial" w:hAnsi="Arial" w:cs="Arial"/>
                      <w:color w:val="000000"/>
                    </w:rPr>
                    <w:t>.</w:t>
                  </w:r>
                </w:p>
                <w:p w:rsidR="00CF770F" w:rsidRPr="00124105" w:rsidRDefault="00CF770F" w:rsidP="00124105">
                  <w:pPr>
                    <w:pStyle w:val="Paragraph"/>
                    <w:rPr>
                      <w:rFonts w:ascii="Arial" w:hAnsi="Arial" w:cs="Arial"/>
                      <w:sz w:val="20"/>
                    </w:rPr>
                  </w:pPr>
                </w:p>
              </w:tc>
            </w:tr>
            <w:tr w:rsidR="00DA343D" w:rsidRPr="00EF76E4" w:rsidTr="00C24724">
              <w:tblPrEx>
                <w:tblCellMar>
                  <w:top w:w="0" w:type="dxa"/>
                  <w:bottom w:w="0" w:type="dxa"/>
                </w:tblCellMar>
              </w:tblPrEx>
              <w:trPr>
                <w:gridAfter w:val="4"/>
                <w:wAfter w:w="991" w:type="dxa"/>
                <w:cantSplit/>
                <w:trHeight w:val="112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1.4</w:t>
                  </w:r>
                </w:p>
              </w:tc>
              <w:tc>
                <w:tcPr>
                  <w:tcW w:w="8528" w:type="dxa"/>
                  <w:gridSpan w:val="4"/>
                </w:tcPr>
                <w:p w:rsidR="00AD6976" w:rsidRPr="00AD6976" w:rsidRDefault="00DA343D" w:rsidP="00AD6976">
                  <w:pPr>
                    <w:pStyle w:val="Paragraph"/>
                    <w:spacing w:before="120"/>
                    <w:rPr>
                      <w:rFonts w:ascii="Arial" w:hAnsi="Arial"/>
                      <w:b/>
                      <w:bCs/>
                      <w:i/>
                      <w:iCs/>
                      <w:spacing w:val="-4"/>
                      <w:sz w:val="20"/>
                    </w:rPr>
                  </w:pPr>
                  <w:r>
                    <w:rPr>
                      <w:rFonts w:ascii="Arial" w:hAnsi="Arial" w:cs="Arial"/>
                      <w:sz w:val="20"/>
                    </w:rPr>
                    <w:t>Use of premises</w:t>
                  </w:r>
                  <w:r w:rsidRPr="003925BD">
                    <w:rPr>
                      <w:rFonts w:ascii="Arial" w:hAnsi="Arial" w:cs="Arial"/>
                      <w:sz w:val="20"/>
                    </w:rPr>
                    <w:t>:</w:t>
                  </w:r>
                  <w:r w:rsidR="000B53D4" w:rsidRPr="000B53D4">
                    <w:rPr>
                      <w:rFonts w:ascii="Arial" w:eastAsia="SimSun" w:hAnsi="Arial" w:cs="Arial"/>
                      <w:sz w:val="22"/>
                      <w:szCs w:val="22"/>
                      <w:lang w:eastAsia="zh-CN"/>
                    </w:rPr>
                    <w:t xml:space="preserve"> </w:t>
                  </w:r>
                  <w:r w:rsidR="004C6DCF" w:rsidRPr="004C6DCF">
                    <w:rPr>
                      <w:rFonts w:ascii="Arial" w:eastAsia="SimSun" w:hAnsi="Arial" w:cs="Arial"/>
                      <w:b/>
                      <w:i/>
                      <w:sz w:val="20"/>
                      <w:lang w:eastAsia="zh-CN"/>
                    </w:rPr>
                    <w:t>The</w:t>
                  </w:r>
                  <w:r w:rsidR="0086268D">
                    <w:rPr>
                      <w:rFonts w:ascii="Arial" w:eastAsia="SimSun" w:hAnsi="Arial" w:cs="Arial"/>
                      <w:b/>
                      <w:i/>
                      <w:sz w:val="20"/>
                      <w:lang w:eastAsia="zh-CN"/>
                    </w:rPr>
                    <w:t xml:space="preserve"> building is used as </w:t>
                  </w:r>
                  <w:r w:rsidR="00AD6976" w:rsidRPr="00AD6976">
                    <w:rPr>
                      <w:rFonts w:ascii="Arial" w:hAnsi="Arial"/>
                      <w:b/>
                      <w:bCs/>
                      <w:i/>
                      <w:iCs/>
                      <w:spacing w:val="-4"/>
                      <w:sz w:val="20"/>
                    </w:rPr>
                    <w:t>lecturing and general teaching.</w:t>
                  </w:r>
                </w:p>
                <w:p w:rsidR="00A44746" w:rsidRDefault="00A44746" w:rsidP="00252EFA">
                  <w:pPr>
                    <w:pStyle w:val="Paragraph"/>
                    <w:rPr>
                      <w:rFonts w:ascii="Arial" w:hAnsi="Arial" w:cs="Arial"/>
                      <w:sz w:val="20"/>
                    </w:rPr>
                  </w:pPr>
                </w:p>
                <w:p w:rsidR="00A9089E" w:rsidRPr="00742D32" w:rsidRDefault="00A9089E" w:rsidP="00C24724">
                  <w:pPr>
                    <w:pStyle w:val="Paragraph"/>
                    <w:spacing w:before="120"/>
                    <w:rPr>
                      <w:rFonts w:ascii="Arial" w:hAnsi="Arial"/>
                      <w:b/>
                      <w:bCs/>
                      <w:i/>
                      <w:iCs/>
                      <w:sz w:val="20"/>
                      <w:szCs w:val="22"/>
                    </w:rPr>
                  </w:pPr>
                </w:p>
              </w:tc>
            </w:tr>
            <w:tr w:rsidR="00DA343D" w:rsidRPr="00EF76E4" w:rsidTr="00F74627">
              <w:tblPrEx>
                <w:tblCellMar>
                  <w:top w:w="0" w:type="dxa"/>
                  <w:bottom w:w="0" w:type="dxa"/>
                </w:tblCellMar>
              </w:tblPrEx>
              <w:trPr>
                <w:gridAfter w:val="4"/>
                <w:wAfter w:w="991" w:type="dxa"/>
                <w:cantSplit/>
                <w:trHeight w:val="497"/>
              </w:trPr>
              <w:tc>
                <w:tcPr>
                  <w:tcW w:w="605" w:type="dxa"/>
                  <w:gridSpan w:val="2"/>
                </w:tcPr>
                <w:p w:rsidR="00DA343D" w:rsidRPr="00172349" w:rsidRDefault="00DA343D" w:rsidP="005E30AF">
                  <w:pPr>
                    <w:pStyle w:val="Paragraph"/>
                    <w:spacing w:before="120"/>
                    <w:rPr>
                      <w:rFonts w:ascii="Arial" w:hAnsi="Arial" w:cs="Arial"/>
                      <w:b/>
                      <w:sz w:val="22"/>
                      <w:szCs w:val="22"/>
                    </w:rPr>
                  </w:pPr>
                  <w:r w:rsidRPr="00172349">
                    <w:rPr>
                      <w:rFonts w:ascii="Arial" w:hAnsi="Arial" w:cs="Arial"/>
                      <w:b/>
                      <w:sz w:val="22"/>
                      <w:szCs w:val="22"/>
                    </w:rPr>
                    <w:t>2.</w:t>
                  </w:r>
                </w:p>
              </w:tc>
              <w:tc>
                <w:tcPr>
                  <w:tcW w:w="8528" w:type="dxa"/>
                  <w:gridSpan w:val="4"/>
                </w:tcPr>
                <w:p w:rsidR="00DA343D" w:rsidRPr="00172349" w:rsidRDefault="00DA343D" w:rsidP="005E30AF">
                  <w:pPr>
                    <w:pStyle w:val="Paragraph"/>
                    <w:spacing w:before="120"/>
                    <w:rPr>
                      <w:rFonts w:ascii="Arial" w:hAnsi="Arial" w:cs="Arial"/>
                      <w:b/>
                      <w:sz w:val="22"/>
                      <w:szCs w:val="22"/>
                    </w:rPr>
                  </w:pPr>
                  <w:r w:rsidRPr="00172349">
                    <w:rPr>
                      <w:rFonts w:ascii="Arial" w:hAnsi="Arial" w:cs="Arial"/>
                      <w:b/>
                      <w:sz w:val="22"/>
                      <w:szCs w:val="22"/>
                    </w:rPr>
                    <w:t>THE OCCUPANTS</w:t>
                  </w:r>
                </w:p>
              </w:tc>
            </w:tr>
            <w:tr w:rsidR="00DA343D" w:rsidRPr="00EF76E4" w:rsidTr="00F74627">
              <w:tblPrEx>
                <w:tblCellMar>
                  <w:top w:w="0" w:type="dxa"/>
                  <w:bottom w:w="0" w:type="dxa"/>
                </w:tblCellMar>
              </w:tblPrEx>
              <w:trPr>
                <w:gridAfter w:val="4"/>
                <w:wAfter w:w="991" w:type="dxa"/>
                <w:cantSplit/>
                <w:trHeight w:val="39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2.1</w:t>
                  </w:r>
                </w:p>
              </w:tc>
              <w:tc>
                <w:tcPr>
                  <w:tcW w:w="5510" w:type="dxa"/>
                  <w:gridSpan w:val="3"/>
                  <w:shd w:val="clear" w:color="auto" w:fill="auto"/>
                </w:tcPr>
                <w:p w:rsidR="00DA343D" w:rsidRPr="003925BD" w:rsidRDefault="00DA343D" w:rsidP="00B562A1">
                  <w:pPr>
                    <w:pStyle w:val="Paragraph"/>
                    <w:spacing w:after="0"/>
                    <w:rPr>
                      <w:rFonts w:ascii="Arial" w:hAnsi="Arial" w:cs="Arial"/>
                      <w:sz w:val="20"/>
                    </w:rPr>
                  </w:pPr>
                  <w:r w:rsidRPr="003925BD">
                    <w:rPr>
                      <w:rFonts w:ascii="Arial" w:hAnsi="Arial" w:cs="Arial"/>
                      <w:sz w:val="20"/>
                    </w:rPr>
                    <w:t>Approximate maximum number:</w:t>
                  </w:r>
                  <w:r w:rsidR="006453C5">
                    <w:rPr>
                      <w:rFonts w:ascii="Arial" w:hAnsi="Arial" w:cs="Arial"/>
                      <w:sz w:val="20"/>
                    </w:rPr>
                    <w:t xml:space="preserve">                                              </w:t>
                  </w:r>
                  <w:r w:rsidR="001F5B95">
                    <w:rPr>
                      <w:rFonts w:ascii="Arial" w:hAnsi="Arial" w:cs="Arial"/>
                      <w:sz w:val="20"/>
                    </w:rPr>
                    <w:t xml:space="preserve">        </w:t>
                  </w:r>
                  <w:r w:rsidR="006453C5">
                    <w:rPr>
                      <w:rFonts w:ascii="Arial" w:hAnsi="Arial" w:cs="Arial"/>
                      <w:sz w:val="20"/>
                    </w:rPr>
                    <w:t xml:space="preserve"> </w:t>
                  </w:r>
                  <w:r w:rsidR="001F5B95">
                    <w:rPr>
                      <w:rFonts w:ascii="Arial" w:hAnsi="Arial" w:cs="Arial"/>
                      <w:sz w:val="20"/>
                    </w:rPr>
                    <w:t xml:space="preserve"> </w:t>
                  </w:r>
                </w:p>
              </w:tc>
              <w:tc>
                <w:tcPr>
                  <w:tcW w:w="3018" w:type="dxa"/>
                  <w:shd w:val="clear" w:color="auto" w:fill="auto"/>
                </w:tcPr>
                <w:p w:rsidR="009C5C62" w:rsidRPr="00692BE0" w:rsidRDefault="00A358BC" w:rsidP="009C5C62">
                  <w:pPr>
                    <w:pStyle w:val="Paragraph"/>
                    <w:rPr>
                      <w:rFonts w:ascii="Arial" w:hAnsi="Arial"/>
                      <w:b/>
                      <w:i/>
                      <w:sz w:val="20"/>
                    </w:rPr>
                  </w:pPr>
                  <w:r>
                    <w:rPr>
                      <w:rFonts w:ascii="Arial" w:hAnsi="Arial"/>
                      <w:b/>
                      <w:i/>
                      <w:sz w:val="20"/>
                    </w:rPr>
                    <w:t>6</w:t>
                  </w:r>
                  <w:r w:rsidR="004F593B">
                    <w:rPr>
                      <w:rFonts w:ascii="Arial" w:hAnsi="Arial"/>
                      <w:b/>
                      <w:i/>
                      <w:sz w:val="20"/>
                    </w:rPr>
                    <w:t>00</w:t>
                  </w:r>
                </w:p>
                <w:p w:rsidR="00CD3049" w:rsidRPr="00692BE0" w:rsidRDefault="00CD3049" w:rsidP="00026188">
                  <w:pPr>
                    <w:pStyle w:val="Paragraph"/>
                    <w:rPr>
                      <w:rFonts w:ascii="Arial" w:hAnsi="Arial"/>
                      <w:b/>
                      <w:i/>
                      <w:sz w:val="20"/>
                    </w:rPr>
                  </w:pPr>
                </w:p>
              </w:tc>
            </w:tr>
            <w:tr w:rsidR="00DA343D" w:rsidRPr="00EF76E4" w:rsidTr="00F74627">
              <w:tblPrEx>
                <w:tblCellMar>
                  <w:top w:w="0" w:type="dxa"/>
                  <w:bottom w:w="0" w:type="dxa"/>
                </w:tblCellMar>
              </w:tblPrEx>
              <w:trPr>
                <w:gridAfter w:val="4"/>
                <w:wAfter w:w="991" w:type="dxa"/>
                <w:cantSplit/>
                <w:trHeight w:val="76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2.2</w:t>
                  </w:r>
                </w:p>
              </w:tc>
              <w:tc>
                <w:tcPr>
                  <w:tcW w:w="5510" w:type="dxa"/>
                  <w:gridSpan w:val="3"/>
                  <w:shd w:val="clear" w:color="auto" w:fill="auto"/>
                </w:tcPr>
                <w:p w:rsidR="006453C5" w:rsidRDefault="00DA343D" w:rsidP="00D57456">
                  <w:pPr>
                    <w:pStyle w:val="Paragraph"/>
                    <w:spacing w:after="0"/>
                    <w:rPr>
                      <w:b/>
                      <w:i/>
                      <w:sz w:val="22"/>
                      <w:szCs w:val="22"/>
                    </w:rPr>
                  </w:pPr>
                  <w:r w:rsidRPr="003925BD">
                    <w:rPr>
                      <w:rFonts w:ascii="Arial" w:hAnsi="Arial" w:cs="Arial"/>
                      <w:sz w:val="20"/>
                    </w:rPr>
                    <w:t>Approximate number of employees at any one time:</w:t>
                  </w:r>
                  <w:r w:rsidR="006453C5">
                    <w:rPr>
                      <w:rFonts w:ascii="Arial" w:hAnsi="Arial" w:cs="Arial"/>
                      <w:sz w:val="20"/>
                    </w:rPr>
                    <w:t xml:space="preserve">           </w:t>
                  </w:r>
                  <w:r w:rsidR="00D57456">
                    <w:rPr>
                      <w:rFonts w:ascii="Arial" w:hAnsi="Arial" w:cs="Arial"/>
                      <w:sz w:val="20"/>
                    </w:rPr>
                    <w:t xml:space="preserve">      </w:t>
                  </w:r>
                  <w:r w:rsidR="006453C5">
                    <w:rPr>
                      <w:b/>
                      <w:i/>
                      <w:sz w:val="22"/>
                      <w:szCs w:val="22"/>
                    </w:rPr>
                    <w:t xml:space="preserve">       </w:t>
                  </w:r>
                </w:p>
                <w:p w:rsidR="00DA343D" w:rsidRPr="006453C5" w:rsidRDefault="006453C5" w:rsidP="001F5B95">
                  <w:pPr>
                    <w:pStyle w:val="Paragraph"/>
                    <w:spacing w:before="40"/>
                    <w:rPr>
                      <w:b/>
                      <w:i/>
                      <w:sz w:val="22"/>
                      <w:szCs w:val="22"/>
                    </w:rPr>
                  </w:pPr>
                  <w:r>
                    <w:rPr>
                      <w:b/>
                      <w:i/>
                      <w:sz w:val="22"/>
                      <w:szCs w:val="22"/>
                    </w:rPr>
                    <w:t xml:space="preserve">                                                                                                         </w:t>
                  </w:r>
                </w:p>
              </w:tc>
              <w:tc>
                <w:tcPr>
                  <w:tcW w:w="3018" w:type="dxa"/>
                  <w:shd w:val="clear" w:color="auto" w:fill="auto"/>
                </w:tcPr>
                <w:p w:rsidR="00B24275" w:rsidRPr="00396A6D" w:rsidRDefault="00A358BC" w:rsidP="009C5C62">
                  <w:pPr>
                    <w:pStyle w:val="Paragraph"/>
                    <w:rPr>
                      <w:rFonts w:ascii="Arial" w:hAnsi="Arial" w:cs="Arial"/>
                      <w:b/>
                      <w:i/>
                      <w:sz w:val="20"/>
                    </w:rPr>
                  </w:pPr>
                  <w:r>
                    <w:rPr>
                      <w:rFonts w:ascii="Arial" w:hAnsi="Arial" w:cs="Arial"/>
                      <w:b/>
                      <w:i/>
                      <w:sz w:val="20"/>
                    </w:rPr>
                    <w:t>40</w:t>
                  </w:r>
                </w:p>
              </w:tc>
            </w:tr>
            <w:tr w:rsidR="00DA343D" w:rsidRPr="00EF76E4" w:rsidTr="00C24724">
              <w:tblPrEx>
                <w:tblCellMar>
                  <w:top w:w="0" w:type="dxa"/>
                  <w:bottom w:w="0" w:type="dxa"/>
                </w:tblCellMar>
              </w:tblPrEx>
              <w:trPr>
                <w:gridAfter w:val="4"/>
                <w:wAfter w:w="991" w:type="dxa"/>
                <w:cantSplit/>
                <w:trHeight w:val="561"/>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2.3</w:t>
                  </w:r>
                </w:p>
              </w:tc>
              <w:tc>
                <w:tcPr>
                  <w:tcW w:w="5510" w:type="dxa"/>
                  <w:gridSpan w:val="3"/>
                  <w:shd w:val="clear" w:color="auto" w:fill="auto"/>
                </w:tcPr>
                <w:p w:rsidR="00DA343D" w:rsidRPr="00B72642" w:rsidRDefault="00DA343D" w:rsidP="005E30AF">
                  <w:pPr>
                    <w:pStyle w:val="Paragraph"/>
                    <w:spacing w:before="40"/>
                    <w:rPr>
                      <w:b/>
                      <w:i/>
                      <w:sz w:val="22"/>
                      <w:szCs w:val="22"/>
                    </w:rPr>
                  </w:pPr>
                  <w:r w:rsidRPr="003925BD">
                    <w:rPr>
                      <w:rFonts w:ascii="Arial" w:hAnsi="Arial" w:cs="Arial"/>
                      <w:sz w:val="20"/>
                    </w:rPr>
                    <w:t>Maximum number of members of public at any one time:</w:t>
                  </w:r>
                  <w:r w:rsidR="00B72642">
                    <w:rPr>
                      <w:b/>
                      <w:i/>
                      <w:sz w:val="22"/>
                      <w:szCs w:val="22"/>
                    </w:rPr>
                    <w:t xml:space="preserve">        </w:t>
                  </w:r>
                  <w:r w:rsidR="001F5B95">
                    <w:rPr>
                      <w:b/>
                      <w:i/>
                      <w:sz w:val="22"/>
                      <w:szCs w:val="22"/>
                    </w:rPr>
                    <w:t xml:space="preserve">        </w:t>
                  </w:r>
                </w:p>
                <w:p w:rsidR="00824155" w:rsidRPr="003925BD" w:rsidRDefault="00824155" w:rsidP="005E30AF">
                  <w:pPr>
                    <w:pStyle w:val="Paragraph"/>
                    <w:spacing w:before="40"/>
                    <w:rPr>
                      <w:rFonts w:ascii="Arial" w:hAnsi="Arial" w:cs="Arial"/>
                      <w:sz w:val="20"/>
                    </w:rPr>
                  </w:pPr>
                </w:p>
              </w:tc>
              <w:tc>
                <w:tcPr>
                  <w:tcW w:w="3018" w:type="dxa"/>
                  <w:shd w:val="clear" w:color="auto" w:fill="auto"/>
                </w:tcPr>
                <w:p w:rsidR="007B17C9" w:rsidRPr="00742D32" w:rsidRDefault="00A358BC" w:rsidP="00252EFA">
                  <w:pPr>
                    <w:pStyle w:val="Paragraph"/>
                    <w:rPr>
                      <w:rFonts w:ascii="Arial" w:hAnsi="Arial"/>
                      <w:b/>
                      <w:bCs/>
                      <w:i/>
                      <w:iCs/>
                      <w:sz w:val="20"/>
                    </w:rPr>
                  </w:pPr>
                  <w:r>
                    <w:rPr>
                      <w:rFonts w:ascii="Arial" w:hAnsi="Arial"/>
                      <w:b/>
                      <w:bCs/>
                      <w:i/>
                      <w:iCs/>
                      <w:sz w:val="20"/>
                    </w:rPr>
                    <w:t>0</w:t>
                  </w:r>
                </w:p>
              </w:tc>
            </w:tr>
            <w:tr w:rsidR="00DA343D" w:rsidRPr="00EF76E4" w:rsidTr="00F74627">
              <w:tblPrEx>
                <w:tblCellMar>
                  <w:top w:w="0" w:type="dxa"/>
                  <w:bottom w:w="0" w:type="dxa"/>
                </w:tblCellMar>
              </w:tblPrEx>
              <w:trPr>
                <w:gridAfter w:val="4"/>
                <w:wAfter w:w="991" w:type="dxa"/>
                <w:cantSplit/>
                <w:trHeight w:val="497"/>
              </w:trPr>
              <w:tc>
                <w:tcPr>
                  <w:tcW w:w="605" w:type="dxa"/>
                  <w:gridSpan w:val="2"/>
                </w:tcPr>
                <w:p w:rsidR="00DA343D" w:rsidRPr="00EF76E4" w:rsidRDefault="00DA343D" w:rsidP="005E30AF">
                  <w:pPr>
                    <w:pStyle w:val="Paragraph"/>
                    <w:spacing w:before="120"/>
                    <w:rPr>
                      <w:rFonts w:ascii="Arial" w:hAnsi="Arial" w:cs="Arial"/>
                      <w:sz w:val="22"/>
                      <w:szCs w:val="22"/>
                    </w:rPr>
                  </w:pPr>
                  <w:r w:rsidRPr="00EF76E4">
                    <w:rPr>
                      <w:rFonts w:ascii="Arial" w:hAnsi="Arial" w:cs="Arial"/>
                      <w:b/>
                      <w:sz w:val="22"/>
                      <w:szCs w:val="22"/>
                    </w:rPr>
                    <w:t>3.</w:t>
                  </w:r>
                </w:p>
              </w:tc>
              <w:tc>
                <w:tcPr>
                  <w:tcW w:w="8528" w:type="dxa"/>
                  <w:gridSpan w:val="4"/>
                </w:tcPr>
                <w:p w:rsidR="00DA343D" w:rsidRPr="00EF76E4" w:rsidRDefault="00DA343D" w:rsidP="005E30AF">
                  <w:pPr>
                    <w:spacing w:before="120" w:after="120"/>
                    <w:rPr>
                      <w:rFonts w:ascii="Arial" w:hAnsi="Arial" w:cs="Arial"/>
                      <w:sz w:val="22"/>
                      <w:szCs w:val="22"/>
                    </w:rPr>
                  </w:pPr>
                  <w:r w:rsidRPr="00EF76E4">
                    <w:rPr>
                      <w:rFonts w:ascii="Arial" w:hAnsi="Arial" w:cs="Arial"/>
                      <w:b/>
                      <w:sz w:val="22"/>
                      <w:szCs w:val="22"/>
                    </w:rPr>
                    <w:t>OCCUPANTS ESPECIALLY AT RISK</w:t>
                  </w:r>
                  <w:r w:rsidRPr="00EF76E4">
                    <w:rPr>
                      <w:rFonts w:ascii="Arial" w:eastAsia="Arial Unicode MS" w:hAnsi="Arial" w:cs="Arial"/>
                      <w:b/>
                      <w:sz w:val="22"/>
                      <w:szCs w:val="22"/>
                    </w:rPr>
                    <w:t xml:space="preserve"> </w:t>
                  </w:r>
                  <w:r w:rsidRPr="00EF76E4">
                    <w:rPr>
                      <w:rFonts w:ascii="Arial" w:hAnsi="Arial" w:cs="Arial"/>
                      <w:b/>
                      <w:sz w:val="22"/>
                      <w:szCs w:val="22"/>
                    </w:rPr>
                    <w:t>FROM FIRE</w:t>
                  </w:r>
                </w:p>
              </w:tc>
            </w:tr>
            <w:tr w:rsidR="00DA343D" w:rsidRPr="00EF76E4" w:rsidTr="00F74627">
              <w:tblPrEx>
                <w:tblCellMar>
                  <w:top w:w="0" w:type="dxa"/>
                  <w:bottom w:w="0" w:type="dxa"/>
                </w:tblCellMar>
              </w:tblPrEx>
              <w:trPr>
                <w:gridAfter w:val="4"/>
                <w:wAfter w:w="991" w:type="dxa"/>
                <w:cantSplit/>
                <w:trHeight w:val="58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3.1</w:t>
                  </w:r>
                </w:p>
              </w:tc>
              <w:tc>
                <w:tcPr>
                  <w:tcW w:w="4334" w:type="dxa"/>
                  <w:shd w:val="clear" w:color="auto" w:fill="auto"/>
                </w:tcPr>
                <w:p w:rsidR="00DA343D" w:rsidRDefault="00DA343D" w:rsidP="00B72642">
                  <w:pPr>
                    <w:pStyle w:val="Paragraph"/>
                    <w:spacing w:after="0"/>
                    <w:rPr>
                      <w:b/>
                      <w:i/>
                      <w:sz w:val="22"/>
                      <w:szCs w:val="22"/>
                    </w:rPr>
                  </w:pPr>
                  <w:r w:rsidRPr="003925BD">
                    <w:rPr>
                      <w:rFonts w:ascii="Arial" w:hAnsi="Arial" w:cs="Arial"/>
                      <w:sz w:val="20"/>
                    </w:rPr>
                    <w:t>Sleeping occupants:</w:t>
                  </w:r>
                  <w:r w:rsidR="006453C5">
                    <w:rPr>
                      <w:rFonts w:ascii="Arial" w:hAnsi="Arial" w:cs="Arial"/>
                      <w:sz w:val="20"/>
                    </w:rPr>
                    <w:t xml:space="preserve">                           </w:t>
                  </w:r>
                  <w:r w:rsidR="001F5B95">
                    <w:rPr>
                      <w:rFonts w:ascii="Arial" w:hAnsi="Arial" w:cs="Arial"/>
                      <w:sz w:val="20"/>
                    </w:rPr>
                    <w:t xml:space="preserve">              </w:t>
                  </w:r>
                </w:p>
                <w:p w:rsidR="006453C5" w:rsidRPr="003925BD" w:rsidRDefault="006453C5" w:rsidP="001F5B95">
                  <w:pPr>
                    <w:pStyle w:val="Paragraph"/>
                    <w:spacing w:after="0"/>
                    <w:rPr>
                      <w:rFonts w:ascii="Arial" w:hAnsi="Arial" w:cs="Arial"/>
                      <w:sz w:val="20"/>
                    </w:rPr>
                  </w:pPr>
                  <w:r>
                    <w:rPr>
                      <w:b/>
                      <w:bCs/>
                      <w:i/>
                      <w:iCs/>
                      <w:sz w:val="22"/>
                    </w:rPr>
                    <w:t xml:space="preserve">                                                      </w:t>
                  </w:r>
                  <w:r w:rsidR="001F5B95">
                    <w:rPr>
                      <w:b/>
                      <w:bCs/>
                      <w:i/>
                      <w:iCs/>
                      <w:sz w:val="22"/>
                    </w:rPr>
                    <w:t xml:space="preserve">     </w:t>
                  </w:r>
                </w:p>
              </w:tc>
              <w:tc>
                <w:tcPr>
                  <w:tcW w:w="4194" w:type="dxa"/>
                  <w:gridSpan w:val="3"/>
                  <w:shd w:val="clear" w:color="auto" w:fill="auto"/>
                </w:tcPr>
                <w:p w:rsidR="005A2EDA" w:rsidRPr="002762ED" w:rsidRDefault="000B53D4" w:rsidP="009C5C62">
                  <w:pPr>
                    <w:pStyle w:val="Paragraph"/>
                    <w:rPr>
                      <w:b/>
                      <w:i/>
                      <w:sz w:val="20"/>
                    </w:rPr>
                  </w:pPr>
                  <w:r>
                    <w:rPr>
                      <w:b/>
                      <w:i/>
                      <w:sz w:val="20"/>
                    </w:rPr>
                    <w:t>0</w:t>
                  </w:r>
                </w:p>
              </w:tc>
            </w:tr>
            <w:tr w:rsidR="00DA343D" w:rsidRPr="00EF76E4" w:rsidTr="00F74627">
              <w:tblPrEx>
                <w:tblCellMar>
                  <w:top w:w="0" w:type="dxa"/>
                  <w:bottom w:w="0" w:type="dxa"/>
                </w:tblCellMar>
              </w:tblPrEx>
              <w:trPr>
                <w:gridAfter w:val="4"/>
                <w:wAfter w:w="991" w:type="dxa"/>
                <w:cantSplit/>
                <w:trHeight w:val="39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3.2</w:t>
                  </w:r>
                </w:p>
              </w:tc>
              <w:tc>
                <w:tcPr>
                  <w:tcW w:w="4334" w:type="dxa"/>
                  <w:shd w:val="clear" w:color="auto" w:fill="auto"/>
                </w:tcPr>
                <w:p w:rsidR="00DA343D" w:rsidRPr="003925BD" w:rsidRDefault="00DA343D" w:rsidP="005E30AF">
                  <w:pPr>
                    <w:pStyle w:val="Paragraph"/>
                    <w:spacing w:before="40"/>
                    <w:rPr>
                      <w:rFonts w:ascii="Arial" w:hAnsi="Arial" w:cs="Arial"/>
                      <w:sz w:val="20"/>
                    </w:rPr>
                  </w:pPr>
                  <w:r w:rsidRPr="003925BD">
                    <w:rPr>
                      <w:rFonts w:ascii="Arial" w:hAnsi="Arial" w:cs="Arial"/>
                      <w:sz w:val="20"/>
                    </w:rPr>
                    <w:t>Disabled occupants:</w:t>
                  </w:r>
                </w:p>
              </w:tc>
              <w:tc>
                <w:tcPr>
                  <w:tcW w:w="4194" w:type="dxa"/>
                  <w:gridSpan w:val="3"/>
                  <w:shd w:val="clear" w:color="auto" w:fill="auto"/>
                </w:tcPr>
                <w:p w:rsidR="00DA343D" w:rsidRPr="00742D32" w:rsidRDefault="000B53D4" w:rsidP="004817B3">
                  <w:pPr>
                    <w:pStyle w:val="Paragraph"/>
                    <w:spacing w:after="0"/>
                    <w:rPr>
                      <w:rFonts w:ascii="Arial" w:hAnsi="Arial"/>
                      <w:b/>
                      <w:bCs/>
                      <w:i/>
                      <w:iCs/>
                      <w:spacing w:val="-4"/>
                      <w:sz w:val="20"/>
                    </w:rPr>
                  </w:pPr>
                  <w:r>
                    <w:rPr>
                      <w:rFonts w:ascii="Arial" w:hAnsi="Arial"/>
                      <w:b/>
                      <w:bCs/>
                      <w:i/>
                      <w:iCs/>
                      <w:spacing w:val="-4"/>
                      <w:sz w:val="20"/>
                    </w:rPr>
                    <w:t>Varies</w:t>
                  </w:r>
                </w:p>
              </w:tc>
            </w:tr>
            <w:tr w:rsidR="00DA343D" w:rsidRPr="00EF76E4" w:rsidTr="004A53FC">
              <w:tblPrEx>
                <w:tblCellMar>
                  <w:top w:w="0" w:type="dxa"/>
                  <w:bottom w:w="0" w:type="dxa"/>
                </w:tblCellMar>
              </w:tblPrEx>
              <w:trPr>
                <w:gridAfter w:val="4"/>
                <w:wAfter w:w="991" w:type="dxa"/>
                <w:cantSplit/>
                <w:trHeight w:val="48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3.3</w:t>
                  </w:r>
                </w:p>
              </w:tc>
              <w:tc>
                <w:tcPr>
                  <w:tcW w:w="4334" w:type="dxa"/>
                  <w:shd w:val="clear" w:color="auto" w:fill="auto"/>
                </w:tcPr>
                <w:p w:rsidR="00DA343D" w:rsidRPr="003925BD" w:rsidRDefault="00DA343D" w:rsidP="005E30AF">
                  <w:pPr>
                    <w:pStyle w:val="Paragraph"/>
                    <w:spacing w:before="40"/>
                    <w:rPr>
                      <w:rFonts w:ascii="Arial" w:hAnsi="Arial" w:cs="Arial"/>
                      <w:sz w:val="20"/>
                    </w:rPr>
                  </w:pPr>
                  <w:r>
                    <w:rPr>
                      <w:rFonts w:ascii="Arial" w:hAnsi="Arial" w:cs="Arial"/>
                      <w:sz w:val="20"/>
                    </w:rPr>
                    <w:t>Occupants in remote areas and lone workers:</w:t>
                  </w:r>
                </w:p>
              </w:tc>
              <w:tc>
                <w:tcPr>
                  <w:tcW w:w="4194" w:type="dxa"/>
                  <w:gridSpan w:val="3"/>
                  <w:shd w:val="clear" w:color="auto" w:fill="auto"/>
                </w:tcPr>
                <w:p w:rsidR="00DA343D" w:rsidRPr="00742D32" w:rsidRDefault="000B53D4" w:rsidP="005232F4">
                  <w:pPr>
                    <w:pStyle w:val="Paragraph"/>
                    <w:spacing w:after="0"/>
                    <w:rPr>
                      <w:rFonts w:ascii="Arial" w:hAnsi="Arial"/>
                      <w:b/>
                      <w:bCs/>
                      <w:i/>
                      <w:iCs/>
                      <w:spacing w:val="-4"/>
                      <w:sz w:val="20"/>
                    </w:rPr>
                  </w:pPr>
                  <w:r>
                    <w:rPr>
                      <w:rFonts w:ascii="Arial" w:hAnsi="Arial"/>
                      <w:b/>
                      <w:bCs/>
                      <w:i/>
                      <w:iCs/>
                      <w:spacing w:val="-4"/>
                      <w:sz w:val="20"/>
                    </w:rPr>
                    <w:t>0</w:t>
                  </w:r>
                </w:p>
              </w:tc>
            </w:tr>
            <w:tr w:rsidR="00DA343D" w:rsidRPr="00EF76E4" w:rsidTr="004A53FC">
              <w:tblPrEx>
                <w:tblCellMar>
                  <w:top w:w="0" w:type="dxa"/>
                  <w:bottom w:w="0" w:type="dxa"/>
                </w:tblCellMar>
              </w:tblPrEx>
              <w:trPr>
                <w:gridAfter w:val="4"/>
                <w:wAfter w:w="991" w:type="dxa"/>
                <w:cantSplit/>
                <w:trHeight w:val="43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3.4</w:t>
                  </w:r>
                </w:p>
              </w:tc>
              <w:tc>
                <w:tcPr>
                  <w:tcW w:w="4334" w:type="dxa"/>
                  <w:shd w:val="clear" w:color="auto" w:fill="auto"/>
                </w:tcPr>
                <w:p w:rsidR="00DA343D" w:rsidRPr="003925BD" w:rsidRDefault="00DA343D" w:rsidP="005E30AF">
                  <w:pPr>
                    <w:pStyle w:val="Paragraph"/>
                    <w:spacing w:before="40"/>
                    <w:rPr>
                      <w:rFonts w:ascii="Arial" w:hAnsi="Arial" w:cs="Arial"/>
                      <w:sz w:val="20"/>
                    </w:rPr>
                  </w:pPr>
                  <w:r w:rsidRPr="003925BD">
                    <w:rPr>
                      <w:rFonts w:ascii="Arial" w:hAnsi="Arial" w:cs="Arial"/>
                      <w:sz w:val="20"/>
                    </w:rPr>
                    <w:t>Young persons:</w:t>
                  </w:r>
                </w:p>
              </w:tc>
              <w:tc>
                <w:tcPr>
                  <w:tcW w:w="4194" w:type="dxa"/>
                  <w:gridSpan w:val="3"/>
                  <w:shd w:val="clear" w:color="auto" w:fill="auto"/>
                </w:tcPr>
                <w:p w:rsidR="00DA343D" w:rsidRPr="00742D32" w:rsidRDefault="00A358BC" w:rsidP="00252EFA">
                  <w:pPr>
                    <w:pStyle w:val="Paragraph"/>
                    <w:rPr>
                      <w:rFonts w:ascii="Arial" w:hAnsi="Arial"/>
                      <w:b/>
                      <w:bCs/>
                      <w:i/>
                      <w:iCs/>
                      <w:sz w:val="20"/>
                    </w:rPr>
                  </w:pPr>
                  <w:r>
                    <w:rPr>
                      <w:rFonts w:ascii="Arial" w:hAnsi="Arial"/>
                      <w:b/>
                      <w:bCs/>
                      <w:i/>
                      <w:iCs/>
                      <w:sz w:val="20"/>
                    </w:rPr>
                    <w:t>0</w:t>
                  </w:r>
                </w:p>
              </w:tc>
            </w:tr>
            <w:tr w:rsidR="00DA343D" w:rsidRPr="00EF76E4" w:rsidTr="00291909">
              <w:tblPrEx>
                <w:tblCellMar>
                  <w:top w:w="0" w:type="dxa"/>
                  <w:bottom w:w="0" w:type="dxa"/>
                </w:tblCellMar>
              </w:tblPrEx>
              <w:trPr>
                <w:gridAfter w:val="4"/>
                <w:wAfter w:w="991" w:type="dxa"/>
                <w:cantSplit/>
                <w:trHeight w:val="1056"/>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3.5</w:t>
                  </w:r>
                </w:p>
              </w:tc>
              <w:tc>
                <w:tcPr>
                  <w:tcW w:w="4334" w:type="dxa"/>
                  <w:shd w:val="clear" w:color="auto" w:fill="auto"/>
                </w:tcPr>
                <w:p w:rsidR="00DA343D" w:rsidRPr="003925BD" w:rsidRDefault="00DA343D" w:rsidP="005E30AF">
                  <w:pPr>
                    <w:pStyle w:val="Paragraph"/>
                    <w:spacing w:before="40"/>
                    <w:rPr>
                      <w:rFonts w:ascii="Arial" w:hAnsi="Arial" w:cs="Arial"/>
                      <w:sz w:val="20"/>
                    </w:rPr>
                  </w:pPr>
                  <w:r w:rsidRPr="003925BD">
                    <w:rPr>
                      <w:rFonts w:ascii="Arial" w:hAnsi="Arial" w:cs="Arial"/>
                      <w:sz w:val="20"/>
                    </w:rPr>
                    <w:t>Others:</w:t>
                  </w:r>
                </w:p>
              </w:tc>
              <w:tc>
                <w:tcPr>
                  <w:tcW w:w="4194" w:type="dxa"/>
                  <w:gridSpan w:val="3"/>
                  <w:shd w:val="clear" w:color="auto" w:fill="auto"/>
                </w:tcPr>
                <w:p w:rsidR="00DA343D" w:rsidRPr="00742D32" w:rsidRDefault="000B53D4" w:rsidP="00252EFA">
                  <w:pPr>
                    <w:pStyle w:val="Paragraph"/>
                    <w:rPr>
                      <w:rFonts w:ascii="Arial" w:hAnsi="Arial"/>
                      <w:b/>
                      <w:bCs/>
                      <w:i/>
                      <w:iCs/>
                      <w:sz w:val="20"/>
                    </w:rPr>
                  </w:pPr>
                  <w:r>
                    <w:rPr>
                      <w:rFonts w:ascii="Arial" w:hAnsi="Arial"/>
                      <w:b/>
                      <w:bCs/>
                      <w:i/>
                      <w:iCs/>
                      <w:sz w:val="20"/>
                    </w:rPr>
                    <w:t>0</w:t>
                  </w:r>
                </w:p>
              </w:tc>
            </w:tr>
            <w:tr w:rsidR="00203530" w:rsidRPr="0085740D" w:rsidTr="009A10A5">
              <w:tblPrEx>
                <w:tblCellMar>
                  <w:top w:w="0" w:type="dxa"/>
                  <w:bottom w:w="0" w:type="dxa"/>
                </w:tblCellMar>
                <w:tblLook w:val="01E0" w:firstRow="1" w:lastRow="1" w:firstColumn="1" w:lastColumn="1" w:noHBand="0" w:noVBand="0"/>
              </w:tblPrEx>
              <w:trPr>
                <w:gridAfter w:val="1"/>
                <w:wAfter w:w="255" w:type="dxa"/>
                <w:trHeight w:val="13467"/>
              </w:trPr>
              <w:tc>
                <w:tcPr>
                  <w:tcW w:w="20" w:type="dxa"/>
                  <w:shd w:val="clear" w:color="auto" w:fill="auto"/>
                </w:tcPr>
                <w:p w:rsidR="00203530" w:rsidRPr="0085740D" w:rsidRDefault="00203530" w:rsidP="0085740D">
                  <w:pPr>
                    <w:pStyle w:val="Paragraph"/>
                    <w:keepNext/>
                    <w:spacing w:before="40"/>
                    <w:rPr>
                      <w:rFonts w:ascii="Arial" w:hAnsi="Arial" w:cs="Arial"/>
                      <w:b/>
                      <w:bCs/>
                      <w:sz w:val="22"/>
                      <w:szCs w:val="22"/>
                    </w:rPr>
                  </w:pPr>
                </w:p>
              </w:tc>
              <w:tc>
                <w:tcPr>
                  <w:tcW w:w="9573" w:type="dxa"/>
                  <w:gridSpan w:val="6"/>
                  <w:shd w:val="clear" w:color="auto" w:fill="auto"/>
                </w:tcPr>
                <w:tbl>
                  <w:tblPr>
                    <w:tblW w:w="0" w:type="auto"/>
                    <w:tblLayout w:type="fixed"/>
                    <w:tblCellMar>
                      <w:left w:w="0" w:type="dxa"/>
                      <w:right w:w="0" w:type="dxa"/>
                    </w:tblCellMar>
                    <w:tblLook w:val="0000" w:firstRow="0" w:lastRow="0" w:firstColumn="0" w:lastColumn="0" w:noHBand="0" w:noVBand="0"/>
                  </w:tblPr>
                  <w:tblGrid>
                    <w:gridCol w:w="609"/>
                    <w:gridCol w:w="8580"/>
                  </w:tblGrid>
                  <w:tr w:rsidR="00203530" w:rsidRPr="00EF76E4" w:rsidTr="000343FB">
                    <w:tblPrEx>
                      <w:tblCellMar>
                        <w:top w:w="0" w:type="dxa"/>
                        <w:bottom w:w="0" w:type="dxa"/>
                      </w:tblCellMar>
                    </w:tblPrEx>
                    <w:trPr>
                      <w:cantSplit/>
                      <w:trHeight w:val="633"/>
                    </w:trPr>
                    <w:tc>
                      <w:tcPr>
                        <w:tcW w:w="609" w:type="dxa"/>
                      </w:tcPr>
                      <w:p w:rsidR="00203530" w:rsidRPr="00EF76E4" w:rsidRDefault="00203530" w:rsidP="009F133D">
                        <w:pPr>
                          <w:pStyle w:val="Paragraph"/>
                          <w:spacing w:before="40"/>
                          <w:rPr>
                            <w:rFonts w:ascii="Arial" w:hAnsi="Arial" w:cs="Arial"/>
                            <w:sz w:val="22"/>
                            <w:szCs w:val="22"/>
                          </w:rPr>
                        </w:pPr>
                        <w:r>
                          <w:rPr>
                            <w:rFonts w:ascii="Arial" w:hAnsi="Arial" w:cs="Arial"/>
                            <w:b/>
                            <w:sz w:val="22"/>
                            <w:szCs w:val="22"/>
                          </w:rPr>
                          <w:t>4</w:t>
                        </w:r>
                        <w:r w:rsidRPr="00EF76E4">
                          <w:rPr>
                            <w:rFonts w:ascii="Arial" w:hAnsi="Arial" w:cs="Arial"/>
                            <w:b/>
                            <w:sz w:val="22"/>
                            <w:szCs w:val="22"/>
                          </w:rPr>
                          <w:t>.</w:t>
                        </w:r>
                      </w:p>
                    </w:tc>
                    <w:tc>
                      <w:tcPr>
                        <w:tcW w:w="8580" w:type="dxa"/>
                      </w:tcPr>
                      <w:p w:rsidR="00203530" w:rsidRPr="00CB5F50" w:rsidRDefault="00203530" w:rsidP="009F133D">
                        <w:pPr>
                          <w:pStyle w:val="Paragraph"/>
                          <w:spacing w:before="40"/>
                          <w:rPr>
                            <w:rFonts w:ascii="Arial" w:hAnsi="Arial" w:cs="Arial"/>
                            <w:b/>
                            <w:sz w:val="22"/>
                            <w:szCs w:val="22"/>
                          </w:rPr>
                        </w:pPr>
                        <w:r>
                          <w:rPr>
                            <w:rFonts w:ascii="Arial" w:hAnsi="Arial" w:cs="Arial"/>
                            <w:b/>
                            <w:sz w:val="22"/>
                            <w:szCs w:val="22"/>
                          </w:rPr>
                          <w:t>FIRE LOSS EXPERIENCE</w:t>
                        </w:r>
                      </w:p>
                    </w:tc>
                  </w:tr>
                  <w:tr w:rsidR="00203530" w:rsidRPr="00EF76E4" w:rsidTr="000343FB">
                    <w:tblPrEx>
                      <w:tblCellMar>
                        <w:top w:w="0" w:type="dxa"/>
                        <w:bottom w:w="0" w:type="dxa"/>
                      </w:tblCellMar>
                    </w:tblPrEx>
                    <w:trPr>
                      <w:cantSplit/>
                      <w:trHeight w:val="789"/>
                    </w:trPr>
                    <w:tc>
                      <w:tcPr>
                        <w:tcW w:w="609" w:type="dxa"/>
                      </w:tcPr>
                      <w:p w:rsidR="00203530" w:rsidRPr="00EF76E4" w:rsidRDefault="00203530" w:rsidP="009F133D">
                        <w:pPr>
                          <w:pStyle w:val="Paragraph"/>
                          <w:spacing w:before="40"/>
                          <w:rPr>
                            <w:rFonts w:ascii="Arial" w:hAnsi="Arial" w:cs="Arial"/>
                            <w:sz w:val="22"/>
                            <w:szCs w:val="22"/>
                          </w:rPr>
                        </w:pPr>
                      </w:p>
                    </w:tc>
                    <w:tc>
                      <w:tcPr>
                        <w:tcW w:w="8580" w:type="dxa"/>
                      </w:tcPr>
                      <w:p w:rsidR="00203530" w:rsidRDefault="009F0586" w:rsidP="005232F4">
                        <w:pPr>
                          <w:pStyle w:val="Paragraph"/>
                          <w:spacing w:after="0"/>
                          <w:rPr>
                            <w:rFonts w:ascii="Arial" w:hAnsi="Arial"/>
                            <w:b/>
                            <w:bCs/>
                            <w:i/>
                            <w:iCs/>
                            <w:spacing w:val="-4"/>
                            <w:sz w:val="20"/>
                          </w:rPr>
                        </w:pPr>
                        <w:r>
                          <w:rPr>
                            <w:rFonts w:ascii="Arial" w:hAnsi="Arial"/>
                            <w:b/>
                            <w:bCs/>
                            <w:i/>
                            <w:iCs/>
                            <w:spacing w:val="-4"/>
                            <w:sz w:val="20"/>
                          </w:rPr>
                          <w:t>None recorded</w:t>
                        </w:r>
                      </w:p>
                      <w:p w:rsidR="007B17C9" w:rsidRPr="00742D32" w:rsidRDefault="007B17C9" w:rsidP="007B17C9">
                        <w:pPr>
                          <w:pStyle w:val="Paragraph"/>
                          <w:spacing w:before="120"/>
                          <w:rPr>
                            <w:rFonts w:ascii="Arial" w:hAnsi="Arial"/>
                            <w:b/>
                            <w:bCs/>
                            <w:i/>
                            <w:iCs/>
                            <w:spacing w:val="-4"/>
                            <w:sz w:val="20"/>
                          </w:rPr>
                        </w:pPr>
                      </w:p>
                    </w:tc>
                  </w:tr>
                  <w:tr w:rsidR="00203530" w:rsidRPr="00EF76E4" w:rsidTr="000343FB">
                    <w:tblPrEx>
                      <w:tblCellMar>
                        <w:top w:w="0" w:type="dxa"/>
                        <w:bottom w:w="0" w:type="dxa"/>
                      </w:tblCellMar>
                    </w:tblPrEx>
                    <w:trPr>
                      <w:cantSplit/>
                      <w:trHeight w:val="555"/>
                    </w:trPr>
                    <w:tc>
                      <w:tcPr>
                        <w:tcW w:w="609" w:type="dxa"/>
                      </w:tcPr>
                      <w:p w:rsidR="00203530" w:rsidRPr="00172349" w:rsidRDefault="00203530" w:rsidP="009F133D">
                        <w:pPr>
                          <w:pStyle w:val="Paragraph"/>
                          <w:spacing w:before="120"/>
                          <w:rPr>
                            <w:rFonts w:ascii="Arial" w:hAnsi="Arial" w:cs="Arial"/>
                            <w:b/>
                            <w:sz w:val="22"/>
                            <w:szCs w:val="22"/>
                          </w:rPr>
                        </w:pPr>
                        <w:r>
                          <w:rPr>
                            <w:rFonts w:ascii="Arial" w:hAnsi="Arial" w:cs="Arial"/>
                            <w:b/>
                            <w:sz w:val="22"/>
                            <w:szCs w:val="22"/>
                          </w:rPr>
                          <w:t>5</w:t>
                        </w:r>
                        <w:r w:rsidRPr="00172349">
                          <w:rPr>
                            <w:rFonts w:ascii="Arial" w:hAnsi="Arial" w:cs="Arial"/>
                            <w:b/>
                            <w:sz w:val="22"/>
                            <w:szCs w:val="22"/>
                          </w:rPr>
                          <w:t>.</w:t>
                        </w:r>
                      </w:p>
                    </w:tc>
                    <w:tc>
                      <w:tcPr>
                        <w:tcW w:w="8580" w:type="dxa"/>
                      </w:tcPr>
                      <w:p w:rsidR="00203530" w:rsidRPr="00172349" w:rsidRDefault="00203530" w:rsidP="009F133D">
                        <w:pPr>
                          <w:pStyle w:val="Paragraph"/>
                          <w:spacing w:before="120"/>
                          <w:rPr>
                            <w:rFonts w:ascii="Arial" w:hAnsi="Arial" w:cs="Arial"/>
                            <w:b/>
                            <w:sz w:val="22"/>
                            <w:szCs w:val="22"/>
                          </w:rPr>
                        </w:pPr>
                        <w:r>
                          <w:rPr>
                            <w:rFonts w:ascii="Arial" w:hAnsi="Arial" w:cs="Arial"/>
                            <w:b/>
                            <w:sz w:val="22"/>
                            <w:szCs w:val="22"/>
                          </w:rPr>
                          <w:t>OTHER RELEVANT INFORMATION</w:t>
                        </w:r>
                      </w:p>
                    </w:tc>
                  </w:tr>
                  <w:tr w:rsidR="00203530" w:rsidRPr="00EF76E4" w:rsidTr="000343FB">
                    <w:tblPrEx>
                      <w:tblCellMar>
                        <w:top w:w="0" w:type="dxa"/>
                        <w:bottom w:w="0" w:type="dxa"/>
                      </w:tblCellMar>
                    </w:tblPrEx>
                    <w:trPr>
                      <w:cantSplit/>
                      <w:trHeight w:val="1770"/>
                    </w:trPr>
                    <w:tc>
                      <w:tcPr>
                        <w:tcW w:w="609" w:type="dxa"/>
                      </w:tcPr>
                      <w:p w:rsidR="00203530" w:rsidRPr="00EF76E4" w:rsidRDefault="00203530" w:rsidP="009F133D">
                        <w:pPr>
                          <w:pStyle w:val="Paragraph"/>
                          <w:spacing w:before="40"/>
                          <w:rPr>
                            <w:rFonts w:ascii="Arial" w:hAnsi="Arial" w:cs="Arial"/>
                            <w:sz w:val="22"/>
                            <w:szCs w:val="22"/>
                          </w:rPr>
                        </w:pPr>
                      </w:p>
                    </w:tc>
                    <w:tc>
                      <w:tcPr>
                        <w:tcW w:w="8580" w:type="dxa"/>
                        <w:shd w:val="clear" w:color="auto" w:fill="auto"/>
                      </w:tcPr>
                      <w:p w:rsidR="00376F8E" w:rsidRDefault="00376F8E" w:rsidP="00AD6976">
                        <w:pPr>
                          <w:pStyle w:val="Paragraph"/>
                          <w:spacing w:before="120"/>
                          <w:rPr>
                            <w:rFonts w:ascii="Arial" w:hAnsi="Arial"/>
                            <w:b/>
                            <w:bCs/>
                            <w:i/>
                            <w:iCs/>
                            <w:spacing w:val="-4"/>
                            <w:sz w:val="20"/>
                          </w:rPr>
                        </w:pPr>
                        <w:r>
                          <w:rPr>
                            <w:rFonts w:ascii="Arial" w:hAnsi="Arial"/>
                            <w:b/>
                            <w:bCs/>
                            <w:i/>
                            <w:iCs/>
                            <w:spacing w:val="-4"/>
                            <w:sz w:val="20"/>
                          </w:rPr>
                          <w:t>The building has been designed</w:t>
                        </w:r>
                        <w:r w:rsidR="00A358BC">
                          <w:rPr>
                            <w:rFonts w:ascii="Arial" w:hAnsi="Arial"/>
                            <w:b/>
                            <w:bCs/>
                            <w:i/>
                            <w:iCs/>
                            <w:spacing w:val="-4"/>
                            <w:sz w:val="20"/>
                          </w:rPr>
                          <w:t xml:space="preserve"> </w:t>
                        </w:r>
                        <w:r w:rsidRPr="00B41771">
                          <w:rPr>
                            <w:rFonts w:ascii="Arial" w:hAnsi="Arial"/>
                            <w:b/>
                            <w:bCs/>
                            <w:i/>
                            <w:iCs/>
                            <w:spacing w:val="-4"/>
                            <w:sz w:val="20"/>
                          </w:rPr>
                          <w:t>in conjunction with guidance</w:t>
                        </w:r>
                        <w:r w:rsidR="00A358BC">
                          <w:rPr>
                            <w:rFonts w:ascii="Arial" w:hAnsi="Arial"/>
                            <w:b/>
                            <w:bCs/>
                            <w:i/>
                            <w:iCs/>
                            <w:spacing w:val="-4"/>
                            <w:sz w:val="20"/>
                          </w:rPr>
                          <w:t xml:space="preserve"> of</w:t>
                        </w:r>
                        <w:r w:rsidRPr="00B41771">
                          <w:rPr>
                            <w:rFonts w:ascii="Arial" w:hAnsi="Arial"/>
                            <w:b/>
                            <w:bCs/>
                            <w:i/>
                            <w:iCs/>
                            <w:spacing w:val="-4"/>
                            <w:sz w:val="20"/>
                          </w:rPr>
                          <w:t xml:space="preserve"> the Functional Requirements of Part B (Fire Safe</w:t>
                        </w:r>
                        <w:r w:rsidR="00B15C0F">
                          <w:rPr>
                            <w:rFonts w:ascii="Arial" w:hAnsi="Arial"/>
                            <w:b/>
                            <w:bCs/>
                            <w:i/>
                            <w:iCs/>
                            <w:spacing w:val="-4"/>
                            <w:sz w:val="20"/>
                          </w:rPr>
                          <w:t>ty) of the Building Regulations</w:t>
                        </w:r>
                        <w:r w:rsidRPr="00B41771">
                          <w:rPr>
                            <w:rFonts w:ascii="Arial" w:hAnsi="Arial"/>
                            <w:b/>
                            <w:bCs/>
                            <w:i/>
                            <w:iCs/>
                            <w:spacing w:val="-4"/>
                            <w:sz w:val="20"/>
                          </w:rPr>
                          <w:t xml:space="preserve"> in order to ensure the safety of the occupants of the building and the Fire and Rescue Service.</w:t>
                        </w:r>
                      </w:p>
                      <w:p w:rsidR="00A6551D" w:rsidRDefault="00A6551D" w:rsidP="00AD6976">
                        <w:pPr>
                          <w:pStyle w:val="Paragraph"/>
                          <w:spacing w:before="120"/>
                          <w:rPr>
                            <w:rFonts w:ascii="Arial" w:hAnsi="Arial"/>
                            <w:b/>
                            <w:bCs/>
                            <w:i/>
                            <w:iCs/>
                            <w:spacing w:val="-4"/>
                            <w:sz w:val="20"/>
                          </w:rPr>
                        </w:pPr>
                      </w:p>
                      <w:p w:rsidR="00A6551D" w:rsidRPr="00AD6976" w:rsidRDefault="00A6551D" w:rsidP="00A6551D">
                        <w:pPr>
                          <w:pStyle w:val="Paragraph"/>
                          <w:spacing w:before="120"/>
                          <w:rPr>
                            <w:rFonts w:ascii="Arial" w:hAnsi="Arial"/>
                            <w:b/>
                            <w:bCs/>
                            <w:i/>
                            <w:iCs/>
                            <w:spacing w:val="-4"/>
                            <w:sz w:val="20"/>
                          </w:rPr>
                        </w:pPr>
                        <w:r w:rsidRPr="00AD6976">
                          <w:rPr>
                            <w:rFonts w:ascii="Arial" w:hAnsi="Arial"/>
                            <w:b/>
                            <w:bCs/>
                            <w:i/>
                            <w:iCs/>
                            <w:spacing w:val="-4"/>
                            <w:sz w:val="20"/>
                          </w:rPr>
                          <w:t xml:space="preserve">Fire Safety Design </w:t>
                        </w:r>
                      </w:p>
                      <w:p w:rsidR="00A6551D" w:rsidRPr="00AD6976" w:rsidRDefault="00A6551D" w:rsidP="00A6551D">
                        <w:pPr>
                          <w:pStyle w:val="Paragraph"/>
                          <w:spacing w:before="120"/>
                          <w:rPr>
                            <w:rFonts w:ascii="Arial" w:hAnsi="Arial"/>
                            <w:b/>
                            <w:bCs/>
                            <w:i/>
                            <w:iCs/>
                            <w:spacing w:val="-4"/>
                            <w:sz w:val="20"/>
                          </w:rPr>
                        </w:pPr>
                        <w:r w:rsidRPr="00AD6976">
                          <w:rPr>
                            <w:rFonts w:ascii="Arial" w:hAnsi="Arial"/>
                            <w:b/>
                            <w:bCs/>
                            <w:i/>
                            <w:iCs/>
                            <w:spacing w:val="-4"/>
                            <w:sz w:val="20"/>
                          </w:rPr>
                          <w:t xml:space="preserve"> The </w:t>
                        </w:r>
                        <w:r>
                          <w:rPr>
                            <w:rFonts w:ascii="Arial" w:hAnsi="Arial"/>
                            <w:b/>
                            <w:bCs/>
                            <w:i/>
                            <w:iCs/>
                            <w:spacing w:val="-4"/>
                            <w:sz w:val="20"/>
                          </w:rPr>
                          <w:t>building</w:t>
                        </w:r>
                        <w:r w:rsidRPr="00AD6976">
                          <w:rPr>
                            <w:rFonts w:ascii="Arial" w:hAnsi="Arial"/>
                            <w:b/>
                            <w:bCs/>
                            <w:i/>
                            <w:iCs/>
                            <w:spacing w:val="-4"/>
                            <w:sz w:val="20"/>
                          </w:rPr>
                          <w:t xml:space="preserve"> comprises of </w:t>
                        </w:r>
                        <w:r w:rsidR="00A358BC">
                          <w:rPr>
                            <w:rFonts w:ascii="Arial" w:hAnsi="Arial"/>
                            <w:b/>
                            <w:bCs/>
                            <w:i/>
                            <w:iCs/>
                            <w:spacing w:val="-4"/>
                            <w:sz w:val="20"/>
                          </w:rPr>
                          <w:t>3</w:t>
                        </w:r>
                        <w:r w:rsidRPr="00AD6976">
                          <w:rPr>
                            <w:rFonts w:ascii="Arial" w:hAnsi="Arial"/>
                            <w:b/>
                            <w:bCs/>
                            <w:i/>
                            <w:iCs/>
                            <w:spacing w:val="-4"/>
                            <w:sz w:val="20"/>
                          </w:rPr>
                          <w:t xml:space="preserve"> storeys, the primary use of the building is for lecturing and general teaching.</w:t>
                        </w:r>
                      </w:p>
                      <w:p w:rsidR="00A6551D" w:rsidRDefault="00A6551D" w:rsidP="00A6551D">
                        <w:pPr>
                          <w:pStyle w:val="Paragraph"/>
                          <w:spacing w:before="120"/>
                          <w:rPr>
                            <w:rFonts w:ascii="Arial" w:hAnsi="Arial"/>
                            <w:b/>
                            <w:bCs/>
                            <w:i/>
                            <w:iCs/>
                            <w:spacing w:val="-4"/>
                            <w:sz w:val="20"/>
                          </w:rPr>
                        </w:pPr>
                        <w:r w:rsidRPr="00AD6976">
                          <w:rPr>
                            <w:rFonts w:ascii="Arial" w:hAnsi="Arial"/>
                            <w:b/>
                            <w:bCs/>
                            <w:i/>
                            <w:iCs/>
                            <w:spacing w:val="-4"/>
                            <w:sz w:val="20"/>
                          </w:rPr>
                          <w:t xml:space="preserve"> </w:t>
                        </w:r>
                        <w:r w:rsidR="00A358BC" w:rsidRPr="00B15C0F">
                          <w:rPr>
                            <w:rFonts w:ascii="Arial" w:hAnsi="Arial"/>
                            <w:b/>
                            <w:bCs/>
                            <w:i/>
                            <w:iCs/>
                            <w:spacing w:val="-4"/>
                            <w:sz w:val="20"/>
                          </w:rPr>
                          <w:t>Although not designed to BS9999 t</w:t>
                        </w:r>
                        <w:r w:rsidRPr="00B15C0F">
                          <w:rPr>
                            <w:rFonts w:ascii="Arial" w:hAnsi="Arial"/>
                            <w:b/>
                            <w:bCs/>
                            <w:i/>
                            <w:iCs/>
                            <w:spacing w:val="-4"/>
                            <w:sz w:val="20"/>
                          </w:rPr>
                          <w:t xml:space="preserve">he risk profile for the building as defined within </w:t>
                        </w:r>
                        <w:r w:rsidR="00A358BC" w:rsidRPr="00B15C0F">
                          <w:rPr>
                            <w:rFonts w:ascii="Arial" w:hAnsi="Arial"/>
                            <w:b/>
                            <w:bCs/>
                            <w:i/>
                            <w:iCs/>
                            <w:spacing w:val="-4"/>
                            <w:sz w:val="20"/>
                          </w:rPr>
                          <w:t>this standard</w:t>
                        </w:r>
                        <w:r w:rsidRPr="00B15C0F">
                          <w:rPr>
                            <w:rFonts w:ascii="Arial" w:hAnsi="Arial"/>
                            <w:b/>
                            <w:bCs/>
                            <w:i/>
                            <w:iCs/>
                            <w:spacing w:val="-4"/>
                            <w:sz w:val="20"/>
                          </w:rPr>
                          <w:t xml:space="preserve"> is A2 for the main teaching areas, A3 for labs and plant rooms and B2 for the areas that are used out of hours.</w:t>
                        </w:r>
                      </w:p>
                      <w:p w:rsidR="00A6551D" w:rsidRDefault="00A6551D" w:rsidP="00A6551D">
                        <w:pPr>
                          <w:pStyle w:val="Paragraph"/>
                          <w:spacing w:before="120"/>
                          <w:rPr>
                            <w:rFonts w:ascii="Arial" w:hAnsi="Arial"/>
                            <w:b/>
                            <w:bCs/>
                            <w:i/>
                            <w:iCs/>
                            <w:spacing w:val="-4"/>
                            <w:sz w:val="20"/>
                          </w:rPr>
                        </w:pPr>
                      </w:p>
                      <w:p w:rsidR="00A6551D" w:rsidRPr="00AD6976" w:rsidRDefault="00A6551D" w:rsidP="00A6551D">
                        <w:pPr>
                          <w:pStyle w:val="Paragraph"/>
                          <w:spacing w:before="120"/>
                          <w:rPr>
                            <w:rFonts w:ascii="Arial" w:hAnsi="Arial"/>
                            <w:b/>
                            <w:bCs/>
                            <w:i/>
                            <w:iCs/>
                            <w:spacing w:val="-4"/>
                            <w:sz w:val="20"/>
                          </w:rPr>
                        </w:pPr>
                        <w:r w:rsidRPr="00AD6976">
                          <w:rPr>
                            <w:rFonts w:ascii="Arial" w:hAnsi="Arial"/>
                            <w:b/>
                            <w:bCs/>
                            <w:i/>
                            <w:iCs/>
                            <w:spacing w:val="-4"/>
                            <w:sz w:val="20"/>
                          </w:rPr>
                          <w:t>Designing the Building Structure</w:t>
                        </w:r>
                      </w:p>
                      <w:p w:rsidR="00A6551D" w:rsidRPr="00AD6976" w:rsidRDefault="00A6551D" w:rsidP="00A6551D">
                        <w:pPr>
                          <w:pStyle w:val="Paragraph"/>
                          <w:spacing w:before="120"/>
                          <w:rPr>
                            <w:rFonts w:ascii="Arial" w:hAnsi="Arial"/>
                            <w:b/>
                            <w:bCs/>
                            <w:i/>
                            <w:iCs/>
                            <w:spacing w:val="-4"/>
                            <w:sz w:val="20"/>
                          </w:rPr>
                        </w:pPr>
                        <w:r w:rsidRPr="00AD6976">
                          <w:rPr>
                            <w:rFonts w:ascii="Arial" w:hAnsi="Arial"/>
                            <w:b/>
                            <w:bCs/>
                            <w:i/>
                            <w:iCs/>
                            <w:spacing w:val="-4"/>
                            <w:sz w:val="20"/>
                          </w:rPr>
                          <w:t xml:space="preserve"> </w:t>
                        </w:r>
                        <w:r>
                          <w:rPr>
                            <w:rFonts w:ascii="Arial" w:hAnsi="Arial"/>
                            <w:b/>
                            <w:bCs/>
                            <w:i/>
                            <w:iCs/>
                            <w:spacing w:val="-4"/>
                            <w:sz w:val="20"/>
                          </w:rPr>
                          <w:t>The building has</w:t>
                        </w:r>
                        <w:r w:rsidRPr="00AD6976">
                          <w:rPr>
                            <w:rFonts w:ascii="Arial" w:hAnsi="Arial"/>
                            <w:b/>
                            <w:bCs/>
                            <w:i/>
                            <w:iCs/>
                            <w:spacing w:val="-4"/>
                            <w:sz w:val="20"/>
                          </w:rPr>
                          <w:t xml:space="preserve"> </w:t>
                        </w:r>
                        <w:r w:rsidR="006D59B1">
                          <w:rPr>
                            <w:rFonts w:ascii="Arial" w:hAnsi="Arial"/>
                            <w:b/>
                            <w:bCs/>
                            <w:i/>
                            <w:iCs/>
                            <w:spacing w:val="-4"/>
                            <w:sz w:val="20"/>
                          </w:rPr>
                          <w:t>3</w:t>
                        </w:r>
                        <w:r w:rsidRPr="00AD6976">
                          <w:rPr>
                            <w:rFonts w:ascii="Arial" w:hAnsi="Arial"/>
                            <w:b/>
                            <w:bCs/>
                            <w:i/>
                            <w:iCs/>
                            <w:spacing w:val="-4"/>
                            <w:sz w:val="20"/>
                          </w:rPr>
                          <w:t>0 minute standard of fire resistance to the structural elements.</w:t>
                        </w:r>
                      </w:p>
                      <w:p w:rsidR="00A6551D" w:rsidRPr="00AD6976" w:rsidRDefault="00A6551D" w:rsidP="00A6551D">
                        <w:pPr>
                          <w:pStyle w:val="Paragraph"/>
                          <w:spacing w:before="120"/>
                          <w:rPr>
                            <w:rFonts w:ascii="Arial" w:hAnsi="Arial"/>
                            <w:b/>
                            <w:bCs/>
                            <w:i/>
                            <w:iCs/>
                            <w:spacing w:val="-4"/>
                            <w:sz w:val="20"/>
                          </w:rPr>
                        </w:pPr>
                        <w:r w:rsidRPr="00AD6976">
                          <w:rPr>
                            <w:rFonts w:ascii="Arial" w:hAnsi="Arial"/>
                            <w:b/>
                            <w:bCs/>
                            <w:i/>
                            <w:iCs/>
                            <w:spacing w:val="-4"/>
                            <w:sz w:val="20"/>
                          </w:rPr>
                          <w:t> To ensure that safe e</w:t>
                        </w:r>
                        <w:r w:rsidR="000343FB">
                          <w:rPr>
                            <w:rFonts w:ascii="Arial" w:hAnsi="Arial"/>
                            <w:b/>
                            <w:bCs/>
                            <w:i/>
                            <w:iCs/>
                            <w:spacing w:val="-4"/>
                            <w:sz w:val="20"/>
                          </w:rPr>
                          <w:t>vacuation can be made down the e</w:t>
                        </w:r>
                        <w:r w:rsidR="006D59B1">
                          <w:rPr>
                            <w:rFonts w:ascii="Arial" w:hAnsi="Arial"/>
                            <w:b/>
                            <w:bCs/>
                            <w:i/>
                            <w:iCs/>
                            <w:spacing w:val="-4"/>
                            <w:sz w:val="20"/>
                          </w:rPr>
                          <w:t>scape stairs 1</w:t>
                        </w:r>
                        <w:proofErr w:type="gramStart"/>
                        <w:r w:rsidR="006D59B1">
                          <w:rPr>
                            <w:rFonts w:ascii="Arial" w:hAnsi="Arial"/>
                            <w:b/>
                            <w:bCs/>
                            <w:i/>
                            <w:iCs/>
                            <w:spacing w:val="-4"/>
                            <w:sz w:val="20"/>
                          </w:rPr>
                          <w:t>,2</w:t>
                        </w:r>
                        <w:proofErr w:type="gramEnd"/>
                        <w:r w:rsidR="006D59B1">
                          <w:rPr>
                            <w:rFonts w:ascii="Arial" w:hAnsi="Arial"/>
                            <w:b/>
                            <w:bCs/>
                            <w:i/>
                            <w:iCs/>
                            <w:spacing w:val="-4"/>
                            <w:sz w:val="20"/>
                          </w:rPr>
                          <w:t xml:space="preserve"> and 3</w:t>
                        </w:r>
                        <w:r w:rsidRPr="00AD6976">
                          <w:rPr>
                            <w:rFonts w:ascii="Arial" w:hAnsi="Arial"/>
                            <w:b/>
                            <w:bCs/>
                            <w:i/>
                            <w:iCs/>
                            <w:spacing w:val="-4"/>
                            <w:sz w:val="20"/>
                          </w:rPr>
                          <w:t xml:space="preserve">, the stairs </w:t>
                        </w:r>
                        <w:r w:rsidR="006D59B1">
                          <w:rPr>
                            <w:rFonts w:ascii="Arial" w:hAnsi="Arial"/>
                            <w:b/>
                            <w:bCs/>
                            <w:i/>
                            <w:iCs/>
                            <w:spacing w:val="-4"/>
                            <w:sz w:val="20"/>
                          </w:rPr>
                          <w:t>are</w:t>
                        </w:r>
                        <w:r w:rsidRPr="00AD6976">
                          <w:rPr>
                            <w:rFonts w:ascii="Arial" w:hAnsi="Arial"/>
                            <w:b/>
                            <w:bCs/>
                            <w:i/>
                            <w:iCs/>
                            <w:spacing w:val="-4"/>
                            <w:sz w:val="20"/>
                          </w:rPr>
                          <w:t xml:space="preserve"> 30 minutes fire resistant construction.</w:t>
                        </w:r>
                      </w:p>
                      <w:p w:rsidR="00A6551D" w:rsidRDefault="00A6551D" w:rsidP="00A6551D">
                        <w:pPr>
                          <w:pStyle w:val="Paragraph"/>
                          <w:spacing w:before="120"/>
                          <w:rPr>
                            <w:rFonts w:ascii="Arial" w:hAnsi="Arial"/>
                            <w:b/>
                            <w:bCs/>
                            <w:i/>
                            <w:iCs/>
                            <w:spacing w:val="-4"/>
                            <w:sz w:val="20"/>
                          </w:rPr>
                        </w:pPr>
                        <w:r w:rsidRPr="00AD6976">
                          <w:rPr>
                            <w:rFonts w:ascii="Arial" w:hAnsi="Arial"/>
                            <w:b/>
                            <w:bCs/>
                            <w:i/>
                            <w:iCs/>
                            <w:spacing w:val="-4"/>
                            <w:sz w:val="20"/>
                          </w:rPr>
                          <w:t> Places of special fire hazard are to be appropriately protected from the remainder of the premises.</w:t>
                        </w:r>
                      </w:p>
                      <w:p w:rsidR="00A6551D" w:rsidRPr="00AD6976" w:rsidRDefault="00A6551D" w:rsidP="00A6551D">
                        <w:pPr>
                          <w:pStyle w:val="Paragraph"/>
                          <w:spacing w:before="120"/>
                          <w:rPr>
                            <w:rFonts w:ascii="Arial" w:hAnsi="Arial"/>
                            <w:b/>
                            <w:bCs/>
                            <w:i/>
                            <w:iCs/>
                            <w:spacing w:val="-4"/>
                            <w:sz w:val="20"/>
                          </w:rPr>
                        </w:pPr>
                      </w:p>
                      <w:p w:rsidR="00A6551D" w:rsidRPr="00B41771" w:rsidRDefault="00A6551D" w:rsidP="00A6551D">
                        <w:pPr>
                          <w:pStyle w:val="Paragraph"/>
                          <w:spacing w:before="120"/>
                          <w:rPr>
                            <w:rFonts w:ascii="Arial" w:hAnsi="Arial"/>
                            <w:b/>
                            <w:bCs/>
                            <w:i/>
                            <w:iCs/>
                            <w:spacing w:val="-4"/>
                            <w:sz w:val="20"/>
                          </w:rPr>
                        </w:pPr>
                        <w:r w:rsidRPr="00B41771">
                          <w:rPr>
                            <w:rFonts w:ascii="Arial" w:hAnsi="Arial"/>
                            <w:b/>
                            <w:bCs/>
                            <w:i/>
                            <w:iCs/>
                            <w:spacing w:val="-4"/>
                            <w:sz w:val="20"/>
                          </w:rPr>
                          <w:t>Access and Facilities for the Fire Service</w:t>
                        </w:r>
                      </w:p>
                      <w:p w:rsidR="00A6551D" w:rsidRPr="00B41771" w:rsidRDefault="00A6551D" w:rsidP="00A6551D">
                        <w:pPr>
                          <w:pStyle w:val="Paragraph"/>
                          <w:spacing w:before="120"/>
                          <w:rPr>
                            <w:rFonts w:ascii="Arial" w:hAnsi="Arial"/>
                            <w:b/>
                            <w:bCs/>
                            <w:i/>
                            <w:iCs/>
                            <w:spacing w:val="-4"/>
                            <w:sz w:val="20"/>
                          </w:rPr>
                        </w:pPr>
                        <w:r>
                          <w:rPr>
                            <w:rFonts w:ascii="Arial" w:hAnsi="Arial"/>
                            <w:b/>
                            <w:bCs/>
                            <w:i/>
                            <w:iCs/>
                            <w:spacing w:val="-4"/>
                            <w:sz w:val="20"/>
                          </w:rPr>
                          <w:t> As t</w:t>
                        </w:r>
                        <w:r w:rsidRPr="00B41771">
                          <w:rPr>
                            <w:rFonts w:ascii="Arial" w:hAnsi="Arial"/>
                            <w:b/>
                            <w:bCs/>
                            <w:i/>
                            <w:iCs/>
                            <w:spacing w:val="-4"/>
                            <w:sz w:val="20"/>
                          </w:rPr>
                          <w:t xml:space="preserve">he building height is </w:t>
                        </w:r>
                        <w:r>
                          <w:rPr>
                            <w:rFonts w:ascii="Arial" w:hAnsi="Arial"/>
                            <w:b/>
                            <w:bCs/>
                            <w:i/>
                            <w:iCs/>
                            <w:spacing w:val="-4"/>
                            <w:sz w:val="20"/>
                          </w:rPr>
                          <w:t>less</w:t>
                        </w:r>
                        <w:r w:rsidRPr="00B41771">
                          <w:rPr>
                            <w:rFonts w:ascii="Arial" w:hAnsi="Arial"/>
                            <w:b/>
                            <w:bCs/>
                            <w:i/>
                            <w:iCs/>
                            <w:spacing w:val="-4"/>
                            <w:sz w:val="20"/>
                          </w:rPr>
                          <w:t xml:space="preserve"> than</w:t>
                        </w:r>
                        <w:r w:rsidR="001C0387">
                          <w:rPr>
                            <w:rFonts w:ascii="Arial" w:hAnsi="Arial"/>
                            <w:b/>
                            <w:bCs/>
                            <w:i/>
                            <w:iCs/>
                            <w:spacing w:val="-4"/>
                            <w:sz w:val="20"/>
                          </w:rPr>
                          <w:t xml:space="preserve"> 18m </w:t>
                        </w:r>
                        <w:r>
                          <w:rPr>
                            <w:rFonts w:ascii="Arial" w:hAnsi="Arial"/>
                            <w:b/>
                            <w:bCs/>
                            <w:i/>
                            <w:iCs/>
                            <w:spacing w:val="-4"/>
                            <w:sz w:val="20"/>
                          </w:rPr>
                          <w:t>there is no fire fighting shaft.</w:t>
                        </w:r>
                      </w:p>
                      <w:p w:rsidR="00A6551D" w:rsidRDefault="00A6551D" w:rsidP="00A6551D">
                        <w:pPr>
                          <w:pStyle w:val="Paragraph"/>
                          <w:spacing w:before="120"/>
                          <w:rPr>
                            <w:rFonts w:ascii="Arial" w:hAnsi="Arial"/>
                            <w:b/>
                            <w:bCs/>
                            <w:i/>
                            <w:iCs/>
                            <w:spacing w:val="-4"/>
                            <w:sz w:val="20"/>
                          </w:rPr>
                        </w:pPr>
                      </w:p>
                      <w:p w:rsidR="00AD6976" w:rsidRDefault="00AD6976" w:rsidP="00AD6976">
                        <w:pPr>
                          <w:pStyle w:val="Paragraph"/>
                          <w:spacing w:before="120"/>
                          <w:rPr>
                            <w:rFonts w:ascii="Arial" w:hAnsi="Arial"/>
                            <w:b/>
                            <w:bCs/>
                            <w:i/>
                            <w:iCs/>
                            <w:spacing w:val="-4"/>
                            <w:sz w:val="20"/>
                          </w:rPr>
                        </w:pPr>
                        <w:r>
                          <w:rPr>
                            <w:rFonts w:ascii="Arial" w:hAnsi="Arial"/>
                            <w:b/>
                            <w:bCs/>
                            <w:i/>
                            <w:iCs/>
                            <w:spacing w:val="-4"/>
                            <w:sz w:val="20"/>
                          </w:rPr>
                          <w:t>Means of Escape</w:t>
                        </w:r>
                      </w:p>
                      <w:p w:rsidR="00AD6976" w:rsidRPr="00AD6976" w:rsidRDefault="00AD6976" w:rsidP="00AD6976">
                        <w:pPr>
                          <w:pStyle w:val="Paragraph"/>
                          <w:spacing w:before="120"/>
                          <w:rPr>
                            <w:rFonts w:ascii="Arial" w:hAnsi="Arial"/>
                            <w:b/>
                            <w:bCs/>
                            <w:i/>
                            <w:iCs/>
                            <w:spacing w:val="-4"/>
                            <w:sz w:val="20"/>
                          </w:rPr>
                        </w:pPr>
                        <w:r w:rsidRPr="00AD6976">
                          <w:rPr>
                            <w:rFonts w:ascii="Arial" w:hAnsi="Arial"/>
                            <w:b/>
                            <w:bCs/>
                            <w:i/>
                            <w:iCs/>
                            <w:spacing w:val="-4"/>
                            <w:sz w:val="20"/>
                          </w:rPr>
                          <w:t>The evacuation strategy on detection of a fire is that all occupants will simultaneously evacuate to a place of safety outside the building.</w:t>
                        </w:r>
                      </w:p>
                      <w:p w:rsidR="00AD6976" w:rsidRPr="00AD6976" w:rsidRDefault="00AD6976" w:rsidP="00AD6976">
                        <w:pPr>
                          <w:pStyle w:val="Paragraph"/>
                          <w:spacing w:before="120"/>
                          <w:rPr>
                            <w:rFonts w:ascii="Arial" w:hAnsi="Arial"/>
                            <w:b/>
                            <w:bCs/>
                            <w:i/>
                            <w:iCs/>
                            <w:spacing w:val="-4"/>
                            <w:sz w:val="20"/>
                          </w:rPr>
                        </w:pPr>
                        <w:r w:rsidRPr="00AD6976">
                          <w:rPr>
                            <w:rFonts w:ascii="Arial" w:hAnsi="Arial"/>
                            <w:b/>
                            <w:bCs/>
                            <w:i/>
                            <w:iCs/>
                            <w:spacing w:val="-4"/>
                            <w:sz w:val="20"/>
                          </w:rPr>
                          <w:t xml:space="preserve"> A single-knock automatic alarm and detection is </w:t>
                        </w:r>
                        <w:r>
                          <w:rPr>
                            <w:rFonts w:ascii="Arial" w:hAnsi="Arial"/>
                            <w:b/>
                            <w:bCs/>
                            <w:i/>
                            <w:iCs/>
                            <w:spacing w:val="-4"/>
                            <w:sz w:val="20"/>
                          </w:rPr>
                          <w:t>used</w:t>
                        </w:r>
                        <w:r w:rsidRPr="00AD6976">
                          <w:rPr>
                            <w:rFonts w:ascii="Arial" w:hAnsi="Arial"/>
                            <w:b/>
                            <w:bCs/>
                            <w:i/>
                            <w:iCs/>
                            <w:spacing w:val="-4"/>
                            <w:sz w:val="20"/>
                          </w:rPr>
                          <w:t xml:space="preserve"> to meet a Category L2 system in accordance with the recommendations of BS 5839: Part 1.</w:t>
                        </w:r>
                      </w:p>
                      <w:p w:rsidR="00AD6976" w:rsidRPr="00AD6976" w:rsidRDefault="00AD6976" w:rsidP="00AD6976">
                        <w:pPr>
                          <w:pStyle w:val="Paragraph"/>
                          <w:spacing w:before="120"/>
                          <w:rPr>
                            <w:rFonts w:ascii="Arial" w:hAnsi="Arial"/>
                            <w:b/>
                            <w:bCs/>
                            <w:i/>
                            <w:iCs/>
                            <w:spacing w:val="-4"/>
                            <w:sz w:val="20"/>
                          </w:rPr>
                        </w:pPr>
                        <w:r w:rsidRPr="00AD6976">
                          <w:rPr>
                            <w:rFonts w:ascii="Arial" w:hAnsi="Arial"/>
                            <w:b/>
                            <w:bCs/>
                            <w:i/>
                            <w:iCs/>
                            <w:spacing w:val="-4"/>
                            <w:sz w:val="20"/>
                          </w:rPr>
                          <w:t> Means of escape guidance is</w:t>
                        </w:r>
                        <w:r>
                          <w:rPr>
                            <w:rFonts w:ascii="Arial" w:hAnsi="Arial"/>
                            <w:b/>
                            <w:bCs/>
                            <w:i/>
                            <w:iCs/>
                            <w:spacing w:val="-4"/>
                            <w:sz w:val="20"/>
                          </w:rPr>
                          <w:t xml:space="preserve"> provided via </w:t>
                        </w:r>
                        <w:r w:rsidR="006D59B1">
                          <w:rPr>
                            <w:rFonts w:ascii="Arial" w:hAnsi="Arial"/>
                            <w:b/>
                            <w:bCs/>
                            <w:i/>
                            <w:iCs/>
                            <w:spacing w:val="-4"/>
                            <w:sz w:val="20"/>
                          </w:rPr>
                          <w:t>3</w:t>
                        </w:r>
                        <w:r>
                          <w:rPr>
                            <w:rFonts w:ascii="Arial" w:hAnsi="Arial"/>
                            <w:b/>
                            <w:bCs/>
                            <w:i/>
                            <w:iCs/>
                            <w:spacing w:val="-4"/>
                            <w:sz w:val="20"/>
                          </w:rPr>
                          <w:t xml:space="preserve"> escape stairs.</w:t>
                        </w:r>
                      </w:p>
                      <w:p w:rsidR="00F65048" w:rsidRDefault="00AD6976" w:rsidP="00AD6976">
                        <w:pPr>
                          <w:pStyle w:val="Paragraph"/>
                          <w:spacing w:before="120"/>
                          <w:rPr>
                            <w:rFonts w:ascii="Arial" w:hAnsi="Arial"/>
                            <w:b/>
                            <w:bCs/>
                            <w:i/>
                            <w:iCs/>
                            <w:spacing w:val="-4"/>
                            <w:sz w:val="20"/>
                          </w:rPr>
                        </w:pPr>
                        <w:r w:rsidRPr="00AD6976">
                          <w:rPr>
                            <w:rFonts w:ascii="Arial" w:hAnsi="Arial"/>
                            <w:b/>
                            <w:bCs/>
                            <w:i/>
                            <w:iCs/>
                            <w:spacing w:val="-4"/>
                            <w:sz w:val="20"/>
                          </w:rPr>
                          <w:t> The internal layout provided allows the travel distances for escaping occupants to be rest</w:t>
                        </w:r>
                        <w:r w:rsidR="00F65048">
                          <w:rPr>
                            <w:rFonts w:ascii="Arial" w:hAnsi="Arial"/>
                            <w:b/>
                            <w:bCs/>
                            <w:i/>
                            <w:iCs/>
                            <w:spacing w:val="-4"/>
                            <w:sz w:val="20"/>
                          </w:rPr>
                          <w:t>ricted to less than 45m</w:t>
                        </w:r>
                        <w:r w:rsidRPr="00AD6976">
                          <w:rPr>
                            <w:rFonts w:ascii="Arial" w:hAnsi="Arial"/>
                            <w:b/>
                            <w:bCs/>
                            <w:i/>
                            <w:iCs/>
                            <w:spacing w:val="-4"/>
                            <w:sz w:val="20"/>
                          </w:rPr>
                          <w:t xml:space="preserve">. In addition, maximum dead end distances are limited to </w:t>
                        </w:r>
                        <w:r w:rsidR="00F65048">
                          <w:rPr>
                            <w:rFonts w:ascii="Arial" w:hAnsi="Arial"/>
                            <w:b/>
                            <w:bCs/>
                            <w:i/>
                            <w:iCs/>
                            <w:spacing w:val="-4"/>
                            <w:sz w:val="20"/>
                          </w:rPr>
                          <w:t>less than 18</w:t>
                        </w:r>
                        <w:r w:rsidRPr="00AD6976">
                          <w:rPr>
                            <w:rFonts w:ascii="Arial" w:hAnsi="Arial"/>
                            <w:b/>
                            <w:bCs/>
                            <w:i/>
                            <w:iCs/>
                            <w:spacing w:val="-4"/>
                            <w:sz w:val="20"/>
                          </w:rPr>
                          <w:t xml:space="preserve">m. </w:t>
                        </w:r>
                      </w:p>
                      <w:p w:rsidR="00AD6976" w:rsidRPr="00AD6976" w:rsidRDefault="00AD6976" w:rsidP="00AD6976">
                        <w:pPr>
                          <w:pStyle w:val="Paragraph"/>
                          <w:spacing w:before="120"/>
                          <w:rPr>
                            <w:rFonts w:ascii="Arial" w:hAnsi="Arial"/>
                            <w:b/>
                            <w:bCs/>
                            <w:i/>
                            <w:iCs/>
                            <w:spacing w:val="-4"/>
                            <w:sz w:val="20"/>
                          </w:rPr>
                        </w:pPr>
                        <w:r w:rsidRPr="00AD6976">
                          <w:rPr>
                            <w:rFonts w:ascii="Arial" w:hAnsi="Arial"/>
                            <w:b/>
                            <w:bCs/>
                            <w:i/>
                            <w:iCs/>
                            <w:spacing w:val="-4"/>
                            <w:sz w:val="20"/>
                          </w:rPr>
                          <w:t xml:space="preserve"> A maintained emergency lighting system </w:t>
                        </w:r>
                        <w:r>
                          <w:rPr>
                            <w:rFonts w:ascii="Arial" w:hAnsi="Arial"/>
                            <w:b/>
                            <w:bCs/>
                            <w:i/>
                            <w:iCs/>
                            <w:spacing w:val="-4"/>
                            <w:sz w:val="20"/>
                          </w:rPr>
                          <w:t>is</w:t>
                        </w:r>
                        <w:r w:rsidRPr="00AD6976">
                          <w:rPr>
                            <w:rFonts w:ascii="Arial" w:hAnsi="Arial"/>
                            <w:b/>
                            <w:bCs/>
                            <w:i/>
                            <w:iCs/>
                            <w:spacing w:val="-4"/>
                            <w:sz w:val="20"/>
                          </w:rPr>
                          <w:t xml:space="preserve"> provided in accordance with recommendations given in BS 5266: Part 1 for three hours operation in the event of an emergency.</w:t>
                        </w:r>
                      </w:p>
                      <w:p w:rsidR="00AD6976" w:rsidRDefault="00AD6976" w:rsidP="00AD6976">
                        <w:pPr>
                          <w:pStyle w:val="Paragraph"/>
                          <w:spacing w:before="120"/>
                          <w:rPr>
                            <w:rFonts w:ascii="Arial" w:hAnsi="Arial"/>
                            <w:b/>
                            <w:bCs/>
                            <w:i/>
                            <w:iCs/>
                            <w:spacing w:val="-4"/>
                            <w:sz w:val="20"/>
                          </w:rPr>
                        </w:pPr>
                        <w:r w:rsidRPr="00AD6976">
                          <w:rPr>
                            <w:rFonts w:ascii="Arial" w:hAnsi="Arial"/>
                            <w:b/>
                            <w:bCs/>
                            <w:i/>
                            <w:iCs/>
                            <w:spacing w:val="-4"/>
                            <w:sz w:val="20"/>
                          </w:rPr>
                          <w:t xml:space="preserve"> Escape and other fire safety signage </w:t>
                        </w:r>
                        <w:proofErr w:type="gramStart"/>
                        <w:r>
                          <w:rPr>
                            <w:rFonts w:ascii="Arial" w:hAnsi="Arial"/>
                            <w:b/>
                            <w:bCs/>
                            <w:i/>
                            <w:iCs/>
                            <w:spacing w:val="-4"/>
                            <w:sz w:val="20"/>
                          </w:rPr>
                          <w:t>is</w:t>
                        </w:r>
                        <w:proofErr w:type="gramEnd"/>
                        <w:r w:rsidRPr="00AD6976">
                          <w:rPr>
                            <w:rFonts w:ascii="Arial" w:hAnsi="Arial"/>
                            <w:b/>
                            <w:bCs/>
                            <w:i/>
                            <w:iCs/>
                            <w:spacing w:val="-4"/>
                            <w:sz w:val="20"/>
                          </w:rPr>
                          <w:t xml:space="preserve"> provided in accordance with the recommendations of BS 5499: Part 1 to every escape route.</w:t>
                        </w:r>
                      </w:p>
                      <w:p w:rsidR="00B41771" w:rsidRDefault="00B41771" w:rsidP="00B41771">
                        <w:pPr>
                          <w:pStyle w:val="Paragraph"/>
                          <w:spacing w:before="120"/>
                          <w:rPr>
                            <w:rFonts w:ascii="Arial" w:hAnsi="Arial"/>
                            <w:b/>
                            <w:bCs/>
                            <w:i/>
                            <w:iCs/>
                            <w:spacing w:val="-4"/>
                            <w:sz w:val="20"/>
                          </w:rPr>
                        </w:pPr>
                      </w:p>
                      <w:p w:rsidR="00AD6976" w:rsidRPr="00742D32" w:rsidRDefault="00AD6976" w:rsidP="000D7233">
                        <w:pPr>
                          <w:pStyle w:val="Paragraph"/>
                          <w:spacing w:before="120"/>
                          <w:rPr>
                            <w:rFonts w:ascii="Arial" w:hAnsi="Arial"/>
                            <w:b/>
                            <w:bCs/>
                            <w:i/>
                            <w:iCs/>
                            <w:spacing w:val="-4"/>
                            <w:sz w:val="20"/>
                          </w:rPr>
                        </w:pPr>
                      </w:p>
                    </w:tc>
                  </w:tr>
                </w:tbl>
                <w:p w:rsidR="009A10A5" w:rsidRPr="0085740D" w:rsidRDefault="009A10A5" w:rsidP="0085740D">
                  <w:pPr>
                    <w:pStyle w:val="Paragraph"/>
                    <w:keepNext/>
                    <w:spacing w:before="40"/>
                    <w:rPr>
                      <w:rFonts w:ascii="Arial" w:hAnsi="Arial" w:cs="Arial"/>
                      <w:b/>
                      <w:bCs/>
                      <w:sz w:val="22"/>
                      <w:szCs w:val="22"/>
                    </w:rPr>
                  </w:pPr>
                </w:p>
              </w:tc>
              <w:tc>
                <w:tcPr>
                  <w:tcW w:w="276" w:type="dxa"/>
                  <w:gridSpan w:val="2"/>
                  <w:shd w:val="clear" w:color="auto" w:fill="auto"/>
                </w:tcPr>
                <w:p w:rsidR="00203530" w:rsidRPr="0085740D" w:rsidRDefault="00203530" w:rsidP="0085740D">
                  <w:pPr>
                    <w:pStyle w:val="Paragraph"/>
                    <w:keepNext/>
                    <w:spacing w:before="40"/>
                    <w:rPr>
                      <w:rFonts w:ascii="Arial" w:hAnsi="Arial" w:cs="Arial"/>
                      <w:b/>
                      <w:bCs/>
                      <w:sz w:val="22"/>
                      <w:szCs w:val="22"/>
                    </w:rPr>
                  </w:pPr>
                </w:p>
              </w:tc>
            </w:tr>
            <w:tr w:rsidR="00203530" w:rsidRPr="0085740D" w:rsidTr="00F74627">
              <w:tblPrEx>
                <w:tblCellMar>
                  <w:top w:w="0" w:type="dxa"/>
                  <w:bottom w:w="0" w:type="dxa"/>
                </w:tblCellMar>
                <w:tblLook w:val="01E0" w:firstRow="1" w:lastRow="1" w:firstColumn="1" w:lastColumn="1" w:noHBand="0" w:noVBand="0"/>
              </w:tblPrEx>
              <w:trPr>
                <w:trHeight w:val="12548"/>
              </w:trPr>
              <w:tc>
                <w:tcPr>
                  <w:tcW w:w="20" w:type="dxa"/>
                  <w:shd w:val="clear" w:color="auto" w:fill="auto"/>
                </w:tcPr>
                <w:p w:rsidR="00203530" w:rsidRPr="0085740D" w:rsidRDefault="00203530" w:rsidP="0085740D">
                  <w:pPr>
                    <w:pStyle w:val="Paragraph"/>
                    <w:keepNext/>
                    <w:spacing w:before="40"/>
                    <w:rPr>
                      <w:rFonts w:ascii="Arial" w:hAnsi="Arial" w:cs="Arial"/>
                      <w:b/>
                      <w:bCs/>
                      <w:sz w:val="22"/>
                      <w:szCs w:val="22"/>
                    </w:rPr>
                  </w:pPr>
                </w:p>
              </w:tc>
              <w:tc>
                <w:tcPr>
                  <w:tcW w:w="9821" w:type="dxa"/>
                  <w:gridSpan w:val="7"/>
                  <w:shd w:val="clear" w:color="auto" w:fill="auto"/>
                </w:tcPr>
                <w:tbl>
                  <w:tblPr>
                    <w:tblW w:w="0" w:type="auto"/>
                    <w:tblLayout w:type="fixed"/>
                    <w:tblCellMar>
                      <w:left w:w="0" w:type="dxa"/>
                      <w:right w:w="0" w:type="dxa"/>
                    </w:tblCellMar>
                    <w:tblLook w:val="0000" w:firstRow="0" w:lastRow="0" w:firstColumn="0" w:lastColumn="0" w:noHBand="0" w:noVBand="0"/>
                  </w:tblPr>
                  <w:tblGrid>
                    <w:gridCol w:w="606"/>
                    <w:gridCol w:w="8541"/>
                  </w:tblGrid>
                  <w:tr w:rsidR="00203530" w:rsidRPr="00EF76E4">
                    <w:tblPrEx>
                      <w:tblCellMar>
                        <w:top w:w="0" w:type="dxa"/>
                        <w:bottom w:w="0" w:type="dxa"/>
                      </w:tblCellMar>
                    </w:tblPrEx>
                    <w:trPr>
                      <w:cantSplit/>
                    </w:trPr>
                    <w:tc>
                      <w:tcPr>
                        <w:tcW w:w="606" w:type="dxa"/>
                      </w:tcPr>
                      <w:p w:rsidR="00203530" w:rsidRPr="00E837F4" w:rsidRDefault="00203530" w:rsidP="009F133D">
                        <w:pPr>
                          <w:pStyle w:val="Paragraph"/>
                          <w:spacing w:before="40"/>
                          <w:rPr>
                            <w:rFonts w:ascii="Arial" w:hAnsi="Arial" w:cs="Arial"/>
                            <w:b/>
                            <w:sz w:val="22"/>
                            <w:szCs w:val="22"/>
                          </w:rPr>
                        </w:pPr>
                        <w:r w:rsidRPr="00E837F4">
                          <w:rPr>
                            <w:rFonts w:ascii="Arial" w:hAnsi="Arial" w:cs="Arial"/>
                            <w:b/>
                            <w:sz w:val="22"/>
                            <w:szCs w:val="22"/>
                          </w:rPr>
                          <w:t>6.</w:t>
                        </w:r>
                      </w:p>
                    </w:tc>
                    <w:tc>
                      <w:tcPr>
                        <w:tcW w:w="8541" w:type="dxa"/>
                      </w:tcPr>
                      <w:p w:rsidR="00203530" w:rsidRPr="00E837F4" w:rsidRDefault="00203530" w:rsidP="009F133D">
                        <w:pPr>
                          <w:pStyle w:val="Paragraph"/>
                          <w:spacing w:before="40"/>
                          <w:rPr>
                            <w:rFonts w:ascii="Arial" w:hAnsi="Arial" w:cs="Arial"/>
                            <w:b/>
                            <w:sz w:val="22"/>
                            <w:szCs w:val="22"/>
                          </w:rPr>
                        </w:pPr>
                        <w:r w:rsidRPr="00E837F4">
                          <w:rPr>
                            <w:rFonts w:ascii="Arial" w:hAnsi="Arial" w:cs="Arial"/>
                            <w:b/>
                            <w:sz w:val="22"/>
                            <w:szCs w:val="22"/>
                          </w:rPr>
                          <w:t>RELEVANT FIRE SAFETY LEGISLATION</w:t>
                        </w: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6.1</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The following fire safety legislation applies to these premises:</w:t>
                        </w:r>
                      </w:p>
                    </w:tc>
                  </w:tr>
                  <w:tr w:rsidR="00203530" w:rsidRPr="00EF76E4">
                    <w:tblPrEx>
                      <w:tblCellMar>
                        <w:top w:w="0" w:type="dxa"/>
                        <w:bottom w:w="0" w:type="dxa"/>
                      </w:tblCellMar>
                    </w:tblPrEx>
                    <w:trPr>
                      <w:cantSplit/>
                      <w:trHeight w:val="899"/>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BC41B5" w:rsidRDefault="00DB01C3" w:rsidP="004817B3">
                        <w:pPr>
                          <w:pStyle w:val="Paragraph"/>
                          <w:spacing w:before="120" w:after="0"/>
                          <w:rPr>
                            <w:rFonts w:ascii="Arial" w:hAnsi="Arial"/>
                            <w:b/>
                            <w:bCs/>
                            <w:i/>
                            <w:iCs/>
                            <w:spacing w:val="-4"/>
                            <w:sz w:val="20"/>
                          </w:rPr>
                        </w:pPr>
                        <w:r w:rsidRPr="00BC41B5">
                          <w:rPr>
                            <w:rFonts w:ascii="Arial" w:hAnsi="Arial"/>
                            <w:b/>
                            <w:bCs/>
                            <w:i/>
                            <w:iCs/>
                            <w:spacing w:val="-4"/>
                            <w:sz w:val="20"/>
                          </w:rPr>
                          <w:t xml:space="preserve">The </w:t>
                        </w:r>
                        <w:r w:rsidR="003377F1" w:rsidRPr="00BC41B5">
                          <w:rPr>
                            <w:rFonts w:ascii="Arial" w:hAnsi="Arial"/>
                            <w:b/>
                            <w:bCs/>
                            <w:i/>
                            <w:iCs/>
                            <w:spacing w:val="-4"/>
                            <w:sz w:val="20"/>
                          </w:rPr>
                          <w:t>Regulatory Reform (Fire Safety) Order 2005</w:t>
                        </w: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6.2</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The above legislation is enforced by:</w:t>
                        </w:r>
                      </w:p>
                    </w:tc>
                  </w:tr>
                  <w:tr w:rsidR="00203530" w:rsidRPr="00EF76E4">
                    <w:tblPrEx>
                      <w:tblCellMar>
                        <w:top w:w="0" w:type="dxa"/>
                        <w:bottom w:w="0" w:type="dxa"/>
                      </w:tblCellMar>
                    </w:tblPrEx>
                    <w:trPr>
                      <w:cantSplit/>
                      <w:trHeight w:val="621"/>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742D32" w:rsidRDefault="002E2C9C" w:rsidP="004817B3">
                        <w:pPr>
                          <w:pStyle w:val="Paragraph"/>
                          <w:spacing w:before="120" w:after="0"/>
                          <w:rPr>
                            <w:rFonts w:ascii="Arial" w:hAnsi="Arial"/>
                            <w:b/>
                            <w:bCs/>
                            <w:i/>
                            <w:iCs/>
                            <w:spacing w:val="-4"/>
                            <w:sz w:val="20"/>
                          </w:rPr>
                        </w:pPr>
                        <w:r>
                          <w:rPr>
                            <w:rFonts w:ascii="Arial" w:hAnsi="Arial"/>
                            <w:b/>
                            <w:bCs/>
                            <w:i/>
                            <w:iCs/>
                            <w:spacing w:val="-4"/>
                            <w:sz w:val="20"/>
                          </w:rPr>
                          <w:t xml:space="preserve">Dorset </w:t>
                        </w:r>
                        <w:r w:rsidR="004F1DAC">
                          <w:rPr>
                            <w:rFonts w:ascii="Arial" w:hAnsi="Arial"/>
                            <w:b/>
                            <w:bCs/>
                            <w:i/>
                            <w:iCs/>
                            <w:spacing w:val="-4"/>
                            <w:sz w:val="20"/>
                          </w:rPr>
                          <w:t xml:space="preserve">and Wiltshire </w:t>
                        </w:r>
                        <w:r w:rsidR="00B76CD4" w:rsidRPr="00742D32">
                          <w:rPr>
                            <w:rFonts w:ascii="Arial" w:hAnsi="Arial"/>
                            <w:b/>
                            <w:bCs/>
                            <w:i/>
                            <w:iCs/>
                            <w:spacing w:val="-4"/>
                            <w:sz w:val="20"/>
                          </w:rPr>
                          <w:t>Fire &amp; Rescue Service</w:t>
                        </w: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6.3</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Other legislation that makes significant requirements for fire precautions in these premises (other t</w:t>
                        </w:r>
                        <w:r w:rsidR="00264E50">
                          <w:rPr>
                            <w:rFonts w:ascii="Arial" w:hAnsi="Arial" w:cs="Arial"/>
                            <w:sz w:val="20"/>
                          </w:rPr>
                          <w:t>han the Building Regulations 201</w:t>
                        </w:r>
                        <w:r w:rsidRPr="009A6659">
                          <w:rPr>
                            <w:rFonts w:ascii="Arial" w:hAnsi="Arial" w:cs="Arial"/>
                            <w:sz w:val="20"/>
                          </w:rPr>
                          <w:t>0):</w:t>
                        </w:r>
                      </w:p>
                    </w:tc>
                  </w:tr>
                  <w:tr w:rsidR="00203530" w:rsidRPr="00EF76E4" w:rsidTr="00C24724">
                    <w:tblPrEx>
                      <w:tblCellMar>
                        <w:top w:w="0" w:type="dxa"/>
                        <w:bottom w:w="0" w:type="dxa"/>
                      </w:tblCellMar>
                    </w:tblPrEx>
                    <w:trPr>
                      <w:cantSplit/>
                      <w:trHeight w:val="1467"/>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D929EB" w:rsidRDefault="00203530" w:rsidP="009C5C62">
                        <w:pPr>
                          <w:pStyle w:val="Paragraph"/>
                          <w:rPr>
                            <w:b/>
                            <w:bCs/>
                            <w:i/>
                            <w:iCs/>
                            <w:spacing w:val="-4"/>
                            <w:sz w:val="22"/>
                          </w:rPr>
                        </w:pP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6.4</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The legislation to which 6.3 makes reference is enforced by:</w:t>
                        </w:r>
                      </w:p>
                    </w:tc>
                  </w:tr>
                  <w:tr w:rsidR="00203530" w:rsidRPr="00EF76E4">
                    <w:tblPrEx>
                      <w:tblCellMar>
                        <w:top w:w="0" w:type="dxa"/>
                        <w:bottom w:w="0" w:type="dxa"/>
                      </w:tblCellMar>
                    </w:tblPrEx>
                    <w:trPr>
                      <w:cantSplit/>
                      <w:trHeight w:val="998"/>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C24724" w:rsidRDefault="00203530" w:rsidP="00C24724">
                        <w:pPr>
                          <w:pStyle w:val="Paragraph"/>
                          <w:rPr>
                            <w:rFonts w:ascii="Arial" w:hAnsi="Arial"/>
                            <w:b/>
                            <w:bCs/>
                            <w:i/>
                            <w:iCs/>
                            <w:spacing w:val="-4"/>
                            <w:sz w:val="20"/>
                          </w:rPr>
                        </w:pP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6.5</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Comments:</w:t>
                        </w:r>
                      </w:p>
                    </w:tc>
                  </w:tr>
                  <w:tr w:rsidR="00203530" w:rsidRPr="00EF76E4">
                    <w:tblPrEx>
                      <w:tblCellMar>
                        <w:top w:w="0" w:type="dxa"/>
                        <w:bottom w:w="0" w:type="dxa"/>
                      </w:tblCellMar>
                    </w:tblPrEx>
                    <w:trPr>
                      <w:cantSplit/>
                      <w:trHeight w:val="800"/>
                    </w:trPr>
                    <w:tc>
                      <w:tcPr>
                        <w:tcW w:w="606" w:type="dxa"/>
                      </w:tcPr>
                      <w:p w:rsidR="00203530" w:rsidRPr="008857B0" w:rsidRDefault="00203530" w:rsidP="009F133D">
                        <w:pPr>
                          <w:pStyle w:val="Paragraph"/>
                          <w:spacing w:beforeLines="40" w:before="96"/>
                          <w:rPr>
                            <w:rFonts w:ascii="Arial" w:hAnsi="Arial" w:cs="Arial"/>
                            <w:sz w:val="22"/>
                            <w:szCs w:val="22"/>
                          </w:rPr>
                        </w:pPr>
                      </w:p>
                    </w:tc>
                    <w:tc>
                      <w:tcPr>
                        <w:tcW w:w="8541" w:type="dxa"/>
                        <w:shd w:val="clear" w:color="auto" w:fill="auto"/>
                      </w:tcPr>
                      <w:p w:rsidR="00203530" w:rsidRPr="00742D32" w:rsidRDefault="00203530" w:rsidP="004817B3">
                        <w:pPr>
                          <w:pStyle w:val="Paragraph"/>
                          <w:spacing w:before="120" w:after="0"/>
                          <w:rPr>
                            <w:rFonts w:ascii="Arial" w:hAnsi="Arial"/>
                            <w:b/>
                            <w:bCs/>
                            <w:i/>
                            <w:iCs/>
                            <w:spacing w:val="-4"/>
                            <w:sz w:val="20"/>
                          </w:rPr>
                        </w:pPr>
                      </w:p>
                    </w:tc>
                  </w:tr>
                </w:tbl>
                <w:p w:rsidR="00203530" w:rsidRPr="0085740D" w:rsidRDefault="00203530" w:rsidP="0085740D">
                  <w:pPr>
                    <w:pStyle w:val="Paragraph"/>
                    <w:keepNext/>
                    <w:spacing w:before="40"/>
                    <w:rPr>
                      <w:rFonts w:ascii="Arial" w:hAnsi="Arial" w:cs="Arial"/>
                      <w:sz w:val="16"/>
                      <w:szCs w:val="16"/>
                    </w:rPr>
                  </w:pPr>
                </w:p>
              </w:tc>
              <w:tc>
                <w:tcPr>
                  <w:tcW w:w="283" w:type="dxa"/>
                  <w:gridSpan w:val="2"/>
                  <w:shd w:val="clear" w:color="auto" w:fill="auto"/>
                </w:tcPr>
                <w:p w:rsidR="00203530" w:rsidRPr="0085740D" w:rsidRDefault="00203530" w:rsidP="0085740D">
                  <w:pPr>
                    <w:pStyle w:val="Paragraph"/>
                    <w:keepNext/>
                    <w:spacing w:before="40"/>
                    <w:rPr>
                      <w:rFonts w:ascii="Arial" w:hAnsi="Arial" w:cs="Arial"/>
                      <w:sz w:val="22"/>
                      <w:szCs w:val="22"/>
                    </w:rPr>
                  </w:pPr>
                </w:p>
              </w:tc>
            </w:tr>
            <w:tr w:rsidR="00203530" w:rsidRPr="0085740D" w:rsidTr="00F74627">
              <w:tblPrEx>
                <w:tblCellMar>
                  <w:top w:w="0" w:type="dxa"/>
                  <w:bottom w:w="0" w:type="dxa"/>
                </w:tblCellMar>
                <w:tblLook w:val="01E0" w:firstRow="1" w:lastRow="1" w:firstColumn="1" w:lastColumn="1" w:noHBand="0" w:noVBand="0"/>
              </w:tblPrEx>
              <w:tc>
                <w:tcPr>
                  <w:tcW w:w="20" w:type="dxa"/>
                  <w:shd w:val="clear" w:color="auto" w:fill="auto"/>
                </w:tcPr>
                <w:p w:rsidR="00203530" w:rsidRPr="0085740D" w:rsidRDefault="00203530" w:rsidP="0085740D">
                  <w:pPr>
                    <w:pStyle w:val="Paragraph"/>
                    <w:spacing w:before="40" w:after="40"/>
                    <w:rPr>
                      <w:rFonts w:ascii="Arial" w:hAnsi="Arial" w:cs="Arial"/>
                      <w:b/>
                      <w:bCs/>
                      <w:sz w:val="30"/>
                    </w:rPr>
                  </w:pPr>
                </w:p>
              </w:tc>
              <w:tc>
                <w:tcPr>
                  <w:tcW w:w="9821" w:type="dxa"/>
                  <w:gridSpan w:val="7"/>
                  <w:shd w:val="clear" w:color="auto" w:fill="auto"/>
                </w:tcPr>
                <w:p w:rsidR="00203530" w:rsidRPr="0085740D" w:rsidRDefault="00203530" w:rsidP="0085740D">
                  <w:pPr>
                    <w:pStyle w:val="Footer"/>
                    <w:tabs>
                      <w:tab w:val="right" w:pos="10080"/>
                    </w:tabs>
                    <w:spacing w:before="40" w:after="40"/>
                    <w:ind w:firstLine="34"/>
                    <w:rPr>
                      <w:rFonts w:ascii="Arial" w:hAnsi="Arial" w:cs="Arial"/>
                      <w:sz w:val="16"/>
                    </w:rPr>
                  </w:pPr>
                </w:p>
              </w:tc>
              <w:tc>
                <w:tcPr>
                  <w:tcW w:w="283" w:type="dxa"/>
                  <w:gridSpan w:val="2"/>
                  <w:shd w:val="clear" w:color="auto" w:fill="auto"/>
                </w:tcPr>
                <w:p w:rsidR="00203530" w:rsidRPr="0085740D" w:rsidRDefault="00203530" w:rsidP="0085740D">
                  <w:pPr>
                    <w:pStyle w:val="Paragraph"/>
                    <w:spacing w:before="40" w:after="40"/>
                    <w:rPr>
                      <w:rFonts w:ascii="Arial" w:hAnsi="Arial" w:cs="Arial"/>
                      <w:sz w:val="30"/>
                    </w:rPr>
                  </w:pPr>
                </w:p>
              </w:tc>
            </w:tr>
          </w:tbl>
          <w:p w:rsidR="00203530" w:rsidRPr="0085740D" w:rsidRDefault="00203530" w:rsidP="00203530">
            <w:pPr>
              <w:pStyle w:val="Paragraph"/>
              <w:rPr>
                <w:sz w:val="4"/>
                <w:szCs w:val="4"/>
              </w:rPr>
            </w:pPr>
          </w:p>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0649A8">
        <w:tc>
          <w:tcPr>
            <w:tcW w:w="240" w:type="dxa"/>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601"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FIRE HAZARDS AND THEIR ELIMINATION OR CONTROL</w:t>
            </w:r>
          </w:p>
        </w:tc>
        <w:tc>
          <w:tcPr>
            <w:tcW w:w="283" w:type="dxa"/>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rsidTr="008242FA">
        <w:trPr>
          <w:trHeight w:val="12753"/>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p w:rsidR="00DA343D" w:rsidRPr="0085740D" w:rsidRDefault="00DA343D" w:rsidP="0085740D">
            <w:pPr>
              <w:spacing w:before="40" w:after="120"/>
              <w:rPr>
                <w:rFonts w:ascii="Arial" w:hAnsi="Arial" w:cs="Arial"/>
                <w:szCs w:val="22"/>
              </w:rPr>
            </w:pPr>
          </w:p>
          <w:tbl>
            <w:tblPr>
              <w:tblW w:w="914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06"/>
              <w:gridCol w:w="5103"/>
              <w:gridCol w:w="98"/>
              <w:gridCol w:w="611"/>
              <w:gridCol w:w="437"/>
              <w:gridCol w:w="697"/>
              <w:gridCol w:w="449"/>
              <w:gridCol w:w="685"/>
              <w:gridCol w:w="461"/>
            </w:tblGrid>
            <w:tr w:rsidR="00DA343D" w:rsidRPr="003B6ADA" w:rsidTr="00545D3F">
              <w:tblPrEx>
                <w:tblCellMar>
                  <w:top w:w="0" w:type="dxa"/>
                  <w:bottom w:w="0" w:type="dxa"/>
                </w:tblCellMar>
              </w:tblPrEx>
              <w:trPr>
                <w:cantSplit/>
              </w:trPr>
              <w:tc>
                <w:tcPr>
                  <w:tcW w:w="606" w:type="dxa"/>
                  <w:tcBorders>
                    <w:top w:val="nil"/>
                    <w:left w:val="nil"/>
                  </w:tcBorders>
                </w:tcPr>
                <w:p w:rsidR="00DA343D" w:rsidRPr="003B6ADA" w:rsidRDefault="00DA343D" w:rsidP="005E30AF">
                  <w:pPr>
                    <w:pStyle w:val="Paragraph"/>
                    <w:spacing w:before="40"/>
                    <w:rPr>
                      <w:rFonts w:ascii="Arial" w:hAnsi="Arial" w:cs="Arial"/>
                      <w:b/>
                      <w:szCs w:val="22"/>
                    </w:rPr>
                  </w:pPr>
                  <w:r w:rsidRPr="003B6ADA">
                    <w:rPr>
                      <w:rFonts w:ascii="Arial" w:hAnsi="Arial" w:cs="Arial"/>
                      <w:b/>
                      <w:szCs w:val="22"/>
                    </w:rPr>
                    <w:t>7.</w:t>
                  </w:r>
                </w:p>
              </w:tc>
              <w:tc>
                <w:tcPr>
                  <w:tcW w:w="8541" w:type="dxa"/>
                  <w:gridSpan w:val="8"/>
                  <w:tcBorders>
                    <w:top w:val="nil"/>
                    <w:right w:val="nil"/>
                  </w:tcBorders>
                </w:tcPr>
                <w:p w:rsidR="00DA343D" w:rsidRPr="003B6ADA" w:rsidRDefault="00DA343D" w:rsidP="005E30AF">
                  <w:pPr>
                    <w:pStyle w:val="Paragraph"/>
                    <w:spacing w:before="40"/>
                    <w:rPr>
                      <w:rFonts w:ascii="Arial" w:hAnsi="Arial" w:cs="Arial"/>
                      <w:b/>
                      <w:szCs w:val="22"/>
                    </w:rPr>
                  </w:pPr>
                  <w:r w:rsidRPr="003B6ADA">
                    <w:rPr>
                      <w:rFonts w:ascii="Arial" w:hAnsi="Arial" w:cs="Arial"/>
                      <w:b/>
                      <w:szCs w:val="22"/>
                    </w:rPr>
                    <w:t>ELECTRICAL SOURCES OF IGNITION</w:t>
                  </w: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310931" w:rsidRDefault="00DA343D" w:rsidP="005E30AF">
                  <w:pPr>
                    <w:pStyle w:val="Paragraph"/>
                    <w:spacing w:afterLines="120" w:after="288"/>
                    <w:rPr>
                      <w:rFonts w:ascii="Arial" w:hAnsi="Arial" w:cs="Arial"/>
                      <w:sz w:val="20"/>
                    </w:rPr>
                  </w:pPr>
                  <w:r w:rsidRPr="00310931">
                    <w:rPr>
                      <w:rFonts w:ascii="Arial" w:hAnsi="Arial" w:cs="Arial"/>
                      <w:sz w:val="20"/>
                    </w:rPr>
                    <w:t>7.1</w:t>
                  </w:r>
                </w:p>
              </w:tc>
              <w:tc>
                <w:tcPr>
                  <w:tcW w:w="5201" w:type="dxa"/>
                  <w:gridSpan w:val="2"/>
                  <w:vMerge w:val="restart"/>
                  <w:tcBorders>
                    <w:right w:val="nil"/>
                  </w:tcBorders>
                  <w:shd w:val="clear" w:color="auto" w:fill="auto"/>
                </w:tcPr>
                <w:p w:rsidR="00DA343D" w:rsidRPr="00310931" w:rsidRDefault="00DA343D" w:rsidP="005E30AF">
                  <w:pPr>
                    <w:pStyle w:val="Paragraph"/>
                    <w:spacing w:afterLines="120" w:after="288"/>
                    <w:rPr>
                      <w:rFonts w:ascii="Arial" w:hAnsi="Arial" w:cs="Arial"/>
                      <w:sz w:val="20"/>
                    </w:rPr>
                  </w:pPr>
                  <w:r w:rsidRPr="00310931">
                    <w:rPr>
                      <w:rFonts w:ascii="Arial" w:hAnsi="Arial" w:cs="Arial"/>
                      <w:sz w:val="20"/>
                    </w:rPr>
                    <w:t>Reasonable measures taken to prevent fires of electrical origin?</w:t>
                  </w:r>
                </w:p>
              </w:tc>
              <w:tc>
                <w:tcPr>
                  <w:tcW w:w="611" w:type="dxa"/>
                  <w:tcBorders>
                    <w:top w:val="nil"/>
                    <w:left w:val="nil"/>
                    <w:bottom w:val="nil"/>
                    <w:right w:val="single" w:sz="4" w:space="0" w:color="auto"/>
                  </w:tcBorders>
                  <w:shd w:val="clear" w:color="auto" w:fill="auto"/>
                  <w:vAlign w:val="center"/>
                </w:tcPr>
                <w:p w:rsidR="00DA343D" w:rsidRPr="00BA5D07" w:rsidRDefault="00AC1B9E"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E13B5" w:rsidRDefault="00DA343D" w:rsidP="00BE13B5">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F62F5" w:rsidRDefault="00DA343D" w:rsidP="00B76CD4">
                  <w:pPr>
                    <w:pStyle w:val="Paragraph"/>
                    <w:spacing w:after="0"/>
                    <w:jc w:val="center"/>
                    <w:rPr>
                      <w:rFonts w:ascii="Arial" w:hAnsi="Arial" w:cs="Arial"/>
                      <w:b/>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EF76E4" w:rsidRDefault="00DA343D" w:rsidP="005E30AF">
                  <w:pPr>
                    <w:pStyle w:val="Paragraph"/>
                    <w:spacing w:before="40" w:after="40"/>
                    <w:rPr>
                      <w:rFonts w:ascii="Arial" w:hAnsi="Arial" w:cs="Arial"/>
                      <w:szCs w:val="22"/>
                    </w:rPr>
                  </w:pPr>
                </w:p>
              </w:tc>
              <w:tc>
                <w:tcPr>
                  <w:tcW w:w="5201" w:type="dxa"/>
                  <w:gridSpan w:val="2"/>
                  <w:vMerge/>
                  <w:shd w:val="clear" w:color="auto" w:fill="auto"/>
                </w:tcPr>
                <w:p w:rsidR="00DA343D" w:rsidRPr="00EF76E4" w:rsidRDefault="00DA343D" w:rsidP="005E30AF">
                  <w:pPr>
                    <w:pStyle w:val="Paragraph"/>
                    <w:spacing w:before="40" w:after="40"/>
                    <w:rPr>
                      <w:rFonts w:ascii="Arial" w:hAnsi="Arial" w:cs="Arial"/>
                      <w:szCs w:val="22"/>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170"/>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80509C" w:rsidRDefault="00DA343D" w:rsidP="005E30AF">
                  <w:pPr>
                    <w:pStyle w:val="Paragraph"/>
                    <w:spacing w:before="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rPr>
                      <w:rFonts w:ascii="Arial" w:hAnsi="Arial" w:cs="Arial"/>
                      <w:sz w:val="20"/>
                    </w:rPr>
                  </w:pPr>
                  <w:r w:rsidRPr="0080509C">
                    <w:rPr>
                      <w:rFonts w:ascii="Arial" w:hAnsi="Arial" w:cs="Arial"/>
                      <w:sz w:val="20"/>
                    </w:rPr>
                    <w:t>7.2</w:t>
                  </w:r>
                </w:p>
              </w:tc>
              <w:tc>
                <w:tcPr>
                  <w:tcW w:w="5201" w:type="dxa"/>
                  <w:gridSpan w:val="2"/>
                  <w:shd w:val="clear" w:color="auto" w:fill="auto"/>
                </w:tcPr>
                <w:p w:rsidR="00DA343D" w:rsidRPr="00D346A0" w:rsidRDefault="00DA343D" w:rsidP="005E30AF">
                  <w:pPr>
                    <w:pStyle w:val="Paragraph"/>
                    <w:spacing w:before="40" w:after="40"/>
                    <w:rPr>
                      <w:rFonts w:ascii="Arial" w:hAnsi="Arial" w:cs="Arial"/>
                      <w:sz w:val="20"/>
                    </w:rPr>
                  </w:pPr>
                  <w:r w:rsidRPr="00D346A0">
                    <w:rPr>
                      <w:rFonts w:ascii="Arial" w:hAnsi="Arial" w:cs="Arial"/>
                      <w:sz w:val="20"/>
                    </w:rPr>
                    <w:t>More specifically:</w:t>
                  </w: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E13B5">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80509C" w:rsidRDefault="00DA343D" w:rsidP="005E30AF">
                  <w:pPr>
                    <w:pStyle w:val="Paragraph"/>
                    <w:spacing w:before="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E13B5">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Fixed installation periodically inspected and tested?</w:t>
                  </w:r>
                </w:p>
              </w:tc>
              <w:tc>
                <w:tcPr>
                  <w:tcW w:w="611" w:type="dxa"/>
                  <w:tcBorders>
                    <w:right w:val="single" w:sz="4" w:space="0" w:color="auto"/>
                  </w:tcBorders>
                  <w:shd w:val="clear" w:color="auto" w:fill="auto"/>
                  <w:vAlign w:val="center"/>
                </w:tcPr>
                <w:p w:rsidR="00DA343D" w:rsidRPr="00BA5D07" w:rsidRDefault="00AC1B9E"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E13B5" w:rsidRDefault="00DA343D" w:rsidP="00BE13B5">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36B42"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C622A0">
                  <w:pPr>
                    <w:pStyle w:val="Paragraph"/>
                    <w:spacing w:after="0"/>
                    <w:jc w:val="center"/>
                    <w:rPr>
                      <w:rFonts w:ascii="Arial" w:hAnsi="Arial" w:cs="Arial"/>
                      <w:sz w:val="20"/>
                    </w:rPr>
                  </w:pPr>
                </w:p>
              </w:tc>
            </w:tr>
            <w:tr w:rsidR="00DA343D" w:rsidRPr="00BA5D07" w:rsidTr="00BE13B5">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Portable appliance testing carried out?</w:t>
                  </w:r>
                </w:p>
              </w:tc>
              <w:tc>
                <w:tcPr>
                  <w:tcW w:w="611" w:type="dxa"/>
                  <w:tcBorders>
                    <w:right w:val="single" w:sz="4" w:space="0" w:color="auto"/>
                  </w:tcBorders>
                  <w:shd w:val="clear" w:color="auto" w:fill="auto"/>
                  <w:vAlign w:val="center"/>
                </w:tcPr>
                <w:p w:rsidR="00DA343D" w:rsidRPr="00BA5D07" w:rsidRDefault="006947C6" w:rsidP="005E30AF">
                  <w:pPr>
                    <w:pStyle w:val="Paragraph"/>
                    <w:spacing w:after="0"/>
                    <w:ind w:right="113"/>
                    <w:jc w:val="right"/>
                    <w:rPr>
                      <w:rFonts w:ascii="Arial" w:hAnsi="Arial" w:cs="Arial"/>
                      <w:sz w:val="20"/>
                    </w:rPr>
                  </w:pPr>
                  <w:r>
                    <w:rPr>
                      <w:rFonts w:ascii="Arial" w:hAnsi="Arial" w:cs="Arial"/>
                      <w:sz w:val="20"/>
                    </w:rPr>
                    <w:t>N/</w:t>
                  </w:r>
                  <w:r w:rsidR="00D73670">
                    <w:rPr>
                      <w:rFonts w:ascii="Arial" w:hAnsi="Arial" w:cs="Arial"/>
                      <w:sz w:val="20"/>
                    </w:rPr>
                    <w:t xml:space="preserve">A N/A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479A" w:rsidRDefault="00DA343D" w:rsidP="00C622A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2B0179">
                  <w:pPr>
                    <w:pStyle w:val="Paragraph"/>
                    <w:spacing w:after="0"/>
                    <w:jc w:val="center"/>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Suitable policy regarding the use of personal</w:t>
                  </w:r>
                  <w:r>
                    <w:rPr>
                      <w:rFonts w:ascii="Arial" w:hAnsi="Arial" w:cs="Arial"/>
                      <w:sz w:val="20"/>
                    </w:rPr>
                    <w:br/>
                  </w:r>
                  <w:r w:rsidRPr="00161203">
                    <w:rPr>
                      <w:rFonts w:ascii="Arial" w:hAnsi="Arial" w:cs="Arial"/>
                      <w:sz w:val="20"/>
                    </w:rPr>
                    <w:tab/>
                    <w:t>electrical appliances?</w:t>
                  </w:r>
                </w:p>
              </w:tc>
              <w:tc>
                <w:tcPr>
                  <w:tcW w:w="611" w:type="dxa"/>
                  <w:tcBorders>
                    <w:right w:val="single" w:sz="4" w:space="0" w:color="auto"/>
                  </w:tcBorders>
                  <w:shd w:val="clear" w:color="auto" w:fill="auto"/>
                  <w:vAlign w:val="center"/>
                </w:tcPr>
                <w:p w:rsidR="00DA343D" w:rsidRPr="00BA5D07" w:rsidRDefault="006947C6"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622A0" w:rsidRDefault="00DA343D" w:rsidP="00C622A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2B0179">
                  <w:pPr>
                    <w:pStyle w:val="Paragraph"/>
                    <w:spacing w:after="0"/>
                    <w:jc w:val="center"/>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170"/>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Suitable limitation of trailing leads and adapters?</w:t>
                  </w:r>
                </w:p>
              </w:tc>
              <w:tc>
                <w:tcPr>
                  <w:tcW w:w="611" w:type="dxa"/>
                  <w:tcBorders>
                    <w:right w:val="single" w:sz="4" w:space="0" w:color="auto"/>
                  </w:tcBorders>
                  <w:shd w:val="clear" w:color="auto" w:fill="auto"/>
                  <w:vAlign w:val="center"/>
                </w:tcPr>
                <w:p w:rsidR="00DA343D" w:rsidRPr="00BA5D07" w:rsidRDefault="00D658E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622A0" w:rsidRDefault="00DA343D" w:rsidP="00C622A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C5149" w:rsidRDefault="00DA343D" w:rsidP="002B0179">
                  <w:pPr>
                    <w:pStyle w:val="Paragraph"/>
                    <w:spacing w:after="0"/>
                    <w:jc w:val="center"/>
                    <w:rPr>
                      <w:rFonts w:ascii="Arial" w:hAnsi="Arial" w:cs="Arial"/>
                      <w:b/>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80509C" w:rsidRDefault="00DA343D" w:rsidP="005E30AF">
                  <w:pPr>
                    <w:pStyle w:val="Paragraph"/>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7.3</w:t>
                  </w:r>
                </w:p>
              </w:tc>
              <w:tc>
                <w:tcPr>
                  <w:tcW w:w="5201" w:type="dxa"/>
                  <w:gridSpan w:val="2"/>
                  <w:shd w:val="clear" w:color="auto" w:fill="auto"/>
                </w:tcPr>
                <w:p w:rsidR="00DA343D" w:rsidRDefault="00DA343D" w:rsidP="005E30AF">
                  <w:pPr>
                    <w:pStyle w:val="Paragraph"/>
                    <w:spacing w:before="40" w:after="40"/>
                    <w:rPr>
                      <w:rFonts w:ascii="Arial" w:hAnsi="Arial" w:cs="Arial"/>
                      <w:sz w:val="20"/>
                    </w:rPr>
                  </w:pPr>
                  <w:r w:rsidRPr="000430A4">
                    <w:rPr>
                      <w:rFonts w:ascii="Arial" w:hAnsi="Arial" w:cs="Arial"/>
                      <w:sz w:val="20"/>
                    </w:rPr>
                    <w:t>Comments and hazards observed:</w:t>
                  </w:r>
                </w:p>
                <w:p w:rsidR="00F36B42" w:rsidRDefault="00F36B42" w:rsidP="005E30AF">
                  <w:pPr>
                    <w:pStyle w:val="Paragraph"/>
                    <w:spacing w:before="40" w:after="40"/>
                    <w:rPr>
                      <w:rFonts w:ascii="Arial" w:hAnsi="Arial" w:cs="Arial"/>
                      <w:sz w:val="20"/>
                    </w:rPr>
                  </w:pPr>
                </w:p>
                <w:p w:rsidR="00F36B42" w:rsidRDefault="00F36B42" w:rsidP="005E30AF">
                  <w:pPr>
                    <w:pStyle w:val="Paragraph"/>
                    <w:spacing w:before="40" w:after="40"/>
                    <w:rPr>
                      <w:rFonts w:ascii="Arial" w:hAnsi="Arial" w:cs="Arial"/>
                      <w:sz w:val="20"/>
                    </w:rPr>
                  </w:pPr>
                </w:p>
                <w:p w:rsidR="00F36B42" w:rsidRDefault="00F36B42" w:rsidP="005E30AF">
                  <w:pPr>
                    <w:pStyle w:val="Paragraph"/>
                    <w:spacing w:before="40" w:after="40"/>
                    <w:rPr>
                      <w:rFonts w:ascii="Arial" w:hAnsi="Arial" w:cs="Arial"/>
                      <w:sz w:val="20"/>
                    </w:rPr>
                  </w:pPr>
                </w:p>
                <w:p w:rsidR="00F36B42" w:rsidRDefault="00F36B42" w:rsidP="005E30AF">
                  <w:pPr>
                    <w:pStyle w:val="Paragraph"/>
                    <w:spacing w:before="40" w:after="40"/>
                    <w:rPr>
                      <w:rFonts w:ascii="Arial" w:hAnsi="Arial" w:cs="Arial"/>
                      <w:sz w:val="20"/>
                    </w:rPr>
                  </w:pPr>
                </w:p>
                <w:p w:rsidR="00EC081E" w:rsidRDefault="00EC081E" w:rsidP="005E30AF">
                  <w:pPr>
                    <w:pStyle w:val="Paragraph"/>
                    <w:spacing w:before="40" w:after="40"/>
                    <w:rPr>
                      <w:rFonts w:ascii="Arial" w:hAnsi="Arial" w:cs="Arial"/>
                      <w:sz w:val="20"/>
                    </w:rPr>
                  </w:pPr>
                </w:p>
                <w:p w:rsidR="00EC081E" w:rsidRDefault="00EC081E" w:rsidP="005E30AF">
                  <w:pPr>
                    <w:pStyle w:val="Paragraph"/>
                    <w:spacing w:before="40" w:after="40"/>
                    <w:rPr>
                      <w:rFonts w:ascii="Arial" w:hAnsi="Arial" w:cs="Arial"/>
                      <w:sz w:val="20"/>
                    </w:rPr>
                  </w:pPr>
                </w:p>
                <w:p w:rsidR="00EC081E" w:rsidRDefault="00EC081E" w:rsidP="005E30AF">
                  <w:pPr>
                    <w:pStyle w:val="Paragraph"/>
                    <w:spacing w:before="40" w:after="40"/>
                    <w:rPr>
                      <w:rFonts w:ascii="Arial" w:hAnsi="Arial" w:cs="Arial"/>
                      <w:sz w:val="20"/>
                    </w:rPr>
                  </w:pPr>
                </w:p>
                <w:p w:rsidR="00EC081E" w:rsidRPr="000430A4" w:rsidRDefault="00EC081E" w:rsidP="005E30AF">
                  <w:pPr>
                    <w:pStyle w:val="Paragraph"/>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B53D4">
              <w:tblPrEx>
                <w:tblCellMar>
                  <w:top w:w="0" w:type="dxa"/>
                  <w:bottom w:w="0" w:type="dxa"/>
                </w:tblCellMar>
              </w:tblPrEx>
              <w:trPr>
                <w:cantSplit/>
                <w:trHeight w:hRule="exact" w:val="1373"/>
              </w:trPr>
              <w:tc>
                <w:tcPr>
                  <w:tcW w:w="606" w:type="dxa"/>
                  <w:tcBorders>
                    <w:left w:val="nil"/>
                  </w:tcBorders>
                </w:tcPr>
                <w:p w:rsidR="00DA343D" w:rsidRPr="0080509C" w:rsidRDefault="00DA343D" w:rsidP="005E30AF">
                  <w:pPr>
                    <w:spacing w:before="40" w:after="40"/>
                    <w:ind w:left="504" w:hanging="504"/>
                    <w:rPr>
                      <w:rFonts w:ascii="Arial" w:hAnsi="Arial" w:cs="Arial"/>
                      <w:sz w:val="20"/>
                    </w:rPr>
                  </w:pPr>
                </w:p>
              </w:tc>
              <w:tc>
                <w:tcPr>
                  <w:tcW w:w="8541" w:type="dxa"/>
                  <w:gridSpan w:val="8"/>
                  <w:tcBorders>
                    <w:right w:val="nil"/>
                  </w:tcBorders>
                  <w:shd w:val="clear" w:color="auto" w:fill="auto"/>
                </w:tcPr>
                <w:p w:rsidR="00F36B42" w:rsidRDefault="00F36B42" w:rsidP="0010166D">
                  <w:pPr>
                    <w:pStyle w:val="Paragraph"/>
                    <w:rPr>
                      <w:rFonts w:ascii="Arial" w:hAnsi="Arial"/>
                      <w:b/>
                      <w:bCs/>
                      <w:i/>
                      <w:iCs/>
                      <w:sz w:val="20"/>
                    </w:rPr>
                  </w:pPr>
                </w:p>
                <w:p w:rsidR="00975D1D" w:rsidRPr="00B5663B" w:rsidRDefault="0010166D" w:rsidP="00F36B42">
                  <w:pPr>
                    <w:pStyle w:val="Paragraph"/>
                    <w:rPr>
                      <w:rFonts w:ascii="Arial" w:hAnsi="Arial"/>
                      <w:b/>
                      <w:bCs/>
                      <w:i/>
                      <w:iCs/>
                      <w:sz w:val="20"/>
                    </w:rPr>
                  </w:pPr>
                  <w:r>
                    <w:rPr>
                      <w:rFonts w:ascii="Arial" w:hAnsi="Arial"/>
                      <w:b/>
                      <w:bCs/>
                      <w:i/>
                      <w:iCs/>
                      <w:sz w:val="20"/>
                    </w:rPr>
                    <w:t xml:space="preserve">Portable Appliance Testing – </w:t>
                  </w:r>
                  <w:r w:rsidR="004C6DCF">
                    <w:rPr>
                      <w:rFonts w:ascii="Arial" w:hAnsi="Arial"/>
                      <w:b/>
                      <w:bCs/>
                      <w:i/>
                      <w:iCs/>
                      <w:sz w:val="20"/>
                    </w:rPr>
                    <w:t>new equipment</w:t>
                  </w:r>
                  <w:r w:rsidR="0008408E">
                    <w:rPr>
                      <w:rFonts w:ascii="Arial" w:hAnsi="Arial"/>
                      <w:b/>
                      <w:bCs/>
                      <w:i/>
                      <w:iCs/>
                      <w:sz w:val="20"/>
                    </w:rPr>
                    <w:t xml:space="preserve">, procedures in place to </w:t>
                  </w:r>
                  <w:r w:rsidR="00F36B42">
                    <w:rPr>
                      <w:rFonts w:ascii="Arial" w:hAnsi="Arial"/>
                      <w:b/>
                      <w:bCs/>
                      <w:i/>
                      <w:iCs/>
                      <w:sz w:val="20"/>
                    </w:rPr>
                    <w:t>grade appliances under a RAG system to allow for a risk assessed approach to PAT</w:t>
                  </w:r>
                  <w:r w:rsidR="0008408E">
                    <w:rPr>
                      <w:rFonts w:ascii="Arial" w:hAnsi="Arial"/>
                      <w:b/>
                      <w:bCs/>
                      <w:i/>
                      <w:iCs/>
                      <w:sz w:val="20"/>
                    </w:rPr>
                    <w:t xml:space="preserve"> testing</w:t>
                  </w:r>
                  <w:r w:rsidR="00F36B42">
                    <w:rPr>
                      <w:rFonts w:ascii="Arial" w:hAnsi="Arial"/>
                      <w:b/>
                      <w:bCs/>
                      <w:i/>
                      <w:iCs/>
                      <w:sz w:val="20"/>
                    </w:rPr>
                    <w:t>.</w:t>
                  </w:r>
                </w:p>
              </w:tc>
            </w:tr>
            <w:tr w:rsidR="00DA343D" w:rsidRPr="003B6ADA" w:rsidTr="00545D3F">
              <w:tblPrEx>
                <w:tblCellMar>
                  <w:top w:w="0" w:type="dxa"/>
                  <w:bottom w:w="0" w:type="dxa"/>
                </w:tblCellMar>
              </w:tblPrEx>
              <w:trPr>
                <w:cantSplit/>
              </w:trPr>
              <w:tc>
                <w:tcPr>
                  <w:tcW w:w="606" w:type="dxa"/>
                  <w:tcBorders>
                    <w:left w:val="nil"/>
                  </w:tcBorders>
                </w:tcPr>
                <w:p w:rsidR="00DA343D" w:rsidRPr="003B6ADA" w:rsidRDefault="00DA343D" w:rsidP="005E30AF">
                  <w:pPr>
                    <w:pStyle w:val="Paragraph"/>
                    <w:spacing w:before="40"/>
                    <w:rPr>
                      <w:rFonts w:ascii="Arial" w:hAnsi="Arial" w:cs="Arial"/>
                      <w:b/>
                      <w:szCs w:val="22"/>
                    </w:rPr>
                  </w:pPr>
                  <w:r>
                    <w:rPr>
                      <w:rFonts w:ascii="Arial" w:hAnsi="Arial" w:cs="Arial"/>
                      <w:b/>
                      <w:szCs w:val="22"/>
                    </w:rPr>
                    <w:t>8</w:t>
                  </w:r>
                  <w:r w:rsidRPr="003B6ADA">
                    <w:rPr>
                      <w:rFonts w:ascii="Arial" w:hAnsi="Arial" w:cs="Arial"/>
                      <w:b/>
                      <w:szCs w:val="22"/>
                    </w:rPr>
                    <w:t>.</w:t>
                  </w:r>
                </w:p>
              </w:tc>
              <w:tc>
                <w:tcPr>
                  <w:tcW w:w="8541" w:type="dxa"/>
                  <w:gridSpan w:val="8"/>
                  <w:tcBorders>
                    <w:right w:val="nil"/>
                  </w:tcBorders>
                </w:tcPr>
                <w:p w:rsidR="00DA343D" w:rsidRPr="003B6ADA" w:rsidRDefault="00DA343D" w:rsidP="005E30AF">
                  <w:pPr>
                    <w:pStyle w:val="Paragraph"/>
                    <w:spacing w:before="40"/>
                    <w:rPr>
                      <w:rFonts w:ascii="Arial" w:hAnsi="Arial" w:cs="Arial"/>
                      <w:b/>
                      <w:szCs w:val="22"/>
                    </w:rPr>
                  </w:pPr>
                  <w:r>
                    <w:rPr>
                      <w:rFonts w:ascii="Arial" w:hAnsi="Arial" w:cs="Arial"/>
                      <w:b/>
                      <w:szCs w:val="22"/>
                    </w:rPr>
                    <w:t>SMOKING</w:t>
                  </w:r>
                </w:p>
              </w:tc>
            </w:tr>
            <w:tr w:rsidR="00DA343D" w:rsidRPr="00BA5D07" w:rsidTr="00026188">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afterLines="120" w:after="288"/>
                    <w:rPr>
                      <w:rFonts w:ascii="Arial" w:hAnsi="Arial" w:cs="Arial"/>
                      <w:sz w:val="20"/>
                    </w:rPr>
                  </w:pPr>
                  <w:r w:rsidRPr="00D346A0">
                    <w:rPr>
                      <w:rFonts w:ascii="Arial" w:hAnsi="Arial" w:cs="Arial"/>
                      <w:sz w:val="20"/>
                    </w:rPr>
                    <w:t>8.1</w:t>
                  </w:r>
                </w:p>
              </w:tc>
              <w:tc>
                <w:tcPr>
                  <w:tcW w:w="5103" w:type="dxa"/>
                  <w:vMerge w:val="restart"/>
                  <w:tcBorders>
                    <w:right w:val="nil"/>
                  </w:tcBorders>
                  <w:shd w:val="clear" w:color="auto" w:fill="auto"/>
                </w:tcPr>
                <w:p w:rsidR="00DA343D" w:rsidRPr="00D346A0" w:rsidRDefault="00DA343D" w:rsidP="005E30AF">
                  <w:pPr>
                    <w:pStyle w:val="Paragraph"/>
                    <w:spacing w:afterLines="120" w:after="288"/>
                    <w:rPr>
                      <w:rFonts w:ascii="Arial" w:hAnsi="Arial" w:cs="Arial"/>
                      <w:sz w:val="20"/>
                    </w:rPr>
                  </w:pPr>
                  <w:r w:rsidRPr="00D346A0">
                    <w:rPr>
                      <w:rFonts w:ascii="Arial" w:hAnsi="Arial" w:cs="Arial"/>
                      <w:sz w:val="20"/>
                    </w:rPr>
                    <w:t>Reasonable measures taken to prevent fires as a result of smoking?</w:t>
                  </w:r>
                </w:p>
              </w:tc>
              <w:tc>
                <w:tcPr>
                  <w:tcW w:w="709" w:type="dxa"/>
                  <w:gridSpan w:val="2"/>
                  <w:tcBorders>
                    <w:top w:val="nil"/>
                    <w:left w:val="nil"/>
                    <w:bottom w:val="nil"/>
                    <w:right w:val="single" w:sz="4" w:space="0" w:color="auto"/>
                  </w:tcBorders>
                  <w:shd w:val="clear" w:color="auto" w:fill="auto"/>
                  <w:vAlign w:val="center"/>
                </w:tcPr>
                <w:p w:rsidR="00DA343D" w:rsidRPr="00BA5D07" w:rsidRDefault="009C1008"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C1008"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975D1D"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7911F2" w:rsidRDefault="00DA343D" w:rsidP="00026188">
                  <w:pPr>
                    <w:pStyle w:val="Paragraph"/>
                    <w:spacing w:after="0"/>
                    <w:jc w:val="center"/>
                    <w:rPr>
                      <w:rFonts w:ascii="Arial" w:hAnsi="Arial" w:cs="Arial"/>
                      <w:b/>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vMerge/>
                  <w:shd w:val="clear" w:color="auto" w:fill="auto"/>
                </w:tcPr>
                <w:p w:rsidR="00DA343D" w:rsidRPr="00D346A0" w:rsidRDefault="00DA343D" w:rsidP="005E30AF">
                  <w:pPr>
                    <w:pStyle w:val="Paragraph"/>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170"/>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80509C" w:rsidRDefault="00DA343D" w:rsidP="005E30AF">
                  <w:pPr>
                    <w:pStyle w:val="Paragraph"/>
                    <w:spacing w:before="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rPr>
                      <w:rFonts w:ascii="Arial" w:hAnsi="Arial" w:cs="Arial"/>
                      <w:sz w:val="20"/>
                    </w:rPr>
                  </w:pPr>
                  <w:r w:rsidRPr="00D346A0">
                    <w:rPr>
                      <w:rFonts w:ascii="Arial" w:hAnsi="Arial" w:cs="Arial"/>
                      <w:sz w:val="20"/>
                    </w:rPr>
                    <w:t>8.2</w:t>
                  </w:r>
                </w:p>
              </w:tc>
              <w:tc>
                <w:tcPr>
                  <w:tcW w:w="5103" w:type="dxa"/>
                  <w:shd w:val="clear" w:color="auto" w:fill="auto"/>
                </w:tcPr>
                <w:p w:rsidR="00DA343D" w:rsidRPr="00D346A0" w:rsidRDefault="00DD64CB" w:rsidP="005E30AF">
                  <w:pPr>
                    <w:pStyle w:val="Paragraph"/>
                    <w:spacing w:before="40" w:after="40"/>
                    <w:rPr>
                      <w:rFonts w:ascii="Arial" w:hAnsi="Arial" w:cs="Arial"/>
                      <w:sz w:val="20"/>
                    </w:rPr>
                  </w:pPr>
                  <w:r>
                    <w:rPr>
                      <w:rFonts w:ascii="Arial" w:hAnsi="Arial" w:cs="Arial"/>
                      <w:sz w:val="20"/>
                    </w:rPr>
                    <w:t>More spe</w:t>
                  </w:r>
                  <w:r w:rsidR="00DA343D" w:rsidRPr="00D346A0">
                    <w:rPr>
                      <w:rFonts w:ascii="Arial" w:hAnsi="Arial" w:cs="Arial"/>
                      <w:sz w:val="20"/>
                    </w:rPr>
                    <w:t>cifically:</w:t>
                  </w: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80509C" w:rsidRDefault="00DA343D" w:rsidP="005E30AF">
                  <w:pPr>
                    <w:pStyle w:val="Paragraph"/>
                    <w:spacing w:before="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r w:rsidRPr="00D346A0">
                    <w:rPr>
                      <w:rFonts w:ascii="Arial" w:hAnsi="Arial" w:cs="Arial"/>
                      <w:sz w:val="20"/>
                    </w:rPr>
                    <w:tab/>
                    <w:t>Smoking prohibited in the building?</w:t>
                  </w:r>
                </w:p>
              </w:tc>
              <w:tc>
                <w:tcPr>
                  <w:tcW w:w="709" w:type="dxa"/>
                  <w:gridSpan w:val="2"/>
                  <w:tcBorders>
                    <w:right w:val="single" w:sz="4" w:space="0" w:color="auto"/>
                  </w:tcBorders>
                  <w:shd w:val="clear" w:color="auto" w:fill="auto"/>
                  <w:vAlign w:val="center"/>
                </w:tcPr>
                <w:p w:rsidR="00DA343D" w:rsidRPr="00BA5D07" w:rsidRDefault="009C1008"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C1008"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7C67D1"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742D32" w:rsidRDefault="00DA343D" w:rsidP="00742D32">
                  <w:pPr>
                    <w:pStyle w:val="Paragraph"/>
                    <w:spacing w:after="0"/>
                    <w:jc w:val="center"/>
                    <w:rPr>
                      <w:rFonts w:ascii="Arial" w:hAnsi="Arial" w:cs="Arial"/>
                      <w:b/>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9C1008">
                  <w:pPr>
                    <w:pStyle w:val="Paragraph"/>
                    <w:spacing w:after="0"/>
                    <w:jc w:val="center"/>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r w:rsidRPr="00D346A0">
                    <w:rPr>
                      <w:rFonts w:ascii="Arial" w:hAnsi="Arial" w:cs="Arial"/>
                      <w:sz w:val="20"/>
                    </w:rPr>
                    <w:tab/>
                    <w:t>Smoking prohibited in appropriate areas?</w:t>
                  </w:r>
                </w:p>
              </w:tc>
              <w:tc>
                <w:tcPr>
                  <w:tcW w:w="709" w:type="dxa"/>
                  <w:gridSpan w:val="2"/>
                  <w:tcBorders>
                    <w:right w:val="single" w:sz="4" w:space="0" w:color="auto"/>
                  </w:tcBorders>
                  <w:shd w:val="clear" w:color="auto" w:fill="auto"/>
                  <w:vAlign w:val="center"/>
                </w:tcPr>
                <w:p w:rsidR="00DA343D" w:rsidRPr="00BA5D07" w:rsidRDefault="00DA343D"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5668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2B0179">
                  <w:pPr>
                    <w:pStyle w:val="Paragraph"/>
                    <w:spacing w:after="0"/>
                    <w:jc w:val="center"/>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9C1008">
                  <w:pPr>
                    <w:pStyle w:val="Paragraph"/>
                    <w:spacing w:after="0"/>
                    <w:ind w:right="113"/>
                    <w:jc w:val="center"/>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9C1008">
                  <w:pPr>
                    <w:pStyle w:val="Paragraph"/>
                    <w:spacing w:after="0"/>
                    <w:jc w:val="center"/>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r w:rsidRPr="00D346A0">
                    <w:rPr>
                      <w:rFonts w:ascii="Arial" w:hAnsi="Arial" w:cs="Arial"/>
                      <w:sz w:val="20"/>
                    </w:rPr>
                    <w:tab/>
                    <w:t>Suitable arrangements for those who wish to smoke?</w:t>
                  </w:r>
                </w:p>
              </w:tc>
              <w:tc>
                <w:tcPr>
                  <w:tcW w:w="709" w:type="dxa"/>
                  <w:gridSpan w:val="2"/>
                  <w:tcBorders>
                    <w:right w:val="single" w:sz="4" w:space="0" w:color="auto"/>
                  </w:tcBorders>
                  <w:shd w:val="clear" w:color="auto" w:fill="auto"/>
                  <w:vAlign w:val="center"/>
                </w:tcPr>
                <w:p w:rsidR="00DA343D" w:rsidRPr="00BA5D07" w:rsidRDefault="00742D32"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C1008"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C2472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17992" w:rsidRDefault="00DA343D" w:rsidP="002B0179">
                  <w:pPr>
                    <w:pStyle w:val="Paragraph"/>
                    <w:spacing w:after="0"/>
                    <w:jc w:val="center"/>
                    <w:rPr>
                      <w:rFonts w:ascii="Arial" w:hAnsi="Arial" w:cs="Arial"/>
                      <w:b/>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9C1008">
                  <w:pPr>
                    <w:pStyle w:val="Paragraph"/>
                    <w:spacing w:after="0"/>
                    <w:ind w:right="113"/>
                    <w:jc w:val="center"/>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9C1008">
                  <w:pPr>
                    <w:pStyle w:val="Paragraph"/>
                    <w:spacing w:after="0"/>
                    <w:jc w:val="center"/>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6839AC" w:rsidRPr="00BA5D07" w:rsidTr="00FF62F5">
              <w:tblPrEx>
                <w:tblCellMar>
                  <w:top w:w="0" w:type="dxa"/>
                  <w:bottom w:w="0" w:type="dxa"/>
                </w:tblCellMar>
              </w:tblPrEx>
              <w:trPr>
                <w:cantSplit/>
                <w:trHeight w:hRule="exact" w:val="284"/>
              </w:trPr>
              <w:tc>
                <w:tcPr>
                  <w:tcW w:w="606" w:type="dxa"/>
                  <w:tcBorders>
                    <w:left w:val="nil"/>
                  </w:tcBorders>
                </w:tcPr>
                <w:p w:rsidR="006839AC" w:rsidRPr="00D346A0" w:rsidRDefault="006839AC" w:rsidP="005E30AF">
                  <w:pPr>
                    <w:pStyle w:val="Paragraph"/>
                    <w:spacing w:before="40" w:after="40"/>
                    <w:rPr>
                      <w:rFonts w:ascii="Arial" w:hAnsi="Arial" w:cs="Arial"/>
                      <w:sz w:val="20"/>
                    </w:rPr>
                  </w:pPr>
                </w:p>
              </w:tc>
              <w:tc>
                <w:tcPr>
                  <w:tcW w:w="5103" w:type="dxa"/>
                  <w:vMerge w:val="restart"/>
                  <w:shd w:val="clear" w:color="auto" w:fill="auto"/>
                </w:tcPr>
                <w:p w:rsidR="006839AC" w:rsidRPr="00D346A0" w:rsidRDefault="006839AC" w:rsidP="005E30AF">
                  <w:pPr>
                    <w:pStyle w:val="Paragraph"/>
                    <w:tabs>
                      <w:tab w:val="left" w:pos="357"/>
                    </w:tabs>
                    <w:spacing w:before="40" w:after="40"/>
                    <w:rPr>
                      <w:rFonts w:ascii="Arial" w:hAnsi="Arial" w:cs="Arial"/>
                      <w:sz w:val="20"/>
                    </w:rPr>
                  </w:pPr>
                  <w:r w:rsidRPr="00D346A0">
                    <w:rPr>
                      <w:rFonts w:ascii="Arial" w:hAnsi="Arial" w:cs="Arial"/>
                      <w:sz w:val="20"/>
                    </w:rPr>
                    <w:tab/>
                    <w:t>This policy appeared to be observed at time of</w:t>
                  </w:r>
                  <w:r>
                    <w:rPr>
                      <w:rFonts w:ascii="Arial" w:hAnsi="Arial" w:cs="Arial"/>
                      <w:sz w:val="20"/>
                    </w:rPr>
                    <w:br/>
                  </w:r>
                  <w:r w:rsidRPr="00D346A0">
                    <w:rPr>
                      <w:rFonts w:ascii="Arial" w:hAnsi="Arial" w:cs="Arial"/>
                      <w:sz w:val="20"/>
                    </w:rPr>
                    <w:tab/>
                    <w:t>inspection?</w:t>
                  </w:r>
                </w:p>
              </w:tc>
              <w:tc>
                <w:tcPr>
                  <w:tcW w:w="709" w:type="dxa"/>
                  <w:gridSpan w:val="2"/>
                  <w:tcBorders>
                    <w:right w:val="single" w:sz="4" w:space="0" w:color="auto"/>
                  </w:tcBorders>
                  <w:shd w:val="clear" w:color="auto" w:fill="auto"/>
                  <w:vAlign w:val="center"/>
                </w:tcPr>
                <w:p w:rsidR="006839AC" w:rsidRPr="00BA5D07" w:rsidRDefault="006839AC"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839AC" w:rsidRPr="009C1008" w:rsidRDefault="006839AC"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6839AC" w:rsidRPr="00BA5D07" w:rsidRDefault="006839AC"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6839AC" w:rsidRPr="00D929EB" w:rsidRDefault="00975D1D"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6839AC" w:rsidRPr="00BA5D07" w:rsidRDefault="006839AC"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839AC" w:rsidRPr="00FF62F5" w:rsidRDefault="006839AC" w:rsidP="00FF62F5">
                  <w:pPr>
                    <w:pStyle w:val="Paragraph"/>
                    <w:spacing w:after="0"/>
                    <w:jc w:val="center"/>
                    <w:rPr>
                      <w:rFonts w:ascii="Arial" w:hAnsi="Arial" w:cs="Arial"/>
                      <w:b/>
                      <w:sz w:val="20"/>
                    </w:rPr>
                  </w:pPr>
                </w:p>
              </w:tc>
            </w:tr>
            <w:tr w:rsidR="006839AC" w:rsidRPr="00BA5D07" w:rsidTr="00545D3F">
              <w:tblPrEx>
                <w:tblCellMar>
                  <w:top w:w="0" w:type="dxa"/>
                  <w:bottom w:w="0" w:type="dxa"/>
                </w:tblCellMar>
              </w:tblPrEx>
              <w:trPr>
                <w:cantSplit/>
                <w:trHeight w:hRule="exact" w:val="284"/>
              </w:trPr>
              <w:tc>
                <w:tcPr>
                  <w:tcW w:w="606" w:type="dxa"/>
                  <w:tcBorders>
                    <w:left w:val="nil"/>
                  </w:tcBorders>
                </w:tcPr>
                <w:p w:rsidR="006839AC" w:rsidRPr="00D346A0" w:rsidRDefault="006839AC" w:rsidP="005E30AF">
                  <w:pPr>
                    <w:pStyle w:val="Paragraph"/>
                    <w:spacing w:before="40" w:after="40"/>
                    <w:rPr>
                      <w:rFonts w:ascii="Arial" w:hAnsi="Arial" w:cs="Arial"/>
                      <w:sz w:val="20"/>
                    </w:rPr>
                  </w:pPr>
                </w:p>
              </w:tc>
              <w:tc>
                <w:tcPr>
                  <w:tcW w:w="5103" w:type="dxa"/>
                  <w:vMerge/>
                  <w:shd w:val="clear" w:color="auto" w:fill="auto"/>
                </w:tcPr>
                <w:p w:rsidR="006839AC" w:rsidRPr="00D346A0" w:rsidRDefault="006839AC" w:rsidP="005E30AF">
                  <w:pPr>
                    <w:pStyle w:val="Paragraph"/>
                    <w:spacing w:before="40" w:after="40"/>
                    <w:rPr>
                      <w:rFonts w:ascii="Arial" w:hAnsi="Arial" w:cs="Arial"/>
                      <w:sz w:val="20"/>
                    </w:rPr>
                  </w:pPr>
                </w:p>
              </w:tc>
              <w:tc>
                <w:tcPr>
                  <w:tcW w:w="709" w:type="dxa"/>
                  <w:gridSpan w:val="2"/>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97"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85"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61" w:type="dxa"/>
                  <w:tcBorders>
                    <w:top w:val="single" w:sz="4" w:space="0" w:color="auto"/>
                    <w:right w:val="nil"/>
                  </w:tcBorders>
                  <w:shd w:val="clear" w:color="auto" w:fill="auto"/>
                  <w:vAlign w:val="center"/>
                </w:tcPr>
                <w:p w:rsidR="006839AC" w:rsidRPr="00BA5D07" w:rsidRDefault="006839AC" w:rsidP="005E30AF">
                  <w:pPr>
                    <w:pStyle w:val="Paragraph"/>
                    <w:spacing w:after="0"/>
                    <w:jc w:val="right"/>
                    <w:rPr>
                      <w:rFonts w:ascii="Arial" w:hAnsi="Arial" w:cs="Arial"/>
                      <w:sz w:val="20"/>
                    </w:rPr>
                  </w:pPr>
                </w:p>
              </w:tc>
            </w:tr>
            <w:tr w:rsidR="006839AC" w:rsidRPr="00BA5D07" w:rsidTr="00545D3F">
              <w:tblPrEx>
                <w:tblCellMar>
                  <w:top w:w="0" w:type="dxa"/>
                  <w:bottom w:w="0" w:type="dxa"/>
                </w:tblCellMar>
              </w:tblPrEx>
              <w:trPr>
                <w:cantSplit/>
                <w:trHeight w:hRule="exact" w:val="170"/>
              </w:trPr>
              <w:tc>
                <w:tcPr>
                  <w:tcW w:w="606" w:type="dxa"/>
                  <w:tcBorders>
                    <w:left w:val="nil"/>
                  </w:tcBorders>
                </w:tcPr>
                <w:p w:rsidR="006839AC" w:rsidRPr="00D346A0" w:rsidRDefault="006839AC" w:rsidP="005E30AF">
                  <w:pPr>
                    <w:spacing w:before="40" w:after="40"/>
                    <w:ind w:left="504" w:hanging="504"/>
                    <w:rPr>
                      <w:rFonts w:ascii="Arial" w:hAnsi="Arial" w:cs="Arial"/>
                      <w:sz w:val="20"/>
                    </w:rPr>
                  </w:pPr>
                </w:p>
              </w:tc>
              <w:tc>
                <w:tcPr>
                  <w:tcW w:w="5103" w:type="dxa"/>
                  <w:shd w:val="clear" w:color="auto" w:fill="auto"/>
                </w:tcPr>
                <w:p w:rsidR="006839AC" w:rsidRPr="00D346A0" w:rsidRDefault="006839AC" w:rsidP="005E30AF">
                  <w:pPr>
                    <w:spacing w:before="40" w:after="40"/>
                    <w:rPr>
                      <w:rFonts w:ascii="Arial" w:hAnsi="Arial" w:cs="Arial"/>
                      <w:sz w:val="20"/>
                    </w:rPr>
                  </w:pPr>
                </w:p>
              </w:tc>
              <w:tc>
                <w:tcPr>
                  <w:tcW w:w="709" w:type="dxa"/>
                  <w:gridSpan w:val="2"/>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37"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97"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49"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85"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6839AC" w:rsidRPr="00BA5D07" w:rsidRDefault="006839AC" w:rsidP="005E30AF">
                  <w:pPr>
                    <w:pStyle w:val="Paragraph"/>
                    <w:spacing w:after="0"/>
                    <w:jc w:val="right"/>
                    <w:rPr>
                      <w:rFonts w:ascii="Arial" w:hAnsi="Arial" w:cs="Arial"/>
                      <w:sz w:val="20"/>
                    </w:rPr>
                  </w:pPr>
                </w:p>
              </w:tc>
            </w:tr>
            <w:tr w:rsidR="006839AC" w:rsidRPr="00BA5D07" w:rsidTr="00545D3F">
              <w:tblPrEx>
                <w:tblCellMar>
                  <w:top w:w="0" w:type="dxa"/>
                  <w:bottom w:w="0" w:type="dxa"/>
                </w:tblCellMar>
              </w:tblPrEx>
              <w:trPr>
                <w:cantSplit/>
                <w:trHeight w:hRule="exact" w:val="284"/>
              </w:trPr>
              <w:tc>
                <w:tcPr>
                  <w:tcW w:w="606" w:type="dxa"/>
                  <w:tcBorders>
                    <w:left w:val="nil"/>
                  </w:tcBorders>
                </w:tcPr>
                <w:p w:rsidR="006839AC" w:rsidRPr="000430A4" w:rsidRDefault="006839AC" w:rsidP="005E30AF">
                  <w:pPr>
                    <w:pStyle w:val="Paragraph"/>
                    <w:spacing w:before="40" w:after="40"/>
                    <w:rPr>
                      <w:rFonts w:ascii="Arial" w:hAnsi="Arial" w:cs="Arial"/>
                      <w:sz w:val="20"/>
                    </w:rPr>
                  </w:pPr>
                  <w:r>
                    <w:rPr>
                      <w:rFonts w:ascii="Arial" w:hAnsi="Arial" w:cs="Arial"/>
                      <w:sz w:val="20"/>
                    </w:rPr>
                    <w:t>8</w:t>
                  </w:r>
                  <w:r w:rsidRPr="000430A4">
                    <w:rPr>
                      <w:rFonts w:ascii="Arial" w:hAnsi="Arial" w:cs="Arial"/>
                      <w:sz w:val="20"/>
                    </w:rPr>
                    <w:t>.3</w:t>
                  </w:r>
                </w:p>
              </w:tc>
              <w:tc>
                <w:tcPr>
                  <w:tcW w:w="5103" w:type="dxa"/>
                  <w:shd w:val="clear" w:color="auto" w:fill="auto"/>
                </w:tcPr>
                <w:p w:rsidR="006839AC" w:rsidRDefault="006839AC" w:rsidP="005E30AF">
                  <w:pPr>
                    <w:pStyle w:val="Paragraph"/>
                    <w:spacing w:before="40" w:after="40"/>
                    <w:rPr>
                      <w:rFonts w:ascii="Arial" w:hAnsi="Arial" w:cs="Arial"/>
                      <w:sz w:val="20"/>
                    </w:rPr>
                  </w:pPr>
                  <w:r w:rsidRPr="000430A4">
                    <w:rPr>
                      <w:rFonts w:ascii="Arial" w:hAnsi="Arial" w:cs="Arial"/>
                      <w:sz w:val="20"/>
                    </w:rPr>
                    <w:t>Comments and hazards observed:</w:t>
                  </w:r>
                </w:p>
                <w:p w:rsidR="000B53D4" w:rsidRPr="000430A4" w:rsidRDefault="000B53D4" w:rsidP="005E30AF">
                  <w:pPr>
                    <w:pStyle w:val="Paragraph"/>
                    <w:spacing w:before="40" w:after="40"/>
                    <w:rPr>
                      <w:rFonts w:ascii="Arial" w:hAnsi="Arial" w:cs="Arial"/>
                      <w:sz w:val="20"/>
                    </w:rPr>
                  </w:pPr>
                </w:p>
              </w:tc>
              <w:tc>
                <w:tcPr>
                  <w:tcW w:w="709" w:type="dxa"/>
                  <w:gridSpan w:val="2"/>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37"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97"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49"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85"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6839AC" w:rsidRPr="00BA5D07" w:rsidRDefault="006839AC" w:rsidP="005E30AF">
                  <w:pPr>
                    <w:pStyle w:val="Paragraph"/>
                    <w:spacing w:after="0"/>
                    <w:jc w:val="right"/>
                    <w:rPr>
                      <w:rFonts w:ascii="Arial" w:hAnsi="Arial" w:cs="Arial"/>
                      <w:sz w:val="20"/>
                    </w:rPr>
                  </w:pPr>
                </w:p>
              </w:tc>
            </w:tr>
            <w:tr w:rsidR="006839AC" w:rsidRPr="00BA5D07" w:rsidTr="008242FA">
              <w:tblPrEx>
                <w:tblCellMar>
                  <w:top w:w="0" w:type="dxa"/>
                  <w:bottom w:w="0" w:type="dxa"/>
                </w:tblCellMar>
              </w:tblPrEx>
              <w:trPr>
                <w:cantSplit/>
                <w:trHeight w:hRule="exact" w:val="1589"/>
              </w:trPr>
              <w:tc>
                <w:tcPr>
                  <w:tcW w:w="606" w:type="dxa"/>
                  <w:tcBorders>
                    <w:left w:val="nil"/>
                    <w:bottom w:val="nil"/>
                  </w:tcBorders>
                </w:tcPr>
                <w:p w:rsidR="006839AC" w:rsidRPr="00D346A0" w:rsidRDefault="006839AC" w:rsidP="005E30AF">
                  <w:pPr>
                    <w:spacing w:before="40" w:after="40"/>
                    <w:ind w:left="504" w:hanging="504"/>
                    <w:rPr>
                      <w:rFonts w:ascii="Arial" w:hAnsi="Arial" w:cs="Arial"/>
                      <w:sz w:val="20"/>
                    </w:rPr>
                  </w:pPr>
                </w:p>
              </w:tc>
              <w:tc>
                <w:tcPr>
                  <w:tcW w:w="8541" w:type="dxa"/>
                  <w:gridSpan w:val="8"/>
                  <w:tcBorders>
                    <w:bottom w:val="nil"/>
                    <w:right w:val="nil"/>
                  </w:tcBorders>
                  <w:shd w:val="clear" w:color="auto" w:fill="auto"/>
                </w:tcPr>
                <w:p w:rsidR="008571CA" w:rsidRDefault="000B53D4" w:rsidP="000B53D4">
                  <w:pPr>
                    <w:pStyle w:val="Paragraph"/>
                    <w:spacing w:before="120"/>
                    <w:rPr>
                      <w:rFonts w:ascii="Arial" w:hAnsi="Arial"/>
                      <w:b/>
                      <w:bCs/>
                      <w:i/>
                      <w:iCs/>
                      <w:sz w:val="20"/>
                    </w:rPr>
                  </w:pPr>
                  <w:r w:rsidRPr="000B53D4">
                    <w:rPr>
                      <w:rFonts w:ascii="Arial" w:hAnsi="Arial"/>
                      <w:b/>
                      <w:bCs/>
                      <w:i/>
                      <w:iCs/>
                      <w:sz w:val="20"/>
                    </w:rPr>
                    <w:t>No specific nominated areas for smoking aroun</w:t>
                  </w:r>
                  <w:r w:rsidR="003C103F">
                    <w:rPr>
                      <w:rFonts w:ascii="Arial" w:hAnsi="Arial"/>
                      <w:b/>
                      <w:bCs/>
                      <w:i/>
                      <w:iCs/>
                      <w:sz w:val="20"/>
                    </w:rPr>
                    <w:t xml:space="preserve">d </w:t>
                  </w:r>
                  <w:r w:rsidR="00F36B42">
                    <w:rPr>
                      <w:rFonts w:ascii="Arial" w:hAnsi="Arial"/>
                      <w:b/>
                      <w:bCs/>
                      <w:i/>
                      <w:iCs/>
                      <w:sz w:val="20"/>
                    </w:rPr>
                    <w:t>Dorset House however</w:t>
                  </w:r>
                  <w:r w:rsidR="00C56C6E">
                    <w:rPr>
                      <w:rFonts w:ascii="Arial" w:hAnsi="Arial"/>
                      <w:b/>
                      <w:bCs/>
                      <w:i/>
                      <w:iCs/>
                      <w:sz w:val="20"/>
                    </w:rPr>
                    <w:t xml:space="preserve"> university p</w:t>
                  </w:r>
                  <w:r w:rsidRPr="000B53D4">
                    <w:rPr>
                      <w:rFonts w:ascii="Arial" w:hAnsi="Arial"/>
                      <w:b/>
                      <w:bCs/>
                      <w:i/>
                      <w:iCs/>
                      <w:sz w:val="20"/>
                    </w:rPr>
                    <w:t>olicy details that smoking only allowed 5 metres from the building this appears to be generally adhered to. Situation satisfactory.</w:t>
                  </w:r>
                </w:p>
                <w:p w:rsidR="00263DB6" w:rsidRPr="00742D32" w:rsidRDefault="00263DB6" w:rsidP="005522BD">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trPr>
          <w:trHeight w:val="12464"/>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9</w:t>
                  </w:r>
                  <w:r w:rsidRPr="003B6ADA">
                    <w:rPr>
                      <w:rFonts w:ascii="Arial" w:hAnsi="Arial" w:cs="Arial"/>
                      <w:b/>
                      <w:szCs w:val="22"/>
                    </w:rPr>
                    <w:t>.</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ARSON</w:t>
                  </w:r>
                </w:p>
              </w:tc>
            </w:tr>
            <w:tr w:rsidR="00DA343D" w:rsidRPr="00BA5D0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9.1</w:t>
                  </w:r>
                </w:p>
              </w:tc>
              <w:tc>
                <w:tcPr>
                  <w:tcW w:w="5103" w:type="dxa"/>
                  <w:vMerge w:val="restart"/>
                  <w:shd w:val="clear" w:color="auto" w:fill="auto"/>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Does basic security against arson by outsiders appear reasonable?</w:t>
                  </w:r>
                  <w:r w:rsidRPr="00AE76E6">
                    <w:rPr>
                      <w:rStyle w:val="FootnoteReference"/>
                      <w:rFonts w:ascii="Arial" w:hAnsi="Arial" w:cs="Arial"/>
                      <w:sz w:val="20"/>
                    </w:rPr>
                    <w:t xml:space="preserve"> 2</w:t>
                  </w:r>
                  <w:r w:rsidRPr="00AE76E6">
                    <w:rPr>
                      <w:rFonts w:ascii="Arial" w:hAnsi="Arial" w:cs="Arial"/>
                      <w:sz w:val="20"/>
                      <w:vertAlign w:val="superscript"/>
                    </w:rPr>
                    <w:t>)</w:t>
                  </w:r>
                  <w:r w:rsidRPr="00AE76E6">
                    <w:rPr>
                      <w:rStyle w:val="FootnoteReference"/>
                      <w:rFonts w:ascii="Arial" w:hAnsi="Arial" w:cs="Arial"/>
                      <w:sz w:val="20"/>
                    </w:rPr>
                    <w:t xml:space="preserve"> </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C73B4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AE76E6"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AE76E6" w:rsidRDefault="00DA343D" w:rsidP="005E30AF">
                  <w:pPr>
                    <w:pStyle w:val="Paragraph"/>
                    <w:spacing w:before="40" w:after="40"/>
                    <w:rPr>
                      <w:rFonts w:ascii="Arial" w:hAnsi="Arial" w:cs="Arial"/>
                      <w:sz w:val="20"/>
                    </w:rPr>
                  </w:pPr>
                </w:p>
              </w:tc>
              <w:tc>
                <w:tcPr>
                  <w:tcW w:w="5103" w:type="dxa"/>
                  <w:shd w:val="clear" w:color="auto" w:fill="auto"/>
                </w:tcPr>
                <w:p w:rsidR="00DA343D" w:rsidRPr="00AE76E6"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959D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9.2</w:t>
                  </w:r>
                </w:p>
              </w:tc>
              <w:tc>
                <w:tcPr>
                  <w:tcW w:w="5103" w:type="dxa"/>
                  <w:vMerge w:val="restart"/>
                  <w:shd w:val="clear" w:color="auto" w:fill="auto"/>
                </w:tcPr>
                <w:p w:rsidR="00DA343D" w:rsidRPr="00AE76E6" w:rsidRDefault="00DA343D" w:rsidP="005E30AF">
                  <w:pPr>
                    <w:pStyle w:val="Paragraph"/>
                    <w:tabs>
                      <w:tab w:val="left" w:pos="357"/>
                    </w:tabs>
                    <w:spacing w:before="40" w:after="40"/>
                    <w:rPr>
                      <w:rFonts w:ascii="Arial" w:hAnsi="Arial" w:cs="Arial"/>
                      <w:sz w:val="20"/>
                    </w:rPr>
                  </w:pPr>
                  <w:r w:rsidRPr="00AE76E6">
                    <w:rPr>
                      <w:rFonts w:ascii="Arial" w:hAnsi="Arial" w:cs="Arial"/>
                      <w:sz w:val="20"/>
                    </w:rPr>
                    <w:t>Is there an absence of unnecessary fire load in close proximity to the premises or available for ignition by outsiders?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12548"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959D7" w:rsidRDefault="00DA343D" w:rsidP="000959D7">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562"/>
              </w:trPr>
              <w:tc>
                <w:tcPr>
                  <w:tcW w:w="606" w:type="dxa"/>
                </w:tcPr>
                <w:p w:rsidR="00DA343D" w:rsidRPr="00AE76E6" w:rsidRDefault="00DA343D" w:rsidP="005E30AF">
                  <w:pPr>
                    <w:pStyle w:val="Paragraph"/>
                    <w:spacing w:before="40" w:after="40"/>
                    <w:rPr>
                      <w:rFonts w:ascii="Arial" w:hAnsi="Arial" w:cs="Arial"/>
                      <w:sz w:val="20"/>
                    </w:rPr>
                  </w:pPr>
                </w:p>
              </w:tc>
              <w:tc>
                <w:tcPr>
                  <w:tcW w:w="5103" w:type="dxa"/>
                  <w:vMerge/>
                  <w:shd w:val="clear" w:color="auto" w:fill="auto"/>
                </w:tcPr>
                <w:p w:rsidR="00DA343D" w:rsidRPr="00AE76E6"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AE76E6" w:rsidRDefault="00DA343D" w:rsidP="005E30AF">
                  <w:pPr>
                    <w:pStyle w:val="Paragraph"/>
                    <w:spacing w:before="40" w:after="40"/>
                    <w:rPr>
                      <w:rFonts w:ascii="Arial" w:hAnsi="Arial" w:cs="Arial"/>
                      <w:sz w:val="20"/>
                    </w:rPr>
                  </w:pPr>
                </w:p>
              </w:tc>
              <w:tc>
                <w:tcPr>
                  <w:tcW w:w="5103" w:type="dxa"/>
                  <w:shd w:val="clear" w:color="auto" w:fill="auto"/>
                </w:tcPr>
                <w:p w:rsidR="00DA343D" w:rsidRPr="00AE76E6"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9.3</w:t>
                  </w:r>
                </w:p>
              </w:tc>
              <w:tc>
                <w:tcPr>
                  <w:tcW w:w="5103" w:type="dxa"/>
                  <w:shd w:val="clear" w:color="auto" w:fill="auto"/>
                </w:tcPr>
                <w:p w:rsidR="008A5666" w:rsidRDefault="00DA343D" w:rsidP="005E30AF">
                  <w:pPr>
                    <w:pStyle w:val="Paragraph"/>
                    <w:spacing w:before="40" w:after="40"/>
                    <w:rPr>
                      <w:rFonts w:ascii="Arial" w:hAnsi="Arial" w:cs="Arial"/>
                      <w:sz w:val="20"/>
                    </w:rPr>
                  </w:pPr>
                  <w:r w:rsidRPr="00AE76E6">
                    <w:rPr>
                      <w:rFonts w:ascii="Arial" w:hAnsi="Arial" w:cs="Arial"/>
                      <w:sz w:val="20"/>
                    </w:rPr>
                    <w:t>Comments and hazards observed:</w:t>
                  </w:r>
                </w:p>
                <w:p w:rsidR="008A5666" w:rsidRPr="00AE76E6" w:rsidRDefault="008A5666"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B53D4">
              <w:tblPrEx>
                <w:tblCellMar>
                  <w:top w:w="0" w:type="dxa"/>
                  <w:bottom w:w="0" w:type="dxa"/>
                </w:tblCellMar>
              </w:tblPrEx>
              <w:trPr>
                <w:cantSplit/>
                <w:trHeight w:hRule="exact" w:val="1183"/>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4866B0" w:rsidRPr="00C73B46" w:rsidRDefault="004866B0" w:rsidP="00856167">
                  <w:pPr>
                    <w:pStyle w:val="Paragraph"/>
                    <w:spacing w:before="120"/>
                    <w:rPr>
                      <w:rFonts w:ascii="Arial" w:hAnsi="Arial"/>
                      <w:b/>
                      <w:bCs/>
                      <w:i/>
                      <w:iCs/>
                      <w:sz w:val="20"/>
                    </w:rPr>
                  </w:pPr>
                </w:p>
              </w:tc>
            </w:tr>
            <w:tr w:rsidR="00DA343D" w:rsidRPr="003B6ADA" w:rsidTr="00D8178C">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sidRPr="00B8579D">
                    <w:rPr>
                      <w:rFonts w:ascii="Arial" w:hAnsi="Arial" w:cs="Arial"/>
                      <w:b/>
                      <w:szCs w:val="22"/>
                    </w:rPr>
                    <w:t>10.</w:t>
                  </w:r>
                </w:p>
              </w:tc>
              <w:tc>
                <w:tcPr>
                  <w:tcW w:w="8541" w:type="dxa"/>
                  <w:gridSpan w:val="7"/>
                </w:tcPr>
                <w:p w:rsidR="00DA343D" w:rsidRPr="00B8579D" w:rsidRDefault="00DA343D" w:rsidP="00D32E38">
                  <w:pPr>
                    <w:pStyle w:val="Paragraph"/>
                    <w:rPr>
                      <w:rFonts w:ascii="Arial" w:hAnsi="Arial" w:cs="Arial"/>
                      <w:b/>
                      <w:szCs w:val="22"/>
                    </w:rPr>
                  </w:pPr>
                  <w:r w:rsidRPr="00B8579D">
                    <w:rPr>
                      <w:rFonts w:ascii="Arial" w:hAnsi="Arial" w:cs="Arial"/>
                      <w:b/>
                      <w:szCs w:val="22"/>
                    </w:rPr>
                    <w:t>P</w:t>
                  </w:r>
                  <w:r w:rsidR="00D32E38">
                    <w:rPr>
                      <w:rFonts w:ascii="Arial" w:hAnsi="Arial" w:cs="Arial"/>
                      <w:b/>
                      <w:szCs w:val="22"/>
                    </w:rPr>
                    <w:t>O</w:t>
                  </w:r>
                  <w:r w:rsidRPr="00B8579D">
                    <w:rPr>
                      <w:rFonts w:ascii="Arial" w:hAnsi="Arial" w:cs="Arial"/>
                      <w:b/>
                      <w:szCs w:val="22"/>
                    </w:rPr>
                    <w:t>RTABLE HEATERS AND HEATING INSTALLATIONS</w:t>
                  </w:r>
                </w:p>
              </w:tc>
            </w:tr>
            <w:tr w:rsidR="00DA343D" w:rsidRPr="00BA5D07" w:rsidTr="007C6DDC">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rPr>
                      <w:rFonts w:ascii="Arial" w:hAnsi="Arial" w:cs="Arial"/>
                      <w:sz w:val="20"/>
                    </w:rPr>
                  </w:pPr>
                  <w:r w:rsidRPr="00B8579D">
                    <w:rPr>
                      <w:rFonts w:ascii="Arial" w:hAnsi="Arial" w:cs="Arial"/>
                      <w:sz w:val="20"/>
                    </w:rPr>
                    <w:t>10.1</w:t>
                  </w:r>
                </w:p>
              </w:tc>
              <w:tc>
                <w:tcPr>
                  <w:tcW w:w="5103" w:type="dxa"/>
                  <w:vMerge w:val="restart"/>
                  <w:shd w:val="clear" w:color="auto" w:fill="auto"/>
                </w:tcPr>
                <w:p w:rsidR="00DA343D" w:rsidRPr="00B8579D" w:rsidRDefault="00DA343D" w:rsidP="005E30AF">
                  <w:pPr>
                    <w:pStyle w:val="Paragraph"/>
                    <w:spacing w:before="40"/>
                    <w:rPr>
                      <w:rFonts w:ascii="Arial" w:hAnsi="Arial" w:cs="Arial"/>
                      <w:sz w:val="20"/>
                    </w:rPr>
                  </w:pPr>
                  <w:r w:rsidRPr="00B8579D">
                    <w:rPr>
                      <w:rFonts w:ascii="Arial" w:hAnsi="Arial" w:cs="Arial"/>
                      <w:sz w:val="20"/>
                    </w:rPr>
                    <w:t>Is the use of portable heaters avoided as far as practicable?</w:t>
                  </w:r>
                </w:p>
              </w:tc>
              <w:tc>
                <w:tcPr>
                  <w:tcW w:w="709" w:type="dxa"/>
                  <w:tcBorders>
                    <w:right w:val="single" w:sz="4" w:space="0" w:color="auto"/>
                  </w:tcBorders>
                  <w:shd w:val="clear" w:color="auto" w:fill="auto"/>
                  <w:vAlign w:val="center"/>
                </w:tcPr>
                <w:p w:rsidR="00DA343D" w:rsidRPr="00BA5D07" w:rsidRDefault="00D8178C" w:rsidP="007C6DDC">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8178C" w:rsidRDefault="00DA343D" w:rsidP="00D8178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81155"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8178C">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AE76E6" w:rsidRDefault="00DA343D" w:rsidP="005E30AF">
                  <w:pPr>
                    <w:pStyle w:val="Paragraph"/>
                    <w:spacing w:before="40" w:after="40"/>
                    <w:rPr>
                      <w:rFonts w:ascii="Arial" w:hAnsi="Arial" w:cs="Arial"/>
                      <w:sz w:val="20"/>
                    </w:rPr>
                  </w:pPr>
                </w:p>
              </w:tc>
              <w:tc>
                <w:tcPr>
                  <w:tcW w:w="5103" w:type="dxa"/>
                  <w:shd w:val="clear" w:color="auto" w:fill="auto"/>
                </w:tcPr>
                <w:p w:rsidR="00DA343D" w:rsidRPr="00AE76E6"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Pr>
              <w:tc>
                <w:tcPr>
                  <w:tcW w:w="606" w:type="dxa"/>
                </w:tcPr>
                <w:p w:rsidR="00DA343D" w:rsidRPr="00B8579D" w:rsidRDefault="00DA343D" w:rsidP="005E30AF">
                  <w:pPr>
                    <w:pStyle w:val="Paragraph"/>
                    <w:spacing w:before="40" w:after="40"/>
                    <w:rPr>
                      <w:rFonts w:ascii="Arial" w:hAnsi="Arial" w:cs="Arial"/>
                      <w:sz w:val="20"/>
                    </w:rPr>
                  </w:pPr>
                  <w:r w:rsidRPr="00B8579D">
                    <w:rPr>
                      <w:rFonts w:ascii="Arial" w:hAnsi="Arial" w:cs="Arial"/>
                      <w:sz w:val="20"/>
                    </w:rPr>
                    <w:t>10.2</w:t>
                  </w:r>
                </w:p>
              </w:tc>
              <w:tc>
                <w:tcPr>
                  <w:tcW w:w="5103" w:type="dxa"/>
                  <w:shd w:val="clear" w:color="auto" w:fill="auto"/>
                </w:tcPr>
                <w:p w:rsidR="00DA343D" w:rsidRPr="00B8579D" w:rsidRDefault="00DA343D" w:rsidP="005E30AF">
                  <w:pPr>
                    <w:pStyle w:val="Paragraph"/>
                    <w:spacing w:before="40"/>
                    <w:rPr>
                      <w:rFonts w:ascii="Arial" w:hAnsi="Arial" w:cs="Arial"/>
                      <w:sz w:val="20"/>
                    </w:rPr>
                  </w:pPr>
                  <w:r w:rsidRPr="00B8579D">
                    <w:rPr>
                      <w:rFonts w:ascii="Arial" w:hAnsi="Arial" w:cs="Arial"/>
                      <w:sz w:val="20"/>
                    </w:rPr>
                    <w:t>If portable heaters are used:</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C73B46">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B8579D" w:rsidRDefault="00DA343D" w:rsidP="001C73F1">
                  <w:pPr>
                    <w:pStyle w:val="Paragraph"/>
                    <w:tabs>
                      <w:tab w:val="left" w:pos="357"/>
                    </w:tabs>
                    <w:spacing w:before="40" w:after="40"/>
                    <w:rPr>
                      <w:rFonts w:ascii="Arial" w:hAnsi="Arial" w:cs="Arial"/>
                      <w:sz w:val="20"/>
                    </w:rPr>
                  </w:pPr>
                  <w:r w:rsidRPr="00B8579D">
                    <w:rPr>
                      <w:rFonts w:ascii="Arial" w:hAnsi="Arial" w:cs="Arial"/>
                      <w:sz w:val="20"/>
                    </w:rPr>
                    <w:tab/>
                  </w:r>
                  <w:r>
                    <w:rPr>
                      <w:rFonts w:ascii="Arial" w:hAnsi="Arial" w:cs="Arial"/>
                      <w:sz w:val="20"/>
                    </w:rPr>
                    <w:t>I</w:t>
                  </w:r>
                  <w:r w:rsidRPr="00B8579D">
                    <w:rPr>
                      <w:rFonts w:ascii="Arial" w:hAnsi="Arial" w:cs="Arial"/>
                      <w:sz w:val="20"/>
                    </w:rPr>
                    <w:t>s the use of the more hazardous type (e.g. radiant</w:t>
                  </w:r>
                  <w:r>
                    <w:rPr>
                      <w:rFonts w:ascii="Arial" w:hAnsi="Arial" w:cs="Arial"/>
                      <w:sz w:val="20"/>
                    </w:rPr>
                    <w:br/>
                  </w:r>
                  <w:r w:rsidRPr="00B8579D">
                    <w:rPr>
                      <w:rFonts w:ascii="Arial" w:hAnsi="Arial" w:cs="Arial"/>
                      <w:sz w:val="20"/>
                    </w:rPr>
                    <w:tab/>
                    <w:t>bar fires or lpg a</w:t>
                  </w:r>
                  <w:r w:rsidR="001C73F1">
                    <w:rPr>
                      <w:rFonts w:ascii="Arial" w:hAnsi="Arial" w:cs="Arial"/>
                      <w:sz w:val="20"/>
                    </w:rPr>
                    <w:t>p</w:t>
                  </w:r>
                  <w:r w:rsidRPr="00B8579D">
                    <w:rPr>
                      <w:rFonts w:ascii="Arial" w:hAnsi="Arial" w:cs="Arial"/>
                      <w:sz w:val="20"/>
                    </w:rPr>
                    <w:t>pliances) avoided?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B53D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C73B46">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Default="00DA343D" w:rsidP="005E30AF">
                  <w:pPr>
                    <w:pStyle w:val="Paragraph"/>
                    <w:tabs>
                      <w:tab w:val="left" w:pos="357"/>
                    </w:tabs>
                    <w:spacing w:before="40" w:after="40"/>
                    <w:rPr>
                      <w:rFonts w:ascii="Arial" w:hAnsi="Arial" w:cs="Arial"/>
                      <w:sz w:val="20"/>
                    </w:rPr>
                  </w:pPr>
                  <w:r w:rsidRPr="00B8579D">
                    <w:rPr>
                      <w:rFonts w:ascii="Arial" w:hAnsi="Arial" w:cs="Arial"/>
                      <w:sz w:val="20"/>
                    </w:rPr>
                    <w:tab/>
                  </w:r>
                  <w:r>
                    <w:rPr>
                      <w:rFonts w:ascii="Arial" w:hAnsi="Arial" w:cs="Arial"/>
                      <w:sz w:val="20"/>
                    </w:rPr>
                    <w:t>A</w:t>
                  </w:r>
                  <w:r w:rsidRPr="00B8579D">
                    <w:rPr>
                      <w:rFonts w:ascii="Arial" w:hAnsi="Arial" w:cs="Arial"/>
                      <w:sz w:val="20"/>
                    </w:rPr>
                    <w:t>re suitable measures taken to minimize the hazard</w:t>
                  </w:r>
                  <w:r>
                    <w:rPr>
                      <w:rFonts w:ascii="Arial" w:hAnsi="Arial" w:cs="Arial"/>
                      <w:sz w:val="20"/>
                    </w:rPr>
                    <w:br/>
                  </w:r>
                  <w:r w:rsidRPr="00B8579D">
                    <w:rPr>
                      <w:rFonts w:ascii="Arial" w:hAnsi="Arial" w:cs="Arial"/>
                      <w:sz w:val="20"/>
                    </w:rPr>
                    <w:tab/>
                    <w:t>of ignition of combustible materials?</w:t>
                  </w: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Pr="00B8579D" w:rsidRDefault="008A5666" w:rsidP="005E30AF">
                  <w:pPr>
                    <w:pStyle w:val="Paragraph"/>
                    <w:tabs>
                      <w:tab w:val="left" w:pos="357"/>
                    </w:tabs>
                    <w:spacing w:before="40" w:after="40"/>
                    <w:rPr>
                      <w:rFonts w:ascii="Arial" w:hAnsi="Arial" w:cs="Arial"/>
                      <w:sz w:val="20"/>
                    </w:rPr>
                  </w:pP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B53D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402"/>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B53D4">
              <w:tblPrEx>
                <w:tblCellMar>
                  <w:top w:w="0" w:type="dxa"/>
                  <w:bottom w:w="0" w:type="dxa"/>
                </w:tblCellMar>
              </w:tblPrEx>
              <w:trPr>
                <w:cantSplit/>
                <w:trHeight w:hRule="exact" w:val="1116"/>
              </w:trPr>
              <w:tc>
                <w:tcPr>
                  <w:tcW w:w="606" w:type="dxa"/>
                </w:tcPr>
                <w:p w:rsidR="00DA343D" w:rsidRPr="00B8579D" w:rsidRDefault="008A5666" w:rsidP="005E30AF">
                  <w:pPr>
                    <w:pStyle w:val="Paragraph"/>
                    <w:spacing w:before="40" w:after="40"/>
                    <w:rPr>
                      <w:rFonts w:ascii="Arial" w:hAnsi="Arial" w:cs="Arial"/>
                      <w:sz w:val="20"/>
                    </w:rPr>
                  </w:pPr>
                  <w:r>
                    <w:rPr>
                      <w:rFonts w:ascii="Arial" w:hAnsi="Arial" w:cs="Arial"/>
                      <w:sz w:val="20"/>
                    </w:rPr>
                    <w:t>10.3</w:t>
                  </w:r>
                </w:p>
              </w:tc>
              <w:tc>
                <w:tcPr>
                  <w:tcW w:w="5103" w:type="dxa"/>
                  <w:shd w:val="clear" w:color="auto" w:fill="auto"/>
                </w:tcPr>
                <w:p w:rsidR="00DA343D" w:rsidRDefault="008A5666" w:rsidP="005E30AF">
                  <w:pPr>
                    <w:pStyle w:val="Paragraph"/>
                    <w:tabs>
                      <w:tab w:val="left" w:pos="357"/>
                    </w:tabs>
                    <w:spacing w:before="40" w:after="40"/>
                    <w:rPr>
                      <w:rFonts w:ascii="Arial" w:hAnsi="Arial" w:cs="Arial"/>
                      <w:sz w:val="20"/>
                    </w:rPr>
                  </w:pPr>
                  <w:r>
                    <w:rPr>
                      <w:rFonts w:ascii="Arial" w:hAnsi="Arial" w:cs="Arial"/>
                      <w:sz w:val="20"/>
                    </w:rPr>
                    <w:t>Type of fixed heating installation:</w:t>
                  </w:r>
                </w:p>
                <w:p w:rsidR="008A5666" w:rsidRPr="000B53D4" w:rsidRDefault="000B53D4" w:rsidP="003D36B7">
                  <w:pPr>
                    <w:pStyle w:val="Paragraph"/>
                    <w:spacing w:before="120"/>
                    <w:rPr>
                      <w:rFonts w:ascii="Arial" w:hAnsi="Arial" w:cs="Arial"/>
                      <w:b/>
                      <w:i/>
                      <w:sz w:val="20"/>
                    </w:rPr>
                  </w:pPr>
                  <w:r w:rsidRPr="000B53D4">
                    <w:rPr>
                      <w:rFonts w:ascii="Arial" w:hAnsi="Arial" w:cs="Arial"/>
                      <w:b/>
                      <w:i/>
                      <w:sz w:val="20"/>
                    </w:rPr>
                    <w:t>Gas boi</w:t>
                  </w:r>
                  <w:r>
                    <w:rPr>
                      <w:rFonts w:ascii="Arial" w:hAnsi="Arial" w:cs="Arial"/>
                      <w:b/>
                      <w:i/>
                      <w:sz w:val="20"/>
                    </w:rPr>
                    <w:t>ler central heating with fixed radiators.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C6DDC">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r>
                    <w:rPr>
                      <w:rFonts w:ascii="Arial" w:hAnsi="Arial" w:cs="Arial"/>
                      <w:sz w:val="20"/>
                    </w:rPr>
                    <w:t>10.</w:t>
                  </w:r>
                  <w:r w:rsidR="008A5666">
                    <w:rPr>
                      <w:rFonts w:ascii="Arial" w:hAnsi="Arial" w:cs="Arial"/>
                      <w:sz w:val="20"/>
                    </w:rPr>
                    <w:t>4</w:t>
                  </w:r>
                </w:p>
              </w:tc>
              <w:tc>
                <w:tcPr>
                  <w:tcW w:w="5103" w:type="dxa"/>
                  <w:vMerge w:val="restart"/>
                  <w:shd w:val="clear" w:color="auto" w:fill="auto"/>
                </w:tcPr>
                <w:p w:rsidR="00DA343D" w:rsidRPr="00141C50" w:rsidRDefault="00DA343D" w:rsidP="005E30AF">
                  <w:pPr>
                    <w:pStyle w:val="Paragraph"/>
                    <w:tabs>
                      <w:tab w:val="left" w:pos="357"/>
                    </w:tabs>
                    <w:spacing w:before="40" w:after="40"/>
                    <w:rPr>
                      <w:rFonts w:ascii="Arial" w:hAnsi="Arial" w:cs="Arial"/>
                      <w:sz w:val="20"/>
                    </w:rPr>
                  </w:pPr>
                  <w:r w:rsidRPr="00141C50">
                    <w:rPr>
                      <w:rFonts w:ascii="Arial" w:hAnsi="Arial" w:cs="Arial"/>
                      <w:sz w:val="20"/>
                    </w:rPr>
                    <w:t>Are fixed heating installations subject to regular maintenance?</w:t>
                  </w:r>
                </w:p>
              </w:tc>
              <w:tc>
                <w:tcPr>
                  <w:tcW w:w="709" w:type="dxa"/>
                  <w:tcBorders>
                    <w:right w:val="single" w:sz="4" w:space="0" w:color="auto"/>
                  </w:tcBorders>
                  <w:shd w:val="clear" w:color="auto" w:fill="auto"/>
                  <w:vAlign w:val="center"/>
                </w:tcPr>
                <w:p w:rsidR="00DA343D" w:rsidRPr="00BA5D07" w:rsidRDefault="00263DB6" w:rsidP="007C6DDC">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45F3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D346A0" w:rsidRDefault="00DA343D" w:rsidP="005E30AF">
                  <w:pPr>
                    <w:pStyle w:val="Paragraph"/>
                    <w:spacing w:before="40" w:after="40"/>
                    <w:rPr>
                      <w:rFonts w:ascii="Arial" w:hAnsi="Arial" w:cs="Arial"/>
                      <w:sz w:val="20"/>
                    </w:rPr>
                  </w:pPr>
                </w:p>
              </w:tc>
              <w:tc>
                <w:tcPr>
                  <w:tcW w:w="5103" w:type="dxa"/>
                  <w:vMerge/>
                  <w:shd w:val="clear" w:color="auto" w:fill="auto"/>
                </w:tcPr>
                <w:p w:rsidR="00DA343D" w:rsidRPr="00D346A0"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10</w:t>
                  </w:r>
                  <w:r w:rsidRPr="000430A4">
                    <w:rPr>
                      <w:rFonts w:ascii="Arial" w:hAnsi="Arial" w:cs="Arial"/>
                      <w:sz w:val="20"/>
                    </w:rPr>
                    <w:t>.</w:t>
                  </w:r>
                  <w:r w:rsidR="008A5666">
                    <w:rPr>
                      <w:rFonts w:ascii="Arial" w:hAnsi="Arial" w:cs="Arial"/>
                      <w:sz w:val="20"/>
                    </w:rPr>
                    <w:t>5</w:t>
                  </w:r>
                </w:p>
              </w:tc>
              <w:tc>
                <w:tcPr>
                  <w:tcW w:w="5103" w:type="dxa"/>
                  <w:shd w:val="clear" w:color="auto" w:fill="auto"/>
                </w:tcPr>
                <w:p w:rsidR="00DA343D" w:rsidRDefault="00DA343D" w:rsidP="005E30AF">
                  <w:pPr>
                    <w:pStyle w:val="Paragraph"/>
                    <w:spacing w:before="40" w:after="40"/>
                    <w:rPr>
                      <w:rFonts w:ascii="Arial" w:hAnsi="Arial" w:cs="Arial"/>
                      <w:sz w:val="20"/>
                    </w:rPr>
                  </w:pPr>
                  <w:r w:rsidRPr="000430A4">
                    <w:rPr>
                      <w:rFonts w:ascii="Arial" w:hAnsi="Arial" w:cs="Arial"/>
                      <w:sz w:val="20"/>
                    </w:rPr>
                    <w:t>Comments and hazards observed:</w:t>
                  </w:r>
                </w:p>
                <w:p w:rsidR="007C6DDC" w:rsidRDefault="007C6DDC" w:rsidP="005E30AF">
                  <w:pPr>
                    <w:pStyle w:val="Paragraph"/>
                    <w:spacing w:before="40" w:after="40"/>
                    <w:rPr>
                      <w:rFonts w:ascii="Arial" w:hAnsi="Arial" w:cs="Arial"/>
                      <w:sz w:val="20"/>
                    </w:rPr>
                  </w:pPr>
                </w:p>
                <w:p w:rsidR="007C6DDC" w:rsidRPr="000430A4" w:rsidRDefault="007C6DDC"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335"/>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853749" w:rsidRDefault="004C6DCF" w:rsidP="00853749">
                  <w:pPr>
                    <w:pStyle w:val="Paragraph"/>
                    <w:spacing w:before="120"/>
                    <w:rPr>
                      <w:rFonts w:ascii="Arial" w:hAnsi="Arial"/>
                      <w:b/>
                      <w:bCs/>
                      <w:i/>
                      <w:iCs/>
                      <w:sz w:val="20"/>
                    </w:rPr>
                  </w:pPr>
                  <w:r>
                    <w:rPr>
                      <w:rFonts w:ascii="Arial" w:hAnsi="Arial"/>
                      <w:b/>
                      <w:bCs/>
                      <w:i/>
                      <w:iCs/>
                      <w:sz w:val="20"/>
                    </w:rPr>
                    <w:t xml:space="preserve">Gas fired heating – </w:t>
                  </w:r>
                  <w:r w:rsidR="003F5C14">
                    <w:rPr>
                      <w:rFonts w:ascii="Arial" w:hAnsi="Arial"/>
                      <w:b/>
                      <w:bCs/>
                      <w:i/>
                      <w:iCs/>
                      <w:sz w:val="20"/>
                    </w:rPr>
                    <w:t>3</w:t>
                  </w:r>
                  <w:r>
                    <w:rPr>
                      <w:rFonts w:ascii="Arial" w:hAnsi="Arial"/>
                      <w:b/>
                      <w:bCs/>
                      <w:i/>
                      <w:iCs/>
                      <w:sz w:val="20"/>
                    </w:rPr>
                    <w:t xml:space="preserve"> boilers in building</w:t>
                  </w:r>
                  <w:r w:rsidR="0008408E">
                    <w:rPr>
                      <w:rFonts w:ascii="Arial" w:hAnsi="Arial"/>
                      <w:b/>
                      <w:bCs/>
                      <w:i/>
                      <w:iCs/>
                      <w:sz w:val="20"/>
                    </w:rPr>
                    <w:t xml:space="preserve"> - </w:t>
                  </w:r>
                  <w:r w:rsidR="003F5C14">
                    <w:rPr>
                      <w:rFonts w:ascii="Arial" w:hAnsi="Arial"/>
                      <w:b/>
                      <w:bCs/>
                      <w:i/>
                      <w:iCs/>
                      <w:sz w:val="20"/>
                    </w:rPr>
                    <w:t>Test</w:t>
                  </w:r>
                  <w:r>
                    <w:rPr>
                      <w:rFonts w:ascii="Arial" w:hAnsi="Arial"/>
                      <w:b/>
                      <w:bCs/>
                      <w:i/>
                      <w:iCs/>
                      <w:sz w:val="20"/>
                    </w:rPr>
                    <w:t xml:space="preserve"> </w:t>
                  </w:r>
                  <w:r w:rsidR="00853749">
                    <w:rPr>
                      <w:rFonts w:ascii="Arial" w:hAnsi="Arial"/>
                      <w:b/>
                      <w:bCs/>
                      <w:i/>
                      <w:iCs/>
                      <w:sz w:val="20"/>
                    </w:rPr>
                    <w:t>certificates available.</w:t>
                  </w:r>
                </w:p>
                <w:p w:rsidR="00C24724" w:rsidRDefault="000B53D4" w:rsidP="00202BDD">
                  <w:pPr>
                    <w:pStyle w:val="Paragraph"/>
                    <w:spacing w:before="120"/>
                    <w:rPr>
                      <w:rFonts w:ascii="Arial" w:hAnsi="Arial"/>
                      <w:b/>
                      <w:bCs/>
                      <w:i/>
                      <w:iCs/>
                      <w:sz w:val="20"/>
                    </w:rPr>
                  </w:pPr>
                  <w:r w:rsidRPr="000B53D4">
                    <w:rPr>
                      <w:rFonts w:ascii="Arial" w:hAnsi="Arial"/>
                      <w:b/>
                      <w:bCs/>
                      <w:i/>
                      <w:iCs/>
                      <w:sz w:val="20"/>
                    </w:rPr>
                    <w:t>No portable heaters witnessed during</w:t>
                  </w:r>
                  <w:r w:rsidR="00A06AFF">
                    <w:rPr>
                      <w:rFonts w:ascii="Arial" w:hAnsi="Arial"/>
                      <w:b/>
                      <w:bCs/>
                      <w:i/>
                      <w:iCs/>
                      <w:sz w:val="20"/>
                    </w:rPr>
                    <w:t xml:space="preserve"> the inspection. Policy of the u</w:t>
                  </w:r>
                  <w:r w:rsidRPr="000B53D4">
                    <w:rPr>
                      <w:rFonts w:ascii="Arial" w:hAnsi="Arial"/>
                      <w:b/>
                      <w:bCs/>
                      <w:i/>
                      <w:iCs/>
                      <w:sz w:val="20"/>
                    </w:rPr>
                    <w:t>niversity does not allow the more hazardous heaters such as bar or halogen heaters.</w:t>
                  </w:r>
                </w:p>
                <w:p w:rsidR="00202BDD" w:rsidRDefault="00202BDD" w:rsidP="00202BDD">
                  <w:pPr>
                    <w:pStyle w:val="Paragraph"/>
                    <w:spacing w:before="120"/>
                    <w:rPr>
                      <w:rFonts w:ascii="Arial" w:hAnsi="Arial"/>
                      <w:b/>
                      <w:bCs/>
                      <w:i/>
                      <w:iCs/>
                      <w:sz w:val="20"/>
                    </w:rPr>
                  </w:pPr>
                </w:p>
                <w:p w:rsidR="006807A7" w:rsidRPr="002C6095" w:rsidRDefault="006807A7" w:rsidP="00F12548">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660"/>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shd w:val="clear" w:color="auto" w:fill="auto"/>
          </w:tcPr>
          <w:p w:rsidR="00DA343D" w:rsidRPr="0085740D" w:rsidRDefault="00DA343D" w:rsidP="0085740D">
            <w:pPr>
              <w:pStyle w:val="Paragraph"/>
              <w:spacing w:before="40" w:after="40"/>
              <w:ind w:left="317" w:right="486" w:hanging="317"/>
              <w:rPr>
                <w:rFonts w:ascii="Arial" w:hAnsi="Arial" w:cs="Arial"/>
                <w:sz w:val="30"/>
              </w:rPr>
            </w:pPr>
            <w:r w:rsidRPr="0085740D">
              <w:rPr>
                <w:rFonts w:ascii="Arial" w:hAnsi="Arial" w:cs="Arial"/>
                <w:sz w:val="18"/>
                <w:vertAlign w:val="superscript"/>
              </w:rPr>
              <w:t>2)</w:t>
            </w:r>
            <w:r w:rsidRPr="0085740D">
              <w:rPr>
                <w:rFonts w:ascii="Arial" w:hAnsi="Arial" w:cs="Arial"/>
              </w:rPr>
              <w:tab/>
            </w:r>
            <w:r w:rsidRPr="0085740D">
              <w:rPr>
                <w:rFonts w:ascii="Arial" w:hAnsi="Arial" w:cs="Arial"/>
                <w:sz w:val="18"/>
              </w:rPr>
              <w:t>Reasonable only in the context of this fire risk assessment. If specific advice on security (including security against arson) is required, the advice of a security specialist should be obtained.</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BC5149">
        <w:trPr>
          <w:trHeight w:val="12758"/>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rsidTr="00F74627">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11.</w:t>
                  </w:r>
                </w:p>
              </w:tc>
              <w:tc>
                <w:tcPr>
                  <w:tcW w:w="8541" w:type="dxa"/>
                  <w:gridSpan w:val="7"/>
                </w:tcPr>
                <w:p w:rsidR="00DA343D" w:rsidRPr="003B6ADA" w:rsidRDefault="00547BBC" w:rsidP="005E30AF">
                  <w:pPr>
                    <w:pStyle w:val="Paragraph"/>
                    <w:spacing w:before="40"/>
                    <w:rPr>
                      <w:rFonts w:ascii="Arial" w:hAnsi="Arial" w:cs="Arial"/>
                      <w:b/>
                      <w:szCs w:val="22"/>
                    </w:rPr>
                  </w:pPr>
                  <w:r>
                    <w:rPr>
                      <w:rFonts w:ascii="Arial" w:hAnsi="Arial" w:cs="Arial"/>
                      <w:b/>
                      <w:szCs w:val="22"/>
                    </w:rPr>
                    <w:t>KITCHEN/</w:t>
                  </w:r>
                  <w:r w:rsidR="00DA343D">
                    <w:rPr>
                      <w:rFonts w:ascii="Arial" w:hAnsi="Arial" w:cs="Arial"/>
                      <w:b/>
                      <w:szCs w:val="22"/>
                    </w:rPr>
                    <w:t>COOKING</w:t>
                  </w: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1B4077">
                    <w:rPr>
                      <w:rFonts w:ascii="Arial" w:hAnsi="Arial" w:cs="Arial"/>
                      <w:sz w:val="20"/>
                    </w:rPr>
                    <w:t>11.1</w:t>
                  </w:r>
                </w:p>
              </w:tc>
              <w:tc>
                <w:tcPr>
                  <w:tcW w:w="5103" w:type="dxa"/>
                  <w:vMerge w:val="restart"/>
                  <w:shd w:val="clear" w:color="auto" w:fill="auto"/>
                </w:tcPr>
                <w:p w:rsidR="00DA343D" w:rsidRPr="001B4077" w:rsidRDefault="00DA343D" w:rsidP="005E30AF">
                  <w:pPr>
                    <w:pStyle w:val="Paragraph"/>
                    <w:spacing w:before="40" w:after="40"/>
                    <w:rPr>
                      <w:rFonts w:ascii="Arial" w:hAnsi="Arial" w:cs="Arial"/>
                      <w:sz w:val="20"/>
                    </w:rPr>
                  </w:pPr>
                  <w:r w:rsidRPr="001B4077">
                    <w:rPr>
                      <w:rFonts w:ascii="Arial" w:hAnsi="Arial" w:cs="Arial"/>
                      <w:sz w:val="20"/>
                    </w:rPr>
                    <w:t>Are reasonable measures taken to prevent fires as a result of cooking?</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72E92"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Pr>
              <w:tc>
                <w:tcPr>
                  <w:tcW w:w="606" w:type="dxa"/>
                </w:tcPr>
                <w:p w:rsidR="00DA343D" w:rsidRPr="001B4077" w:rsidRDefault="00DA343D" w:rsidP="005E30AF">
                  <w:pPr>
                    <w:pStyle w:val="Paragraph"/>
                    <w:spacing w:before="40" w:after="40"/>
                    <w:rPr>
                      <w:rFonts w:ascii="Arial" w:hAnsi="Arial" w:cs="Arial"/>
                      <w:sz w:val="20"/>
                    </w:rPr>
                  </w:pPr>
                  <w:r w:rsidRPr="001B4077">
                    <w:rPr>
                      <w:rFonts w:ascii="Arial" w:hAnsi="Arial" w:cs="Arial"/>
                      <w:sz w:val="20"/>
                    </w:rPr>
                    <w:t>11.2</w:t>
                  </w:r>
                </w:p>
              </w:tc>
              <w:tc>
                <w:tcPr>
                  <w:tcW w:w="5103" w:type="dxa"/>
                  <w:shd w:val="clear" w:color="auto" w:fill="auto"/>
                </w:tcPr>
                <w:p w:rsidR="00DA343D" w:rsidRPr="001B4077" w:rsidRDefault="00DA343D" w:rsidP="005E30AF">
                  <w:pPr>
                    <w:pStyle w:val="Paragraph"/>
                    <w:spacing w:before="40"/>
                    <w:rPr>
                      <w:rFonts w:ascii="Arial" w:hAnsi="Arial" w:cs="Arial"/>
                      <w:sz w:val="20"/>
                    </w:rPr>
                  </w:pPr>
                  <w:r w:rsidRPr="001B4077">
                    <w:rPr>
                      <w:rFonts w:ascii="Arial" w:hAnsi="Arial" w:cs="Arial"/>
                      <w:sz w:val="20"/>
                    </w:rPr>
                    <w:t>More specifically: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s>
                    <w:spacing w:before="40" w:after="40"/>
                    <w:rPr>
                      <w:rFonts w:ascii="Arial" w:hAnsi="Arial" w:cs="Arial"/>
                      <w:sz w:val="20"/>
                    </w:rPr>
                  </w:pPr>
                  <w:r w:rsidRPr="001B4077">
                    <w:rPr>
                      <w:rFonts w:ascii="Arial" w:hAnsi="Arial" w:cs="Arial"/>
                      <w:sz w:val="20"/>
                    </w:rPr>
                    <w:tab/>
                    <w:t>Filters changed and ductwork cleaned regularly?</w:t>
                  </w:r>
                </w:p>
              </w:tc>
              <w:tc>
                <w:tcPr>
                  <w:tcW w:w="709" w:type="dxa"/>
                  <w:tcBorders>
                    <w:right w:val="single" w:sz="4" w:space="0" w:color="auto"/>
                  </w:tcBorders>
                  <w:shd w:val="clear" w:color="auto" w:fill="auto"/>
                  <w:vAlign w:val="center"/>
                </w:tcPr>
                <w:p w:rsidR="00DA343D" w:rsidRPr="00BA5D07" w:rsidRDefault="0051799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1E4523" w:rsidP="00C73B46">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64"/>
                    </w:tabs>
                    <w:spacing w:before="40" w:after="40"/>
                    <w:rPr>
                      <w:rFonts w:ascii="Arial" w:hAnsi="Arial" w:cs="Arial"/>
                      <w:sz w:val="20"/>
                    </w:rPr>
                  </w:pPr>
                  <w:r w:rsidRPr="001B4077">
                    <w:rPr>
                      <w:rFonts w:ascii="Arial" w:hAnsi="Arial" w:cs="Arial"/>
                      <w:sz w:val="20"/>
                    </w:rPr>
                    <w:tab/>
                    <w:t>Suitable extinguishing appliances available?</w:t>
                  </w:r>
                </w:p>
              </w:tc>
              <w:tc>
                <w:tcPr>
                  <w:tcW w:w="709" w:type="dxa"/>
                  <w:tcBorders>
                    <w:right w:val="single" w:sz="4" w:space="0" w:color="auto"/>
                  </w:tcBorders>
                  <w:shd w:val="clear" w:color="auto" w:fill="auto"/>
                  <w:vAlign w:val="center"/>
                </w:tcPr>
                <w:p w:rsidR="00DA343D" w:rsidRPr="00BA5D07" w:rsidRDefault="009E5156"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72E92"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11</w:t>
                  </w:r>
                  <w:r w:rsidRPr="000430A4">
                    <w:rPr>
                      <w:rFonts w:ascii="Arial" w:hAnsi="Arial" w:cs="Arial"/>
                      <w:sz w:val="20"/>
                    </w:rPr>
                    <w:t>.3</w:t>
                  </w:r>
                </w:p>
              </w:tc>
              <w:tc>
                <w:tcPr>
                  <w:tcW w:w="8541" w:type="dxa"/>
                  <w:gridSpan w:val="7"/>
                  <w:shd w:val="clear" w:color="auto" w:fill="auto"/>
                </w:tcPr>
                <w:p w:rsidR="00DA343D" w:rsidRDefault="00DA343D" w:rsidP="005E30AF">
                  <w:pPr>
                    <w:pStyle w:val="Paragraph"/>
                    <w:spacing w:before="40" w:after="40"/>
                    <w:rPr>
                      <w:rFonts w:ascii="Arial" w:hAnsi="Arial" w:cs="Arial"/>
                      <w:sz w:val="20"/>
                    </w:rPr>
                  </w:pPr>
                  <w:r w:rsidRPr="000430A4">
                    <w:rPr>
                      <w:rFonts w:ascii="Arial" w:hAnsi="Arial" w:cs="Arial"/>
                      <w:sz w:val="20"/>
                    </w:rPr>
                    <w:t>Comments and hazards observed:</w:t>
                  </w:r>
                </w:p>
                <w:p w:rsidR="00202BDD" w:rsidRPr="000430A4" w:rsidRDefault="00202BDD" w:rsidP="005E30AF">
                  <w:pPr>
                    <w:pStyle w:val="Paragraph"/>
                    <w:spacing w:before="40" w:after="40"/>
                    <w:rPr>
                      <w:rFonts w:ascii="Arial" w:hAnsi="Arial" w:cs="Arial"/>
                      <w:sz w:val="20"/>
                    </w:rPr>
                  </w:pPr>
                </w:p>
              </w:tc>
            </w:tr>
            <w:tr w:rsidR="00DA343D" w:rsidRPr="00BA5D07" w:rsidTr="000B53D4">
              <w:tblPrEx>
                <w:tblCellMar>
                  <w:top w:w="0" w:type="dxa"/>
                  <w:bottom w:w="0" w:type="dxa"/>
                </w:tblCellMar>
              </w:tblPrEx>
              <w:trPr>
                <w:cantSplit/>
                <w:trHeight w:hRule="exact" w:val="1361"/>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7021F1" w:rsidRDefault="001E4523" w:rsidP="00215283">
                  <w:pPr>
                    <w:pStyle w:val="Paragraph"/>
                    <w:spacing w:before="120" w:after="0"/>
                    <w:rPr>
                      <w:rFonts w:ascii="Arial" w:hAnsi="Arial"/>
                      <w:b/>
                      <w:bCs/>
                      <w:i/>
                      <w:iCs/>
                      <w:sz w:val="20"/>
                    </w:rPr>
                  </w:pPr>
                  <w:r w:rsidRPr="001E4523">
                    <w:rPr>
                      <w:rFonts w:ascii="Arial" w:hAnsi="Arial"/>
                      <w:b/>
                      <w:bCs/>
                      <w:i/>
                      <w:iCs/>
                      <w:sz w:val="20"/>
                    </w:rPr>
                    <w:t>Toasters, microwaves and dishwashers are in use within the kitchen</w:t>
                  </w:r>
                  <w:r w:rsidR="007021F1">
                    <w:rPr>
                      <w:rFonts w:ascii="Arial" w:hAnsi="Arial"/>
                      <w:b/>
                      <w:bCs/>
                      <w:i/>
                      <w:iCs/>
                      <w:sz w:val="20"/>
                    </w:rPr>
                    <w:t>ette</w:t>
                  </w:r>
                  <w:r w:rsidRPr="001E4523">
                    <w:rPr>
                      <w:rFonts w:ascii="Arial" w:hAnsi="Arial"/>
                      <w:b/>
                      <w:bCs/>
                      <w:i/>
                      <w:iCs/>
                      <w:sz w:val="20"/>
                    </w:rPr>
                    <w:t xml:space="preserve"> areas in</w:t>
                  </w:r>
                  <w:r w:rsidR="007021F1">
                    <w:rPr>
                      <w:rFonts w:ascii="Arial" w:hAnsi="Arial"/>
                      <w:b/>
                      <w:bCs/>
                      <w:i/>
                      <w:iCs/>
                      <w:sz w:val="20"/>
                    </w:rPr>
                    <w:t>.</w:t>
                  </w:r>
                  <w:r w:rsidRPr="001E4523">
                    <w:rPr>
                      <w:rFonts w:ascii="Arial" w:hAnsi="Arial"/>
                      <w:b/>
                      <w:bCs/>
                      <w:i/>
                      <w:iCs/>
                      <w:sz w:val="20"/>
                    </w:rPr>
                    <w:t xml:space="preserve"> This introduces a small risk that a fire may occur within those areas. The kitchen areas are not required to be fire resisting for means of escape purposes however for business continuity reasons the doors to the kitchens should be shut to stop</w:t>
                  </w:r>
                  <w:r w:rsidRPr="00481EAB">
                    <w:rPr>
                      <w:color w:val="000000"/>
                      <w:szCs w:val="24"/>
                      <w:lang w:eastAsia="en-GB"/>
                    </w:rPr>
                    <w:t xml:space="preserve"> </w:t>
                  </w:r>
                  <w:r w:rsidR="007021F1">
                    <w:rPr>
                      <w:rFonts w:ascii="Arial" w:hAnsi="Arial"/>
                      <w:b/>
                      <w:bCs/>
                      <w:i/>
                      <w:iCs/>
                      <w:sz w:val="20"/>
                    </w:rPr>
                    <w:t>smoke spread</w:t>
                  </w:r>
                  <w:r w:rsidRPr="001E4523">
                    <w:rPr>
                      <w:rFonts w:ascii="Arial" w:hAnsi="Arial"/>
                      <w:b/>
                      <w:bCs/>
                      <w:i/>
                      <w:iCs/>
                      <w:sz w:val="20"/>
                    </w:rPr>
                    <w:t xml:space="preserve">. </w:t>
                  </w:r>
                  <w:r w:rsidR="007021F1">
                    <w:rPr>
                      <w:rFonts w:ascii="Arial" w:hAnsi="Arial"/>
                      <w:b/>
                      <w:bCs/>
                      <w:i/>
                      <w:iCs/>
                      <w:sz w:val="20"/>
                    </w:rPr>
                    <w:t>A</w:t>
                  </w:r>
                  <w:r w:rsidRPr="001E4523">
                    <w:rPr>
                      <w:rFonts w:ascii="Arial" w:hAnsi="Arial"/>
                      <w:b/>
                      <w:bCs/>
                      <w:i/>
                      <w:iCs/>
                      <w:sz w:val="20"/>
                    </w:rPr>
                    <w:t>coustic hold open</w:t>
                  </w:r>
                  <w:r w:rsidR="007021F1">
                    <w:rPr>
                      <w:rFonts w:ascii="Arial" w:hAnsi="Arial"/>
                      <w:b/>
                      <w:bCs/>
                      <w:i/>
                      <w:iCs/>
                      <w:sz w:val="20"/>
                    </w:rPr>
                    <w:t xml:space="preserve"> devices are in use in some but not all kitchenettes.</w:t>
                  </w:r>
                </w:p>
                <w:p w:rsidR="001E4523" w:rsidRDefault="007021F1" w:rsidP="00215283">
                  <w:pPr>
                    <w:pStyle w:val="Paragraph"/>
                    <w:spacing w:before="120" w:after="0"/>
                    <w:rPr>
                      <w:color w:val="000000"/>
                      <w:szCs w:val="24"/>
                      <w:lang w:eastAsia="en-GB"/>
                    </w:rPr>
                  </w:pPr>
                  <w:r>
                    <w:rPr>
                      <w:rFonts w:ascii="Arial" w:hAnsi="Arial"/>
                      <w:b/>
                      <w:bCs/>
                      <w:i/>
                      <w:iCs/>
                      <w:sz w:val="20"/>
                    </w:rPr>
                    <w:t xml:space="preserve">                            </w:t>
                  </w:r>
                  <w:r w:rsidR="001E4523" w:rsidRPr="00481EAB">
                    <w:rPr>
                      <w:color w:val="000000"/>
                      <w:szCs w:val="24"/>
                      <w:lang w:eastAsia="en-GB"/>
                    </w:rPr>
                    <w:t xml:space="preserve"> </w:t>
                  </w:r>
                </w:p>
                <w:p w:rsidR="006B610B" w:rsidRPr="00517992" w:rsidRDefault="001E4523" w:rsidP="00215283">
                  <w:pPr>
                    <w:pStyle w:val="Paragraph"/>
                    <w:spacing w:before="120" w:after="0"/>
                    <w:rPr>
                      <w:rFonts w:ascii="Arial" w:hAnsi="Arial"/>
                      <w:b/>
                      <w:bCs/>
                      <w:i/>
                      <w:iCs/>
                      <w:sz w:val="20"/>
                    </w:rPr>
                  </w:pPr>
                  <w:proofErr w:type="gramStart"/>
                  <w:r w:rsidRPr="00481EAB">
                    <w:rPr>
                      <w:color w:val="000000"/>
                      <w:szCs w:val="24"/>
                      <w:lang w:eastAsia="en-GB"/>
                    </w:rPr>
                    <w:t>devices</w:t>
                  </w:r>
                  <w:proofErr w:type="gramEnd"/>
                  <w:r w:rsidRPr="00481EAB">
                    <w:rPr>
                      <w:color w:val="000000"/>
                      <w:szCs w:val="24"/>
                      <w:lang w:eastAsia="en-GB"/>
                    </w:rPr>
                    <w:t xml:space="preserve"> activated by single point detectors fixed within the kitchen should be provided</w:t>
                  </w:r>
                  <w:r w:rsidR="000343FB">
                    <w:rPr>
                      <w:rFonts w:ascii="Arial" w:hAnsi="Arial"/>
                      <w:b/>
                      <w:bCs/>
                      <w:i/>
                      <w:iCs/>
                      <w:sz w:val="20"/>
                    </w:rPr>
                    <w:t>.</w:t>
                  </w:r>
                </w:p>
              </w:tc>
            </w:tr>
            <w:tr w:rsidR="00DA343D" w:rsidRPr="003B6ADA" w:rsidTr="00F74627">
              <w:tblPrEx>
                <w:tblCellMar>
                  <w:top w:w="0" w:type="dxa"/>
                  <w:bottom w:w="0" w:type="dxa"/>
                </w:tblCellMar>
              </w:tblPrEx>
              <w:trPr>
                <w:cantSplit/>
              </w:trPr>
              <w:tc>
                <w:tcPr>
                  <w:tcW w:w="606" w:type="dxa"/>
                </w:tcPr>
                <w:p w:rsidR="001E4523" w:rsidRDefault="001E4523" w:rsidP="005E30AF">
                  <w:pPr>
                    <w:pStyle w:val="Paragraph"/>
                    <w:rPr>
                      <w:rFonts w:ascii="Arial" w:hAnsi="Arial" w:cs="Arial"/>
                      <w:b/>
                      <w:szCs w:val="22"/>
                    </w:rPr>
                  </w:pPr>
                </w:p>
                <w:p w:rsidR="00DA343D" w:rsidRPr="00B8579D" w:rsidRDefault="00DA343D" w:rsidP="005E30AF">
                  <w:pPr>
                    <w:pStyle w:val="Paragraph"/>
                    <w:rPr>
                      <w:rFonts w:ascii="Arial" w:hAnsi="Arial" w:cs="Arial"/>
                      <w:b/>
                      <w:szCs w:val="22"/>
                    </w:rPr>
                  </w:pPr>
                  <w:r>
                    <w:rPr>
                      <w:rFonts w:ascii="Arial" w:hAnsi="Arial" w:cs="Arial"/>
                      <w:b/>
                      <w:szCs w:val="22"/>
                    </w:rPr>
                    <w:t>12.</w:t>
                  </w:r>
                </w:p>
              </w:tc>
              <w:tc>
                <w:tcPr>
                  <w:tcW w:w="8541" w:type="dxa"/>
                  <w:gridSpan w:val="7"/>
                </w:tcPr>
                <w:p w:rsidR="001E4523" w:rsidRDefault="001E4523" w:rsidP="005E30AF">
                  <w:pPr>
                    <w:pStyle w:val="Paragraph"/>
                    <w:rPr>
                      <w:rFonts w:ascii="Arial" w:hAnsi="Arial" w:cs="Arial"/>
                      <w:b/>
                      <w:szCs w:val="22"/>
                    </w:rPr>
                  </w:pPr>
                </w:p>
                <w:p w:rsidR="00DA343D" w:rsidRPr="00B8579D" w:rsidRDefault="00DA343D" w:rsidP="005E30AF">
                  <w:pPr>
                    <w:pStyle w:val="Paragraph"/>
                    <w:rPr>
                      <w:rFonts w:ascii="Arial" w:hAnsi="Arial" w:cs="Arial"/>
                      <w:b/>
                      <w:szCs w:val="22"/>
                    </w:rPr>
                  </w:pPr>
                  <w:r>
                    <w:rPr>
                      <w:rFonts w:ascii="Arial" w:hAnsi="Arial" w:cs="Arial"/>
                      <w:b/>
                      <w:szCs w:val="22"/>
                    </w:rPr>
                    <w:t>LIGHTNING</w:t>
                  </w:r>
                </w:p>
              </w:tc>
            </w:tr>
            <w:tr w:rsidR="00DA343D" w:rsidRPr="00BA5D07" w:rsidTr="004871DE">
              <w:tblPrEx>
                <w:tblCellMar>
                  <w:top w:w="0" w:type="dxa"/>
                  <w:bottom w:w="0" w:type="dxa"/>
                </w:tblCellMar>
              </w:tblPrEx>
              <w:trPr>
                <w:cantSplit/>
                <w:trHeight w:hRule="exact" w:val="284"/>
              </w:trPr>
              <w:tc>
                <w:tcPr>
                  <w:tcW w:w="606" w:type="dxa"/>
                </w:tcPr>
                <w:p w:rsidR="00DA343D" w:rsidRPr="008E38DB" w:rsidRDefault="00DA343D" w:rsidP="005E30AF">
                  <w:pPr>
                    <w:pStyle w:val="Paragraph"/>
                    <w:spacing w:before="40" w:after="40"/>
                    <w:rPr>
                      <w:rFonts w:ascii="Arial" w:hAnsi="Arial" w:cs="Arial"/>
                      <w:sz w:val="20"/>
                    </w:rPr>
                  </w:pPr>
                  <w:r w:rsidRPr="008E38DB">
                    <w:rPr>
                      <w:rFonts w:ascii="Arial" w:hAnsi="Arial" w:cs="Arial"/>
                      <w:sz w:val="20"/>
                    </w:rPr>
                    <w:t>12.1</w:t>
                  </w:r>
                </w:p>
              </w:tc>
              <w:tc>
                <w:tcPr>
                  <w:tcW w:w="5103" w:type="dxa"/>
                  <w:shd w:val="clear" w:color="auto" w:fill="auto"/>
                </w:tcPr>
                <w:p w:rsidR="00DA343D" w:rsidRPr="008E38DB" w:rsidRDefault="00DA343D" w:rsidP="005E30AF">
                  <w:pPr>
                    <w:pStyle w:val="Paragraph"/>
                    <w:spacing w:before="40" w:after="40"/>
                    <w:rPr>
                      <w:rFonts w:ascii="Arial" w:hAnsi="Arial" w:cs="Arial"/>
                      <w:sz w:val="20"/>
                    </w:rPr>
                  </w:pPr>
                  <w:r w:rsidRPr="008E38DB">
                    <w:rPr>
                      <w:rFonts w:ascii="Arial" w:hAnsi="Arial" w:cs="Arial"/>
                      <w:sz w:val="20"/>
                    </w:rPr>
                    <w:t>Does the building have a lightning protection system?</w:t>
                  </w:r>
                </w:p>
              </w:tc>
              <w:tc>
                <w:tcPr>
                  <w:tcW w:w="709" w:type="dxa"/>
                  <w:tcBorders>
                    <w:right w:val="single" w:sz="4" w:space="0" w:color="auto"/>
                  </w:tcBorders>
                  <w:shd w:val="clear" w:color="auto" w:fill="auto"/>
                  <w:vAlign w:val="center"/>
                </w:tcPr>
                <w:p w:rsidR="00DA343D" w:rsidRPr="00BA5D07" w:rsidRDefault="00D8178C" w:rsidP="00D8178C">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D16B1" w:rsidRDefault="00DA343D" w:rsidP="00D8178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B53D4" w:rsidRDefault="00DA343D" w:rsidP="004871DE">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C0D8B" w:rsidP="00D929EB">
                  <w:pPr>
                    <w:pStyle w:val="Paragraph"/>
                    <w:spacing w:after="0"/>
                    <w:jc w:val="center"/>
                    <w:rPr>
                      <w:rFonts w:ascii="Arial" w:hAnsi="Arial" w:cs="Arial"/>
                      <w:b/>
                      <w:sz w:val="20"/>
                    </w:rPr>
                  </w:pPr>
                  <w:r>
                    <w:rPr>
                      <w:rFonts w:ascii="Arial" w:hAnsi="Arial" w:cs="Arial"/>
                      <w:b/>
                      <w:sz w:val="20"/>
                    </w:rPr>
                    <w:t>X</w:t>
                  </w:r>
                </w:p>
              </w:tc>
            </w:tr>
            <w:tr w:rsidR="00DA343D" w:rsidRPr="00BA5D07" w:rsidTr="004871DE">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12</w:t>
                  </w:r>
                  <w:r w:rsidRPr="000430A4">
                    <w:rPr>
                      <w:rFonts w:ascii="Arial" w:hAnsi="Arial" w:cs="Arial"/>
                      <w:sz w:val="20"/>
                    </w:rPr>
                    <w:t>.</w:t>
                  </w:r>
                  <w:r>
                    <w:rPr>
                      <w:rFonts w:ascii="Arial" w:hAnsi="Arial" w:cs="Arial"/>
                      <w:sz w:val="20"/>
                    </w:rPr>
                    <w:t>2</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 xml:space="preserve">Comments and </w:t>
                  </w:r>
                  <w:r>
                    <w:rPr>
                      <w:rFonts w:ascii="Arial" w:hAnsi="Arial" w:cs="Arial"/>
                      <w:sz w:val="20"/>
                    </w:rPr>
                    <w:t>deficiencies</w:t>
                  </w:r>
                  <w:r w:rsidRPr="000430A4">
                    <w:rPr>
                      <w:rFonts w:ascii="Arial" w:hAnsi="Arial" w:cs="Arial"/>
                      <w:sz w:val="20"/>
                    </w:rPr>
                    <w:t xml:space="preserve"> observed:</w:t>
                  </w:r>
                </w:p>
              </w:tc>
            </w:tr>
            <w:tr w:rsidR="00DA343D" w:rsidRPr="00BA5D07" w:rsidTr="000A5B1F">
              <w:tblPrEx>
                <w:tblCellMar>
                  <w:top w:w="0" w:type="dxa"/>
                  <w:bottom w:w="0" w:type="dxa"/>
                </w:tblCellMar>
              </w:tblPrEx>
              <w:trPr>
                <w:cantSplit/>
                <w:trHeight w:hRule="exact" w:val="892"/>
              </w:trPr>
              <w:tc>
                <w:tcPr>
                  <w:tcW w:w="606" w:type="dxa"/>
                </w:tcPr>
                <w:p w:rsidR="00DA343D" w:rsidRPr="00B8579D" w:rsidRDefault="00DA343D" w:rsidP="005E30AF">
                  <w:pPr>
                    <w:pStyle w:val="Paragraph"/>
                    <w:spacing w:before="40" w:after="40"/>
                    <w:rPr>
                      <w:rFonts w:ascii="Arial" w:hAnsi="Arial" w:cs="Arial"/>
                      <w:sz w:val="20"/>
                    </w:rPr>
                  </w:pPr>
                </w:p>
              </w:tc>
              <w:tc>
                <w:tcPr>
                  <w:tcW w:w="8541" w:type="dxa"/>
                  <w:gridSpan w:val="7"/>
                  <w:shd w:val="clear" w:color="auto" w:fill="auto"/>
                </w:tcPr>
                <w:p w:rsidR="002948D4" w:rsidRPr="00C73B46" w:rsidRDefault="00FC0D8B" w:rsidP="00FC0D8B">
                  <w:pPr>
                    <w:pStyle w:val="Paragraph"/>
                    <w:spacing w:before="120"/>
                    <w:rPr>
                      <w:rFonts w:ascii="Arial" w:hAnsi="Arial"/>
                      <w:b/>
                      <w:bCs/>
                      <w:i/>
                      <w:iCs/>
                      <w:sz w:val="20"/>
                    </w:rPr>
                  </w:pPr>
                  <w:r>
                    <w:rPr>
                      <w:rFonts w:ascii="Arial" w:hAnsi="Arial"/>
                      <w:b/>
                      <w:bCs/>
                      <w:i/>
                      <w:iCs/>
                      <w:sz w:val="20"/>
                    </w:rPr>
                    <w:t>No</w:t>
                  </w:r>
                  <w:r w:rsidR="008E1659">
                    <w:rPr>
                      <w:rFonts w:ascii="Arial" w:hAnsi="Arial"/>
                      <w:b/>
                      <w:bCs/>
                      <w:i/>
                      <w:iCs/>
                      <w:sz w:val="20"/>
                    </w:rPr>
                    <w:t xml:space="preserve"> </w:t>
                  </w:r>
                  <w:r w:rsidR="002948D4">
                    <w:rPr>
                      <w:rFonts w:ascii="Arial" w:hAnsi="Arial"/>
                      <w:b/>
                      <w:bCs/>
                      <w:i/>
                      <w:iCs/>
                      <w:sz w:val="20"/>
                    </w:rPr>
                    <w:t xml:space="preserve">Lightning protection </w:t>
                  </w:r>
                  <w:r>
                    <w:rPr>
                      <w:rFonts w:ascii="Arial" w:hAnsi="Arial"/>
                      <w:b/>
                      <w:bCs/>
                      <w:i/>
                      <w:iCs/>
                      <w:sz w:val="20"/>
                    </w:rPr>
                    <w:t>installed Confirmation this is not required via written risk assessment should be held by BU.</w:t>
                  </w:r>
                </w:p>
              </w:tc>
            </w:tr>
            <w:tr w:rsidR="00DA343D" w:rsidRPr="00BA5D07" w:rsidTr="00F7462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13.</w:t>
                  </w:r>
                </w:p>
              </w:tc>
              <w:tc>
                <w:tcPr>
                  <w:tcW w:w="8541" w:type="dxa"/>
                  <w:gridSpan w:val="7"/>
                  <w:shd w:val="clear" w:color="auto" w:fill="auto"/>
                </w:tcPr>
                <w:p w:rsidR="00DA343D" w:rsidRPr="00B8579D" w:rsidRDefault="00DA343D" w:rsidP="005E30AF">
                  <w:pPr>
                    <w:pStyle w:val="Paragraph"/>
                    <w:rPr>
                      <w:rFonts w:ascii="Arial" w:hAnsi="Arial" w:cs="Arial"/>
                      <w:b/>
                      <w:szCs w:val="22"/>
                    </w:rPr>
                  </w:pPr>
                  <w:r>
                    <w:rPr>
                      <w:rFonts w:ascii="Arial" w:hAnsi="Arial" w:cs="Arial"/>
                      <w:b/>
                      <w:szCs w:val="22"/>
                    </w:rPr>
                    <w:t>HOUSEKEEPING</w:t>
                  </w:r>
                </w:p>
              </w:tc>
            </w:tr>
            <w:tr w:rsidR="00DA343D" w:rsidRPr="00BA5D07" w:rsidTr="004871DE">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13.1</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Is the standard of housekeeping adequate?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1522E" w:rsidRDefault="006807A7" w:rsidP="00D152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3A2A" w:rsidRDefault="00DA343D" w:rsidP="004871D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Pr>
              <w:tc>
                <w:tcPr>
                  <w:tcW w:w="606" w:type="dxa"/>
                </w:tcPr>
                <w:p w:rsidR="00DA343D" w:rsidRPr="00C9266B" w:rsidRDefault="00DA343D" w:rsidP="005E30AF">
                  <w:pPr>
                    <w:pStyle w:val="Paragraph"/>
                    <w:spacing w:before="40"/>
                    <w:rPr>
                      <w:rFonts w:ascii="Arial" w:hAnsi="Arial" w:cs="Arial"/>
                      <w:sz w:val="20"/>
                    </w:rPr>
                  </w:pPr>
                  <w:r w:rsidRPr="00C9266B">
                    <w:rPr>
                      <w:rFonts w:ascii="Arial" w:hAnsi="Arial" w:cs="Arial"/>
                      <w:sz w:val="20"/>
                    </w:rPr>
                    <w:t>13.2</w:t>
                  </w:r>
                </w:p>
              </w:tc>
              <w:tc>
                <w:tcPr>
                  <w:tcW w:w="5103" w:type="dxa"/>
                  <w:shd w:val="clear" w:color="auto" w:fill="auto"/>
                </w:tcPr>
                <w:p w:rsidR="00DA343D" w:rsidRPr="00C9266B" w:rsidRDefault="00DA343D" w:rsidP="005E30AF">
                  <w:pPr>
                    <w:spacing w:before="40" w:after="120"/>
                    <w:rPr>
                      <w:rFonts w:ascii="Arial" w:hAnsi="Arial" w:cs="Arial"/>
                      <w:sz w:val="20"/>
                    </w:rPr>
                  </w:pPr>
                  <w:r w:rsidRPr="00C9266B">
                    <w:rPr>
                      <w:rFonts w:ascii="Arial" w:hAnsi="Arial" w:cs="Arial"/>
                      <w:sz w:val="20"/>
                    </w:rPr>
                    <w:t>More specifically:</w:t>
                  </w:r>
                </w:p>
              </w:tc>
              <w:tc>
                <w:tcPr>
                  <w:tcW w:w="709" w:type="dxa"/>
                  <w:shd w:val="clear" w:color="auto" w:fill="auto"/>
                  <w:vAlign w:val="center"/>
                </w:tcPr>
                <w:p w:rsidR="00DA343D" w:rsidRPr="00BA5D07" w:rsidRDefault="00DA343D" w:rsidP="005E30AF">
                  <w:pPr>
                    <w:pStyle w:val="Paragraph"/>
                    <w:spacing w:before="4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before="4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before="4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before="4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before="4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before="4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val="restart"/>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Combustible materials appear to be separated from</w:t>
                  </w:r>
                  <w:r>
                    <w:rPr>
                      <w:rFonts w:ascii="Arial" w:hAnsi="Arial" w:cs="Arial"/>
                      <w:sz w:val="20"/>
                    </w:rPr>
                    <w:br/>
                  </w:r>
                  <w:r w:rsidRPr="00C9266B">
                    <w:rPr>
                      <w:rFonts w:ascii="Arial" w:hAnsi="Arial" w:cs="Arial"/>
                      <w:sz w:val="20"/>
                    </w:rPr>
                    <w:tab/>
                    <w:t>ignition sources?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DC2423" w:rsidP="003A15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3A2A" w:rsidRDefault="00DA343D" w:rsidP="004871D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shd w:val="clear" w:color="auto" w:fill="auto"/>
                </w:tcPr>
                <w:p w:rsidR="00DA343D" w:rsidRPr="00D346A0" w:rsidRDefault="00DA343D" w:rsidP="005E30AF">
                  <w:pPr>
                    <w:tabs>
                      <w:tab w:val="left" w:pos="425"/>
                    </w:tabs>
                    <w:spacing w:before="40" w:after="40"/>
                    <w:jc w:val="center"/>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170"/>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C9266B"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val="restart"/>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Avoidance of unnecessary accumulation of</w:t>
                  </w:r>
                  <w:r>
                    <w:rPr>
                      <w:rFonts w:ascii="Arial" w:hAnsi="Arial" w:cs="Arial"/>
                      <w:sz w:val="20"/>
                    </w:rPr>
                    <w:br/>
                  </w:r>
                  <w:r w:rsidRPr="00C9266B">
                    <w:rPr>
                      <w:rFonts w:ascii="Arial" w:hAnsi="Arial" w:cs="Arial"/>
                      <w:sz w:val="20"/>
                    </w:rPr>
                    <w:tab/>
                    <w:t>combustible materials or waste?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2C4EF8" w:rsidP="003A15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F4E44" w:rsidRDefault="00DA343D" w:rsidP="004871D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shd w:val="clear" w:color="auto" w:fill="auto"/>
                </w:tcPr>
                <w:p w:rsidR="00DA343D" w:rsidRPr="00D346A0"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170"/>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Appropriate storage of hazardous materials?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FC0D8B" w:rsidP="003A15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E87836">
                  <w:pPr>
                    <w:pStyle w:val="Paragraph"/>
                    <w:spacing w:after="0"/>
                    <w:jc w:val="center"/>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val="restart"/>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Avoidance of inappropriate storage of combustible</w:t>
                  </w:r>
                  <w:r>
                    <w:rPr>
                      <w:rFonts w:ascii="Arial" w:hAnsi="Arial" w:cs="Arial"/>
                      <w:sz w:val="20"/>
                    </w:rPr>
                    <w:br/>
                  </w:r>
                  <w:r w:rsidRPr="00C9266B">
                    <w:rPr>
                      <w:rFonts w:ascii="Arial" w:hAnsi="Arial" w:cs="Arial"/>
                      <w:sz w:val="20"/>
                    </w:rPr>
                    <w:tab/>
                    <w:t>materials?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6807A7" w:rsidP="003A15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07B3A" w:rsidRDefault="00DA343D" w:rsidP="00E87836">
                  <w:pPr>
                    <w:pStyle w:val="Paragraph"/>
                    <w:spacing w:after="0"/>
                    <w:jc w:val="center"/>
                    <w:rPr>
                      <w:rFonts w:ascii="Arial" w:hAnsi="Arial" w:cs="Arial"/>
                      <w:b/>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5103" w:type="dxa"/>
                  <w:vMerge/>
                  <w:shd w:val="clear" w:color="auto" w:fill="auto"/>
                </w:tcPr>
                <w:p w:rsidR="00DA343D" w:rsidRPr="000430A4" w:rsidRDefault="00DA343D" w:rsidP="005E30AF">
                  <w:pPr>
                    <w:pStyle w:val="Paragraph"/>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170"/>
              </w:trPr>
              <w:tc>
                <w:tcPr>
                  <w:tcW w:w="606" w:type="dxa"/>
                </w:tcPr>
                <w:p w:rsidR="00DA343D" w:rsidRPr="000430A4" w:rsidRDefault="00DA343D" w:rsidP="005E30AF">
                  <w:pPr>
                    <w:pStyle w:val="Paragraph"/>
                    <w:spacing w:before="40" w:after="40"/>
                    <w:rPr>
                      <w:rFonts w:ascii="Arial" w:hAnsi="Arial" w:cs="Arial"/>
                      <w:sz w:val="20"/>
                    </w:rPr>
                  </w:pPr>
                </w:p>
              </w:tc>
              <w:tc>
                <w:tcPr>
                  <w:tcW w:w="5103" w:type="dxa"/>
                  <w:shd w:val="clear" w:color="auto" w:fill="auto"/>
                </w:tcPr>
                <w:p w:rsidR="00DA343D" w:rsidRPr="000430A4" w:rsidRDefault="00DA343D" w:rsidP="005E30AF">
                  <w:pPr>
                    <w:pStyle w:val="Paragraph"/>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13</w:t>
                  </w:r>
                  <w:r w:rsidRPr="000430A4">
                    <w:rPr>
                      <w:rFonts w:ascii="Arial" w:hAnsi="Arial" w:cs="Arial"/>
                      <w:sz w:val="20"/>
                    </w:rPr>
                    <w:t>.3</w:t>
                  </w: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0430A4">
                    <w:rPr>
                      <w:rFonts w:ascii="Arial" w:hAnsi="Arial" w:cs="Arial"/>
                      <w:sz w:val="20"/>
                    </w:rPr>
                    <w:t>Comments and hazards observed:</w:t>
                  </w:r>
                </w:p>
              </w:tc>
            </w:tr>
            <w:tr w:rsidR="00DA343D" w:rsidRPr="00BA5D07" w:rsidTr="00F74627">
              <w:tblPrEx>
                <w:tblCellMar>
                  <w:top w:w="0" w:type="dxa"/>
                  <w:bottom w:w="0" w:type="dxa"/>
                </w:tblCellMar>
              </w:tblPrEx>
              <w:trPr>
                <w:cantSplit/>
                <w:trHeight w:hRule="exact" w:val="1257"/>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F12548" w:rsidRPr="00C73B46" w:rsidRDefault="006B610B" w:rsidP="00F12548">
                  <w:pPr>
                    <w:pStyle w:val="Paragraph"/>
                    <w:spacing w:before="120"/>
                    <w:rPr>
                      <w:rFonts w:ascii="Arial" w:hAnsi="Arial"/>
                      <w:b/>
                      <w:bCs/>
                      <w:i/>
                      <w:iCs/>
                      <w:sz w:val="20"/>
                    </w:rPr>
                  </w:pPr>
                  <w:r>
                    <w:rPr>
                      <w:rFonts w:ascii="Arial" w:hAnsi="Arial"/>
                      <w:b/>
                      <w:bCs/>
                      <w:i/>
                      <w:iCs/>
                      <w:sz w:val="20"/>
                    </w:rPr>
                    <w:t xml:space="preserve">In general </w:t>
                  </w:r>
                  <w:r w:rsidR="006807A7">
                    <w:rPr>
                      <w:rFonts w:ascii="Arial" w:hAnsi="Arial"/>
                      <w:b/>
                      <w:bCs/>
                      <w:i/>
                      <w:iCs/>
                      <w:sz w:val="20"/>
                    </w:rPr>
                    <w:t xml:space="preserve">the standard is </w:t>
                  </w:r>
                  <w:r>
                    <w:rPr>
                      <w:rFonts w:ascii="Arial" w:hAnsi="Arial"/>
                      <w:b/>
                      <w:bCs/>
                      <w:i/>
                      <w:iCs/>
                      <w:sz w:val="20"/>
                    </w:rPr>
                    <w:t>satisfactory</w:t>
                  </w:r>
                  <w:r w:rsidR="00F12548">
                    <w:rPr>
                      <w:rFonts w:ascii="Arial" w:hAnsi="Arial"/>
                      <w:b/>
                      <w:bCs/>
                      <w:i/>
                      <w:iCs/>
                      <w:sz w:val="20"/>
                    </w:rPr>
                    <w:t>.</w:t>
                  </w:r>
                  <w:r>
                    <w:rPr>
                      <w:rFonts w:ascii="Arial" w:hAnsi="Arial"/>
                      <w:b/>
                      <w:bCs/>
                      <w:i/>
                      <w:iCs/>
                      <w:sz w:val="20"/>
                    </w:rPr>
                    <w:t xml:space="preserve"> </w:t>
                  </w:r>
                </w:p>
                <w:p w:rsidR="00856167" w:rsidRPr="00C73B46" w:rsidRDefault="00856167" w:rsidP="00856167">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trPr>
          <w:trHeight w:val="13173"/>
        </w:trPr>
        <w:tc>
          <w:tcPr>
            <w:tcW w:w="240"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tcBorders>
              <w:bottom w:val="single" w:sz="12" w:space="0" w:color="000000"/>
            </w:tcBorders>
            <w:shd w:val="clear" w:color="auto" w:fill="auto"/>
          </w:tcPr>
          <w:p w:rsidR="00DA343D" w:rsidRPr="0085740D" w:rsidRDefault="00DA343D" w:rsidP="0085740D">
            <w:pPr>
              <w:spacing w:before="40" w:after="120"/>
              <w:rPr>
                <w:b/>
                <w:bCs/>
              </w:rPr>
            </w:pPr>
          </w:p>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 w:val="22"/>
                      <w:szCs w:val="22"/>
                    </w:rPr>
                  </w:pPr>
                  <w:r>
                    <w:rPr>
                      <w:rFonts w:ascii="Arial" w:hAnsi="Arial" w:cs="Arial"/>
                      <w:b/>
                      <w:sz w:val="22"/>
                      <w:szCs w:val="22"/>
                    </w:rPr>
                    <w:t>14.</w:t>
                  </w:r>
                </w:p>
              </w:tc>
              <w:tc>
                <w:tcPr>
                  <w:tcW w:w="8541" w:type="dxa"/>
                  <w:gridSpan w:val="7"/>
                </w:tcPr>
                <w:p w:rsidR="00DA343D" w:rsidRPr="00753FFA" w:rsidRDefault="00DA343D" w:rsidP="005E30AF">
                  <w:pPr>
                    <w:pStyle w:val="Paragraph"/>
                    <w:spacing w:before="40"/>
                    <w:rPr>
                      <w:rFonts w:ascii="Arial" w:hAnsi="Arial" w:cs="Arial"/>
                      <w:b/>
                      <w:sz w:val="22"/>
                      <w:szCs w:val="22"/>
                    </w:rPr>
                  </w:pPr>
                  <w:r w:rsidRPr="00753FFA">
                    <w:rPr>
                      <w:rFonts w:ascii="Arial" w:hAnsi="Arial" w:cs="Arial"/>
                      <w:b/>
                      <w:sz w:val="22"/>
                      <w:szCs w:val="22"/>
                    </w:rPr>
                    <w:t>HAZARDS INTRODUCED BY OUTSIDE</w:t>
                  </w:r>
                  <w:r>
                    <w:rPr>
                      <w:rFonts w:ascii="Arial" w:hAnsi="Arial" w:cs="Arial"/>
                      <w:b/>
                      <w:sz w:val="22"/>
                      <w:szCs w:val="22"/>
                    </w:rPr>
                    <w:t xml:space="preserve"> </w:t>
                  </w:r>
                  <w:r w:rsidRPr="00753FFA">
                    <w:rPr>
                      <w:rFonts w:ascii="Arial" w:hAnsi="Arial" w:cs="Arial"/>
                      <w:b/>
                      <w:sz w:val="22"/>
                      <w:szCs w:val="22"/>
                    </w:rPr>
                    <w:t>CONTRACTORS AND BUILDING WORKS</w:t>
                  </w:r>
                </w:p>
              </w:tc>
            </w:tr>
            <w:tr w:rsidR="00DA343D" w:rsidRPr="00BA5D07" w:rsidTr="008D16B1">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Pr>
                      <w:rFonts w:ascii="Arial" w:hAnsi="Arial" w:cs="Arial"/>
                      <w:sz w:val="20"/>
                    </w:rPr>
                    <w:t>14.1</w:t>
                  </w:r>
                </w:p>
              </w:tc>
              <w:tc>
                <w:tcPr>
                  <w:tcW w:w="5103" w:type="dxa"/>
                  <w:shd w:val="clear" w:color="auto" w:fill="auto"/>
                </w:tcPr>
                <w:p w:rsidR="00DA343D" w:rsidRPr="00CF6D78" w:rsidRDefault="00DA343D" w:rsidP="005E30AF">
                  <w:pPr>
                    <w:pStyle w:val="Paragraph"/>
                    <w:spacing w:before="40" w:after="40"/>
                    <w:rPr>
                      <w:rFonts w:ascii="Arial" w:hAnsi="Arial" w:cs="Arial"/>
                      <w:spacing w:val="-4"/>
                      <w:sz w:val="20"/>
                    </w:rPr>
                  </w:pPr>
                  <w:r w:rsidRPr="00CF6D78">
                    <w:rPr>
                      <w:rFonts w:ascii="Arial" w:hAnsi="Arial" w:cs="Arial"/>
                      <w:spacing w:val="-4"/>
                      <w:sz w:val="20"/>
                    </w:rPr>
                    <w:t>Are fire safety conditions imposed on outside contractors?</w:t>
                  </w:r>
                </w:p>
              </w:tc>
              <w:tc>
                <w:tcPr>
                  <w:tcW w:w="709" w:type="dxa"/>
                  <w:tcBorders>
                    <w:right w:val="single" w:sz="4" w:space="0" w:color="auto"/>
                  </w:tcBorders>
                  <w:shd w:val="clear" w:color="auto" w:fill="auto"/>
                  <w:vAlign w:val="center"/>
                </w:tcPr>
                <w:p w:rsidR="00DA343D" w:rsidRPr="00BA5D07" w:rsidRDefault="008D16B1" w:rsidP="008D16B1">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D16B1" w:rsidRDefault="00DA343D" w:rsidP="008D16B1">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0479A" w:rsidRDefault="00DA343D" w:rsidP="00C96B77">
                  <w:pPr>
                    <w:pStyle w:val="Paragraph"/>
                    <w:spacing w:after="0"/>
                    <w:jc w:val="center"/>
                    <w:rPr>
                      <w:rFonts w:ascii="Arial" w:hAnsi="Arial" w:cs="Arial"/>
                      <w:b/>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14.2</w:t>
                  </w:r>
                </w:p>
              </w:tc>
              <w:tc>
                <w:tcPr>
                  <w:tcW w:w="5103" w:type="dxa"/>
                  <w:vMerge w:val="restart"/>
                  <w:shd w:val="clear" w:color="auto" w:fill="auto"/>
                </w:tcPr>
                <w:p w:rsidR="00DA343D" w:rsidRPr="001B4077" w:rsidRDefault="00DA343D" w:rsidP="005E30AF">
                  <w:pPr>
                    <w:pStyle w:val="Paragraph"/>
                    <w:tabs>
                      <w:tab w:val="left" w:pos="357"/>
                    </w:tabs>
                    <w:spacing w:before="40" w:after="40"/>
                    <w:rPr>
                      <w:rFonts w:ascii="Arial" w:hAnsi="Arial" w:cs="Arial"/>
                      <w:sz w:val="20"/>
                    </w:rPr>
                  </w:pPr>
                  <w:r w:rsidRPr="00C9266B">
                    <w:rPr>
                      <w:rFonts w:ascii="Arial" w:hAnsi="Arial" w:cs="Arial"/>
                      <w:sz w:val="20"/>
                    </w:rPr>
                    <w:t>Is there satisfactory control over works carried out in the</w:t>
                  </w:r>
                  <w:r>
                    <w:rPr>
                      <w:rFonts w:ascii="Arial" w:hAnsi="Arial" w:cs="Arial"/>
                      <w:sz w:val="20"/>
                    </w:rPr>
                    <w:t xml:space="preserve"> </w:t>
                  </w:r>
                  <w:r w:rsidRPr="00BA762F">
                    <w:rPr>
                      <w:rFonts w:ascii="Arial" w:hAnsi="Arial" w:cs="Arial"/>
                      <w:spacing w:val="-6"/>
                      <w:sz w:val="20"/>
                    </w:rPr>
                    <w:t>building by outside contractors (including “hot work” permits)?</w:t>
                  </w:r>
                </w:p>
              </w:tc>
              <w:tc>
                <w:tcPr>
                  <w:tcW w:w="709" w:type="dxa"/>
                  <w:tcBorders>
                    <w:right w:val="single" w:sz="4" w:space="0" w:color="auto"/>
                  </w:tcBorders>
                  <w:shd w:val="clear" w:color="auto" w:fill="auto"/>
                  <w:vAlign w:val="center"/>
                </w:tcPr>
                <w:p w:rsidR="00DA343D" w:rsidRPr="00BA5D07" w:rsidRDefault="00485EF7" w:rsidP="00485EF7">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85EF7" w:rsidRDefault="00DA343D" w:rsidP="00485EF7">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96B77" w:rsidRDefault="00DA343D" w:rsidP="00C96B77">
                  <w:pPr>
                    <w:pStyle w:val="Paragraph"/>
                    <w:spacing w:after="0"/>
                    <w:jc w:val="center"/>
                    <w:rPr>
                      <w:rFonts w:ascii="Arial" w:hAnsi="Arial" w:cs="Arial"/>
                      <w:b/>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14.3</w:t>
                  </w:r>
                </w:p>
              </w:tc>
              <w:tc>
                <w:tcPr>
                  <w:tcW w:w="5103" w:type="dxa"/>
                  <w:vMerge w:val="restart"/>
                  <w:shd w:val="clear" w:color="auto" w:fill="auto"/>
                </w:tcPr>
                <w:p w:rsidR="00DA343D" w:rsidRPr="001B4077" w:rsidRDefault="00DA343D" w:rsidP="005E30AF">
                  <w:pPr>
                    <w:pStyle w:val="Paragraph"/>
                    <w:tabs>
                      <w:tab w:val="left" w:pos="364"/>
                    </w:tabs>
                    <w:spacing w:before="40" w:after="40"/>
                    <w:rPr>
                      <w:rFonts w:ascii="Arial" w:hAnsi="Arial" w:cs="Arial"/>
                      <w:sz w:val="20"/>
                    </w:rPr>
                  </w:pPr>
                  <w:r w:rsidRPr="00C9266B">
                    <w:rPr>
                      <w:rFonts w:ascii="Arial" w:hAnsi="Arial" w:cs="Arial"/>
                      <w:sz w:val="20"/>
                    </w:rPr>
                    <w:t>If there are in</w:t>
                  </w:r>
                  <w:r w:rsidRPr="00C9266B">
                    <w:rPr>
                      <w:rFonts w:ascii="Arial" w:hAnsi="Arial" w:cs="Arial"/>
                      <w:sz w:val="20"/>
                    </w:rPr>
                    <w:noBreakHyphen/>
                    <w:t>house maintenance personnel, are suitable</w:t>
                  </w:r>
                  <w:r>
                    <w:rPr>
                      <w:rFonts w:ascii="Arial" w:hAnsi="Arial" w:cs="Arial"/>
                      <w:sz w:val="20"/>
                    </w:rPr>
                    <w:t xml:space="preserve"> </w:t>
                  </w:r>
                  <w:r w:rsidRPr="00C9266B">
                    <w:rPr>
                      <w:rFonts w:ascii="Arial" w:hAnsi="Arial" w:cs="Arial"/>
                      <w:sz w:val="20"/>
                    </w:rPr>
                    <w:t>precautions taken during “hot work”, including use of hot work permits?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437C" w:rsidRDefault="00E3437C" w:rsidP="00E3437C">
                  <w:pPr>
                    <w:pStyle w:val="Paragraph"/>
                    <w:spacing w:after="0"/>
                    <w:jc w:val="center"/>
                    <w:rPr>
                      <w:rFonts w:ascii="Arial" w:hAnsi="Arial" w:cs="Arial"/>
                      <w:b/>
                      <w:sz w:val="20"/>
                    </w:rPr>
                  </w:pPr>
                  <w:r w:rsidRPr="00E3437C">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485EF7">
                  <w:pPr>
                    <w:pStyle w:val="Paragraph"/>
                    <w:spacing w:after="0"/>
                    <w:jc w:val="center"/>
                    <w:rPr>
                      <w:rFonts w:ascii="Arial" w:hAnsi="Arial" w:cs="Arial"/>
                      <w:sz w:val="20"/>
                    </w:rPr>
                  </w:pPr>
                </w:p>
              </w:tc>
            </w:tr>
            <w:tr w:rsidR="00DA343D" w:rsidRPr="00BA5D07">
              <w:tblPrEx>
                <w:tblCellMar>
                  <w:top w:w="0" w:type="dxa"/>
                  <w:bottom w:w="0" w:type="dxa"/>
                </w:tblCellMar>
              </w:tblPrEx>
              <w:trPr>
                <w:cantSplit/>
                <w:trHeight w:hRule="exact" w:val="559"/>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14.4</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Comments:</w:t>
                  </w:r>
                </w:p>
              </w:tc>
            </w:tr>
            <w:tr w:rsidR="00DA343D" w:rsidRPr="00BA5D07">
              <w:tblPrEx>
                <w:tblCellMar>
                  <w:top w:w="0" w:type="dxa"/>
                  <w:bottom w:w="0" w:type="dxa"/>
                </w:tblCellMar>
              </w:tblPrEx>
              <w:trPr>
                <w:cantSplit/>
                <w:trHeight w:hRule="exact" w:val="1557"/>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DA343D" w:rsidRPr="00973662" w:rsidRDefault="00E3437C" w:rsidP="005B15E6">
                  <w:pPr>
                    <w:pStyle w:val="Paragraph"/>
                    <w:spacing w:before="120"/>
                    <w:rPr>
                      <w:rFonts w:ascii="Arial" w:hAnsi="Arial"/>
                      <w:b/>
                      <w:bCs/>
                      <w:i/>
                      <w:iCs/>
                      <w:sz w:val="20"/>
                    </w:rPr>
                  </w:pPr>
                  <w:r w:rsidRPr="00E3437C">
                    <w:rPr>
                      <w:rFonts w:ascii="Arial" w:hAnsi="Arial"/>
                      <w:b/>
                      <w:bCs/>
                      <w:i/>
                      <w:iCs/>
                      <w:sz w:val="20"/>
                    </w:rPr>
                    <w:t>Contractors are provided with documentation regarding all Health and Safety issues including fire when</w:t>
                  </w:r>
                  <w:r w:rsidR="00A06AFF">
                    <w:rPr>
                      <w:rFonts w:ascii="Arial" w:hAnsi="Arial"/>
                      <w:b/>
                      <w:bCs/>
                      <w:i/>
                      <w:iCs/>
                      <w:sz w:val="20"/>
                    </w:rPr>
                    <w:t xml:space="preserve"> contracted to do work for the u</w:t>
                  </w:r>
                  <w:r w:rsidRPr="00E3437C">
                    <w:rPr>
                      <w:rFonts w:ascii="Arial" w:hAnsi="Arial"/>
                      <w:b/>
                      <w:bCs/>
                      <w:i/>
                      <w:iCs/>
                      <w:sz w:val="20"/>
                    </w:rPr>
                    <w:t xml:space="preserve">niversity. Hot Works Permits are provided when required by </w:t>
                  </w:r>
                  <w:r w:rsidR="00577AFD">
                    <w:rPr>
                      <w:rFonts w:ascii="Arial" w:hAnsi="Arial"/>
                      <w:b/>
                      <w:bCs/>
                      <w:i/>
                      <w:iCs/>
                      <w:sz w:val="20"/>
                    </w:rPr>
                    <w:t xml:space="preserve">BU </w:t>
                  </w:r>
                  <w:r w:rsidRPr="00E3437C">
                    <w:rPr>
                      <w:rFonts w:ascii="Arial" w:hAnsi="Arial"/>
                      <w:b/>
                      <w:bCs/>
                      <w:i/>
                      <w:iCs/>
                      <w:sz w:val="20"/>
                    </w:rPr>
                    <w:t>management.</w:t>
                  </w:r>
                </w:p>
              </w:tc>
            </w:tr>
            <w:tr w:rsidR="00DA343D" w:rsidRPr="003B6ADA">
              <w:tblPrEx>
                <w:tblCellMar>
                  <w:top w:w="0" w:type="dxa"/>
                  <w:bottom w:w="0" w:type="dxa"/>
                </w:tblCellMar>
              </w:tblPrEx>
              <w:trPr>
                <w:cantSplit/>
              </w:trPr>
              <w:tc>
                <w:tcPr>
                  <w:tcW w:w="606" w:type="dxa"/>
                </w:tcPr>
                <w:p w:rsidR="00DA343D" w:rsidRPr="00B8579D" w:rsidRDefault="00DA343D" w:rsidP="005E30AF">
                  <w:pPr>
                    <w:pStyle w:val="Paragraph"/>
                    <w:spacing w:before="40"/>
                    <w:rPr>
                      <w:rFonts w:ascii="Arial" w:hAnsi="Arial" w:cs="Arial"/>
                      <w:b/>
                      <w:sz w:val="22"/>
                      <w:szCs w:val="22"/>
                    </w:rPr>
                  </w:pPr>
                  <w:r>
                    <w:rPr>
                      <w:rFonts w:ascii="Arial" w:hAnsi="Arial" w:cs="Arial"/>
                      <w:b/>
                      <w:sz w:val="22"/>
                      <w:szCs w:val="22"/>
                    </w:rPr>
                    <w:t>15.</w:t>
                  </w:r>
                </w:p>
              </w:tc>
              <w:tc>
                <w:tcPr>
                  <w:tcW w:w="8541" w:type="dxa"/>
                  <w:gridSpan w:val="7"/>
                </w:tcPr>
                <w:p w:rsidR="00DA343D" w:rsidRPr="00373634" w:rsidRDefault="00DA343D" w:rsidP="005E30AF">
                  <w:pPr>
                    <w:pStyle w:val="Paragraph"/>
                    <w:spacing w:before="40" w:after="40"/>
                    <w:rPr>
                      <w:rFonts w:ascii="Arial" w:hAnsi="Arial" w:cs="Arial"/>
                      <w:sz w:val="22"/>
                      <w:szCs w:val="22"/>
                    </w:rPr>
                  </w:pPr>
                  <w:r w:rsidRPr="00530247">
                    <w:rPr>
                      <w:rFonts w:ascii="Arial" w:hAnsi="Arial" w:cs="Arial"/>
                      <w:b/>
                      <w:sz w:val="22"/>
                      <w:szCs w:val="22"/>
                    </w:rPr>
                    <w:t>DANGEROUS SUBSTANCES</w:t>
                  </w:r>
                </w:p>
              </w:tc>
            </w:tr>
            <w:tr w:rsidR="00DA343D" w:rsidRPr="00BA5D07">
              <w:tblPrEx>
                <w:tblCellMar>
                  <w:top w:w="0" w:type="dxa"/>
                  <w:bottom w:w="0" w:type="dxa"/>
                </w:tblCellMar>
              </w:tblPrEx>
              <w:trPr>
                <w:cantSplit/>
                <w:trHeight w:hRule="exact" w:val="284"/>
              </w:trPr>
              <w:tc>
                <w:tcPr>
                  <w:tcW w:w="606" w:type="dxa"/>
                </w:tcPr>
                <w:p w:rsidR="00DA343D" w:rsidRPr="008E38DB" w:rsidRDefault="00DA343D" w:rsidP="005E30AF">
                  <w:pPr>
                    <w:pStyle w:val="Paragraph"/>
                    <w:spacing w:before="40" w:after="40"/>
                    <w:rPr>
                      <w:rFonts w:ascii="Arial" w:hAnsi="Arial" w:cs="Arial"/>
                      <w:sz w:val="20"/>
                    </w:rPr>
                  </w:pPr>
                  <w:r w:rsidRPr="00C9266B">
                    <w:rPr>
                      <w:rFonts w:ascii="Arial" w:hAnsi="Arial" w:cs="Arial"/>
                      <w:sz w:val="20"/>
                    </w:rPr>
                    <w:t>15.1</w:t>
                  </w:r>
                </w:p>
              </w:tc>
              <w:tc>
                <w:tcPr>
                  <w:tcW w:w="5103" w:type="dxa"/>
                  <w:vMerge w:val="restart"/>
                  <w:shd w:val="clear" w:color="auto" w:fill="auto"/>
                </w:tcPr>
                <w:p w:rsidR="00DA343D" w:rsidRPr="008E38DB" w:rsidRDefault="00DA343D" w:rsidP="005E30AF">
                  <w:pPr>
                    <w:pStyle w:val="Paragraph"/>
                    <w:spacing w:before="40" w:after="40"/>
                    <w:rPr>
                      <w:rFonts w:ascii="Arial" w:hAnsi="Arial" w:cs="Arial"/>
                      <w:sz w:val="20"/>
                    </w:rPr>
                  </w:pPr>
                  <w:r w:rsidRPr="00C9266B">
                    <w:rPr>
                      <w:rFonts w:ascii="Arial" w:hAnsi="Arial" w:cs="Arial"/>
                      <w:sz w:val="20"/>
                    </w:rPr>
                    <w:t>If dangerous substances are, or could be, used, has a risk</w:t>
                  </w:r>
                  <w:r>
                    <w:rPr>
                      <w:rFonts w:ascii="Arial" w:hAnsi="Arial" w:cs="Arial"/>
                      <w:sz w:val="20"/>
                    </w:rPr>
                    <w:t xml:space="preserve"> </w:t>
                  </w:r>
                  <w:r w:rsidRPr="00C9266B">
                    <w:rPr>
                      <w:rFonts w:ascii="Arial" w:hAnsi="Arial" w:cs="Arial"/>
                      <w:sz w:val="20"/>
                    </w:rPr>
                    <w:t>assessment been carried out, as required by the Dangerous Substances and Explosive Atmospheres Regulations 2002?</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022E20" w:rsidP="0059389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746"/>
              </w:trPr>
              <w:tc>
                <w:tcPr>
                  <w:tcW w:w="606" w:type="dxa"/>
                </w:tcPr>
                <w:p w:rsidR="00DA343D" w:rsidRPr="00B8579D" w:rsidRDefault="00DA343D" w:rsidP="005E30AF">
                  <w:pPr>
                    <w:pStyle w:val="Paragraph"/>
                    <w:rPr>
                      <w:rFonts w:ascii="Arial" w:hAnsi="Arial" w:cs="Arial"/>
                      <w:sz w:val="20"/>
                    </w:rPr>
                  </w:pPr>
                </w:p>
              </w:tc>
              <w:tc>
                <w:tcPr>
                  <w:tcW w:w="5103" w:type="dxa"/>
                  <w:vMerge/>
                  <w:tcBorders>
                    <w:top w:val="single" w:sz="4" w:space="0" w:color="auto"/>
                  </w:tcBorders>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15.2</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Comments:</w:t>
                  </w:r>
                </w:p>
              </w:tc>
            </w:tr>
            <w:tr w:rsidR="00DA343D" w:rsidRPr="00BA5D07">
              <w:tblPrEx>
                <w:tblCellMar>
                  <w:top w:w="0" w:type="dxa"/>
                  <w:bottom w:w="0" w:type="dxa"/>
                </w:tblCellMar>
              </w:tblPrEx>
              <w:trPr>
                <w:cantSplit/>
                <w:trHeight w:hRule="exact" w:val="1523"/>
              </w:trPr>
              <w:tc>
                <w:tcPr>
                  <w:tcW w:w="606" w:type="dxa"/>
                </w:tcPr>
                <w:p w:rsidR="00DA343D" w:rsidRDefault="00DA343D" w:rsidP="005E30AF">
                  <w:pPr>
                    <w:pStyle w:val="Paragraph"/>
                    <w:spacing w:before="40" w:after="40"/>
                    <w:rPr>
                      <w:rFonts w:ascii="Arial" w:hAnsi="Arial" w:cs="Arial"/>
                      <w:sz w:val="20"/>
                    </w:rPr>
                  </w:pPr>
                </w:p>
                <w:p w:rsidR="00022E20" w:rsidRPr="00B8579D" w:rsidRDefault="00022E20" w:rsidP="005E30AF">
                  <w:pPr>
                    <w:pStyle w:val="Paragraph"/>
                    <w:spacing w:before="40" w:after="40"/>
                    <w:rPr>
                      <w:rFonts w:ascii="Arial" w:hAnsi="Arial" w:cs="Arial"/>
                      <w:sz w:val="20"/>
                    </w:rPr>
                  </w:pPr>
                </w:p>
              </w:tc>
              <w:tc>
                <w:tcPr>
                  <w:tcW w:w="8541" w:type="dxa"/>
                  <w:gridSpan w:val="7"/>
                  <w:shd w:val="clear" w:color="auto" w:fill="auto"/>
                </w:tcPr>
                <w:p w:rsidR="00973662" w:rsidRPr="00310B20" w:rsidRDefault="00022E20" w:rsidP="00022E20">
                  <w:pPr>
                    <w:pStyle w:val="Paragraph"/>
                    <w:spacing w:before="120"/>
                    <w:rPr>
                      <w:rFonts w:ascii="Arial" w:hAnsi="Arial"/>
                      <w:b/>
                      <w:bCs/>
                      <w:i/>
                      <w:iCs/>
                      <w:sz w:val="20"/>
                    </w:rPr>
                  </w:pPr>
                  <w:r w:rsidRPr="00310B20">
                    <w:rPr>
                      <w:rFonts w:ascii="Arial" w:hAnsi="Arial"/>
                      <w:b/>
                      <w:bCs/>
                      <w:i/>
                      <w:iCs/>
                      <w:sz w:val="20"/>
                    </w:rPr>
                    <w:t>A DSEAR inspection was carried ou</w:t>
                  </w:r>
                  <w:r w:rsidR="002A159B" w:rsidRPr="00310B20">
                    <w:rPr>
                      <w:rFonts w:ascii="Arial" w:hAnsi="Arial"/>
                      <w:b/>
                      <w:bCs/>
                      <w:i/>
                      <w:iCs/>
                      <w:sz w:val="20"/>
                    </w:rPr>
                    <w:t>t by HazTech Consultants in 2017</w:t>
                  </w:r>
                  <w:r w:rsidRPr="00310B20">
                    <w:rPr>
                      <w:rFonts w:ascii="Arial" w:hAnsi="Arial"/>
                      <w:b/>
                      <w:bCs/>
                      <w:i/>
                      <w:iCs/>
                      <w:sz w:val="20"/>
                    </w:rPr>
                    <w:t xml:space="preserve"> with several points identified for action.</w:t>
                  </w:r>
                </w:p>
                <w:p w:rsidR="00F537C5" w:rsidRPr="00310B20" w:rsidRDefault="00F537C5" w:rsidP="00022E20">
                  <w:pPr>
                    <w:pStyle w:val="Paragraph"/>
                    <w:spacing w:before="120"/>
                    <w:rPr>
                      <w:rFonts w:ascii="Arial" w:hAnsi="Arial"/>
                      <w:b/>
                      <w:bCs/>
                      <w:i/>
                      <w:iCs/>
                      <w:sz w:val="20"/>
                    </w:rPr>
                  </w:pPr>
                  <w:r w:rsidRPr="00310B20">
                    <w:rPr>
                      <w:rFonts w:ascii="Arial" w:hAnsi="Arial"/>
                      <w:b/>
                      <w:bCs/>
                      <w:i/>
                      <w:iCs/>
                      <w:sz w:val="20"/>
                    </w:rPr>
                    <w:t>Follow up remedial work should be carried out as soon as possible – this has been graded and prioritised by BU Health &amp; Safety.</w:t>
                  </w:r>
                  <w:r w:rsidR="00530247" w:rsidRPr="00310B20">
                    <w:rPr>
                      <w:rFonts w:ascii="Arial" w:hAnsi="Arial"/>
                      <w:b/>
                      <w:bCs/>
                      <w:i/>
                      <w:iCs/>
                      <w:sz w:val="20"/>
                    </w:rPr>
                    <w:t xml:space="preserve"> Further action is required to complete all items raised in this report.</w:t>
                  </w:r>
                </w:p>
                <w:p w:rsidR="00530247" w:rsidRDefault="00530247" w:rsidP="00022E20">
                  <w:pPr>
                    <w:pStyle w:val="Paragraph"/>
                    <w:spacing w:before="120"/>
                    <w:rPr>
                      <w:rFonts w:ascii="Arial" w:hAnsi="Arial"/>
                      <w:b/>
                      <w:bCs/>
                      <w:i/>
                      <w:iCs/>
                      <w:sz w:val="20"/>
                    </w:rPr>
                  </w:pPr>
                </w:p>
                <w:p w:rsidR="00530247" w:rsidRPr="00973662" w:rsidRDefault="00530247" w:rsidP="00022E20">
                  <w:pPr>
                    <w:pStyle w:val="Paragraph"/>
                    <w:spacing w:before="120"/>
                    <w:rPr>
                      <w:rFonts w:ascii="Arial" w:hAnsi="Arial"/>
                      <w:b/>
                      <w:bCs/>
                      <w:i/>
                      <w:iCs/>
                      <w:sz w:val="20"/>
                    </w:rPr>
                  </w:pPr>
                </w:p>
              </w:tc>
            </w:tr>
            <w:tr w:rsidR="00DA343D" w:rsidRPr="00BA5D0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 w:val="22"/>
                      <w:szCs w:val="22"/>
                    </w:rPr>
                  </w:pPr>
                  <w:r>
                    <w:rPr>
                      <w:rFonts w:ascii="Arial" w:hAnsi="Arial" w:cs="Arial"/>
                      <w:b/>
                      <w:sz w:val="22"/>
                      <w:szCs w:val="22"/>
                    </w:rPr>
                    <w:t>16.</w:t>
                  </w:r>
                </w:p>
              </w:tc>
              <w:tc>
                <w:tcPr>
                  <w:tcW w:w="8541" w:type="dxa"/>
                  <w:gridSpan w:val="7"/>
                  <w:shd w:val="clear" w:color="auto" w:fill="auto"/>
                </w:tcPr>
                <w:p w:rsidR="00DA343D" w:rsidRPr="000C2AA7" w:rsidRDefault="00DA343D" w:rsidP="005E30AF">
                  <w:pPr>
                    <w:pStyle w:val="Paragraph"/>
                    <w:rPr>
                      <w:rFonts w:ascii="Arial" w:hAnsi="Arial" w:cs="Arial"/>
                      <w:b/>
                      <w:sz w:val="22"/>
                      <w:szCs w:val="22"/>
                    </w:rPr>
                  </w:pPr>
                  <w:r w:rsidRPr="000C2AA7">
                    <w:rPr>
                      <w:rFonts w:ascii="Arial" w:hAnsi="Arial" w:cs="Arial"/>
                      <w:b/>
                      <w:sz w:val="22"/>
                      <w:szCs w:val="22"/>
                    </w:rPr>
                    <w:t>OTHER SIGNIFICANT FIRE HAZARDS THAT WARRANT CONSIDERATION</w:t>
                  </w:r>
                  <w:r>
                    <w:rPr>
                      <w:rFonts w:ascii="Arial" w:hAnsi="Arial" w:cs="Arial"/>
                      <w:b/>
                      <w:sz w:val="22"/>
                      <w:szCs w:val="22"/>
                    </w:rPr>
                    <w:t xml:space="preserve"> INCLUDING PROCESS HAZARDS THAT IMPACT ON GENERAL FIRE PRECAUTIONS</w:t>
                  </w: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16.1</w:t>
                  </w:r>
                </w:p>
              </w:tc>
              <w:tc>
                <w:tcPr>
                  <w:tcW w:w="8541" w:type="dxa"/>
                  <w:gridSpan w:val="7"/>
                  <w:shd w:val="clear" w:color="auto" w:fill="auto"/>
                </w:tcPr>
                <w:p w:rsidR="00DA343D" w:rsidRPr="00BA5D07" w:rsidRDefault="00DA343D" w:rsidP="005E30AF">
                  <w:pPr>
                    <w:pStyle w:val="Paragraph"/>
                    <w:spacing w:before="40" w:after="40"/>
                    <w:rPr>
                      <w:rFonts w:ascii="Arial" w:hAnsi="Arial" w:cs="Arial"/>
                      <w:sz w:val="20"/>
                    </w:rPr>
                  </w:pPr>
                  <w:r w:rsidRPr="00C9266B">
                    <w:rPr>
                      <w:rFonts w:ascii="Arial" w:hAnsi="Arial" w:cs="Arial"/>
                      <w:sz w:val="20"/>
                    </w:rPr>
                    <w:t>Hazards:</w:t>
                  </w:r>
                </w:p>
              </w:tc>
            </w:tr>
            <w:tr w:rsidR="00DA343D" w:rsidRPr="00BA5D07">
              <w:tblPrEx>
                <w:tblCellMar>
                  <w:top w:w="0" w:type="dxa"/>
                  <w:bottom w:w="0" w:type="dxa"/>
                </w:tblCellMar>
              </w:tblPrEx>
              <w:trPr>
                <w:cantSplit/>
                <w:trHeight w:hRule="exact" w:val="1469"/>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Default="00DA343D" w:rsidP="00D929EB">
                  <w:pPr>
                    <w:pStyle w:val="Paragraph"/>
                    <w:spacing w:after="0"/>
                    <w:rPr>
                      <w:b/>
                      <w:bCs/>
                      <w:i/>
                      <w:iCs/>
                      <w:spacing w:val="-4"/>
                      <w:sz w:val="22"/>
                    </w:rPr>
                  </w:pPr>
                </w:p>
                <w:p w:rsidR="00973662" w:rsidRPr="00973662" w:rsidRDefault="00973662" w:rsidP="00D929EB">
                  <w:pPr>
                    <w:pStyle w:val="Paragraph"/>
                    <w:spacing w:after="0"/>
                    <w:rPr>
                      <w:rFonts w:ascii="Arial" w:hAnsi="Arial"/>
                      <w:b/>
                      <w:bCs/>
                      <w:i/>
                      <w:iCs/>
                      <w:spacing w:val="-4"/>
                      <w:sz w:val="20"/>
                    </w:rPr>
                  </w:pPr>
                  <w:r>
                    <w:rPr>
                      <w:rFonts w:ascii="Arial" w:hAnsi="Arial"/>
                      <w:b/>
                      <w:bCs/>
                      <w:i/>
                      <w:iCs/>
                      <w:spacing w:val="-4"/>
                      <w:sz w:val="20"/>
                    </w:rPr>
                    <w:t>None</w:t>
                  </w: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16.2</w:t>
                  </w:r>
                </w:p>
              </w:tc>
              <w:tc>
                <w:tcPr>
                  <w:tcW w:w="8541" w:type="dxa"/>
                  <w:gridSpan w:val="7"/>
                  <w:shd w:val="clear" w:color="auto" w:fill="auto"/>
                </w:tcPr>
                <w:p w:rsidR="00DA343D" w:rsidRPr="00BA5D07"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tc>
            </w:tr>
            <w:tr w:rsidR="00DA343D" w:rsidRPr="00BA5D07">
              <w:tblPrEx>
                <w:tblCellMar>
                  <w:top w:w="0" w:type="dxa"/>
                  <w:bottom w:w="0" w:type="dxa"/>
                </w:tblCellMar>
              </w:tblPrEx>
              <w:trPr>
                <w:cantSplit/>
                <w:trHeight w:hRule="exact" w:val="1647"/>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DA343D" w:rsidRPr="00252EFA" w:rsidRDefault="00DA343D" w:rsidP="00252EFA">
                  <w:pPr>
                    <w:pStyle w:val="Paragraph"/>
                    <w:rPr>
                      <w:b/>
                      <w:bCs/>
                      <w:i/>
                      <w:iCs/>
                      <w:sz w:val="22"/>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20"/>
              </w:rPr>
            </w:pPr>
          </w:p>
          <w:p w:rsidR="00DA343D" w:rsidRPr="0085740D" w:rsidRDefault="00DA343D" w:rsidP="0085740D">
            <w:pPr>
              <w:spacing w:before="40" w:after="40"/>
              <w:jc w:val="right"/>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tc>
          <w:tcPr>
            <w:tcW w:w="240"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601"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FIRE PROTECTION MEASURES</w:t>
            </w:r>
          </w:p>
        </w:tc>
        <w:tc>
          <w:tcPr>
            <w:tcW w:w="283"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rsidTr="00661C54">
        <w:trPr>
          <w:trHeight w:val="12470"/>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p w:rsidR="00DA343D" w:rsidRPr="00207192" w:rsidRDefault="00DA343D" w:rsidP="0085740D">
            <w:pPr>
              <w:spacing w:before="40" w:after="120"/>
              <w:rPr>
                <w:rFonts w:ascii="Arial" w:hAnsi="Arial" w:cs="Arial"/>
                <w:sz w:val="16"/>
                <w:szCs w:val="16"/>
              </w:rPr>
            </w:pPr>
          </w:p>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rsidTr="00207192">
              <w:tblPrEx>
                <w:tblCellMar>
                  <w:top w:w="0" w:type="dxa"/>
                  <w:bottom w:w="0" w:type="dxa"/>
                </w:tblCellMar>
              </w:tblPrEx>
              <w:trPr>
                <w:cantSplit/>
                <w:trHeight w:val="274"/>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17.</w:t>
                  </w:r>
                </w:p>
              </w:tc>
              <w:tc>
                <w:tcPr>
                  <w:tcW w:w="8541" w:type="dxa"/>
                  <w:gridSpan w:val="7"/>
                </w:tcPr>
                <w:p w:rsidR="00DA343D" w:rsidRPr="00697C27" w:rsidRDefault="00DA343D" w:rsidP="005E30AF">
                  <w:pPr>
                    <w:pStyle w:val="Paragraph"/>
                    <w:spacing w:before="40"/>
                    <w:rPr>
                      <w:rFonts w:ascii="Arial" w:hAnsi="Arial" w:cs="Arial"/>
                      <w:b/>
                      <w:szCs w:val="22"/>
                    </w:rPr>
                  </w:pPr>
                  <w:r w:rsidRPr="00697C27">
                    <w:rPr>
                      <w:rFonts w:ascii="Arial" w:hAnsi="Arial" w:cs="Arial"/>
                      <w:b/>
                      <w:szCs w:val="22"/>
                    </w:rPr>
                    <w:t>MEANS OF ESCAPE FROM FIRE</w:t>
                  </w:r>
                </w:p>
              </w:tc>
            </w:tr>
            <w:tr w:rsidR="00DA343D" w:rsidRPr="00BA5D07" w:rsidTr="00E35C23">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17.1</w:t>
                  </w:r>
                </w:p>
              </w:tc>
              <w:tc>
                <w:tcPr>
                  <w:tcW w:w="5103" w:type="dxa"/>
                  <w:vMerge w:val="restart"/>
                  <w:shd w:val="clear" w:color="auto" w:fill="auto"/>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It</w:t>
                  </w:r>
                  <w:r w:rsidR="00485EF7">
                    <w:rPr>
                      <w:rFonts w:ascii="Arial" w:hAnsi="Arial" w:cs="Arial"/>
                      <w:sz w:val="20"/>
                    </w:rPr>
                    <w:t xml:space="preserve"> is considered that the site</w:t>
                  </w:r>
                  <w:r w:rsidRPr="00C9266B">
                    <w:rPr>
                      <w:rFonts w:ascii="Arial" w:hAnsi="Arial" w:cs="Arial"/>
                      <w:sz w:val="20"/>
                    </w:rPr>
                    <w:t xml:space="preserve"> is provided with</w:t>
                  </w:r>
                  <w:r>
                    <w:rPr>
                      <w:rFonts w:ascii="Arial" w:hAnsi="Arial" w:cs="Arial"/>
                      <w:sz w:val="20"/>
                    </w:rPr>
                    <w:t xml:space="preserve"> </w:t>
                  </w:r>
                  <w:r w:rsidRPr="00C9266B">
                    <w:rPr>
                      <w:rFonts w:ascii="Arial" w:hAnsi="Arial" w:cs="Arial"/>
                      <w:sz w:val="20"/>
                    </w:rPr>
                    <w:t>reasonable means of escape in case of fire.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E1659"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5C23" w:rsidRDefault="00DA343D" w:rsidP="00E35C23">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EF76E4" w:rsidRDefault="00DA343D" w:rsidP="005E30AF">
                  <w:pPr>
                    <w:pStyle w:val="Paragraph"/>
                    <w:spacing w:before="40" w:after="40"/>
                    <w:rPr>
                      <w:rFonts w:ascii="Arial" w:hAnsi="Arial" w:cs="Arial"/>
                      <w:szCs w:val="22"/>
                    </w:rPr>
                  </w:pPr>
                </w:p>
              </w:tc>
              <w:tc>
                <w:tcPr>
                  <w:tcW w:w="5103" w:type="dxa"/>
                  <w:vMerge/>
                  <w:tcBorders>
                    <w:top w:val="single" w:sz="4" w:space="0" w:color="auto"/>
                  </w:tcBorders>
                  <w:shd w:val="clear" w:color="auto" w:fill="auto"/>
                </w:tcPr>
                <w:p w:rsidR="00DA343D" w:rsidRPr="00EF76E4" w:rsidRDefault="00DA343D" w:rsidP="005E30AF">
                  <w:pPr>
                    <w:pStyle w:val="Paragraph"/>
                    <w:spacing w:before="40" w:after="40"/>
                    <w:rPr>
                      <w:rFonts w:ascii="Arial" w:hAnsi="Arial" w:cs="Arial"/>
                      <w:szCs w:val="22"/>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170"/>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spacing w:before="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r w:rsidRPr="00C9266B">
                    <w:rPr>
                      <w:rFonts w:ascii="Arial" w:hAnsi="Arial" w:cs="Arial"/>
                      <w:sz w:val="20"/>
                    </w:rPr>
                    <w:t>17.2</w:t>
                  </w:r>
                </w:p>
              </w:tc>
              <w:tc>
                <w:tcPr>
                  <w:tcW w:w="5103" w:type="dxa"/>
                  <w:shd w:val="clear" w:color="auto" w:fill="auto"/>
                </w:tcPr>
                <w:p w:rsidR="00DA343D" w:rsidRPr="0080509C" w:rsidRDefault="00DA343D" w:rsidP="005E30AF">
                  <w:pPr>
                    <w:pStyle w:val="Paragraph"/>
                    <w:spacing w:before="40"/>
                    <w:rPr>
                      <w:rFonts w:ascii="Arial" w:hAnsi="Arial" w:cs="Arial"/>
                      <w:sz w:val="20"/>
                    </w:rPr>
                  </w:pPr>
                  <w:r w:rsidRPr="00C9266B">
                    <w:rPr>
                      <w:rFonts w:ascii="Arial" w:hAnsi="Arial" w:cs="Arial"/>
                      <w:sz w:val="20"/>
                    </w:rPr>
                    <w:t>More specifically:</w:t>
                  </w:r>
                </w:p>
              </w:tc>
              <w:tc>
                <w:tcPr>
                  <w:tcW w:w="709" w:type="dxa"/>
                  <w:tcBorders>
                    <w:right w:val="single" w:sz="4" w:space="0" w:color="auto"/>
                  </w:tcBorders>
                  <w:shd w:val="clear" w:color="auto" w:fill="auto"/>
                  <w:vAlign w:val="center"/>
                </w:tcPr>
                <w:p w:rsidR="00DA343D" w:rsidRPr="00BA5D07" w:rsidRDefault="00485EF7" w:rsidP="00485EF7">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85EF7" w:rsidRDefault="00DA343D" w:rsidP="00485EF7">
                  <w:pPr>
                    <w:pStyle w:val="Paragraph"/>
                    <w:spacing w:after="0"/>
                    <w:jc w:val="center"/>
                    <w:rPr>
                      <w:rFonts w:ascii="Arial" w:hAnsi="Arial" w:cs="Arial"/>
                      <w:b/>
                      <w:sz w:val="20"/>
                    </w:rPr>
                  </w:pPr>
                </w:p>
              </w:tc>
              <w:tc>
                <w:tcPr>
                  <w:tcW w:w="697" w:type="dxa"/>
                  <w:tcBorders>
                    <w:lef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170"/>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spacing w:before="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Adequate design of escape routes?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Adequate provision of exits?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35C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Exits easily and immediately openable where</w:t>
                  </w:r>
                  <w:r>
                    <w:rPr>
                      <w:rFonts w:ascii="Arial" w:hAnsi="Arial" w:cs="Arial"/>
                      <w:sz w:val="20"/>
                    </w:rPr>
                    <w:br/>
                  </w:r>
                  <w:r w:rsidRPr="00C9266B">
                    <w:rPr>
                      <w:rFonts w:ascii="Arial" w:hAnsi="Arial" w:cs="Arial"/>
                      <w:sz w:val="20"/>
                    </w:rPr>
                    <w:tab/>
                  </w:r>
                  <w:r>
                    <w:rPr>
                      <w:rFonts w:ascii="Arial" w:hAnsi="Arial" w:cs="Arial"/>
                      <w:sz w:val="20"/>
                    </w:rPr>
                    <w:t>necessary?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07B3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5C23" w:rsidRDefault="00DA343D" w:rsidP="00E35C23">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Fire exits open in direction of escape where</w:t>
                  </w:r>
                  <w:r>
                    <w:rPr>
                      <w:rFonts w:ascii="Arial" w:hAnsi="Arial" w:cs="Arial"/>
                      <w:sz w:val="20"/>
                    </w:rPr>
                    <w:br/>
                  </w:r>
                  <w:r w:rsidRPr="00C9266B">
                    <w:rPr>
                      <w:rFonts w:ascii="Arial" w:hAnsi="Arial" w:cs="Arial"/>
                      <w:sz w:val="20"/>
                    </w:rPr>
                    <w:tab/>
                  </w:r>
                  <w:r>
                    <w:rPr>
                      <w:rFonts w:ascii="Arial" w:hAnsi="Arial" w:cs="Arial"/>
                      <w:sz w:val="20"/>
                    </w:rPr>
                    <w:t>necessary?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Avoidance of sliding or revolving doors as fire exits</w:t>
                  </w:r>
                  <w:r>
                    <w:rPr>
                      <w:rFonts w:ascii="Arial" w:hAnsi="Arial" w:cs="Arial"/>
                      <w:sz w:val="20"/>
                    </w:rPr>
                    <w:br/>
                  </w:r>
                  <w:r w:rsidRPr="00C9266B">
                    <w:rPr>
                      <w:rFonts w:ascii="Arial" w:hAnsi="Arial" w:cs="Arial"/>
                      <w:sz w:val="20"/>
                    </w:rPr>
                    <w:tab/>
                    <w:t>where necessary?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07192">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Satisfactory means for securing exits?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07B3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207192" w:rsidRDefault="00DA343D" w:rsidP="00207192">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Reasonable distances of travel:</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22692" w:rsidRDefault="00DA343D" w:rsidP="005E30AF">
                  <w:pPr>
                    <w:pStyle w:val="ListBullet"/>
                    <w:numPr>
                      <w:ilvl w:val="0"/>
                      <w:numId w:val="0"/>
                    </w:numPr>
                    <w:tabs>
                      <w:tab w:val="num" w:pos="670"/>
                    </w:tabs>
                    <w:ind w:left="357" w:hanging="357"/>
                    <w:jc w:val="both"/>
                    <w:rPr>
                      <w:rFonts w:ascii="Arial" w:hAnsi="Arial" w:cs="Arial"/>
                      <w:sz w:val="20"/>
                    </w:rPr>
                  </w:pPr>
                  <w:r w:rsidRPr="00C9266B">
                    <w:rPr>
                      <w:rFonts w:ascii="Arial" w:hAnsi="Arial" w:cs="Arial"/>
                      <w:sz w:val="20"/>
                    </w:rPr>
                    <w:tab/>
                  </w:r>
                  <w:r>
                    <w:rPr>
                      <w:rFonts w:ascii="Arial" w:hAnsi="Arial" w:cs="Arial"/>
                      <w:sz w:val="20"/>
                    </w:rPr>
                    <w:t>•</w:t>
                  </w:r>
                  <w:r w:rsidRPr="00C9266B">
                    <w:rPr>
                      <w:rFonts w:ascii="Arial" w:hAnsi="Arial" w:cs="Arial"/>
                      <w:sz w:val="20"/>
                    </w:rPr>
                    <w:tab/>
                  </w:r>
                  <w:r w:rsidRPr="00122692">
                    <w:rPr>
                      <w:rFonts w:ascii="Arial" w:hAnsi="Arial" w:cs="Arial"/>
                      <w:sz w:val="20"/>
                    </w:rPr>
                    <w:t>Where there is a single direction of travel?</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C24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22692" w:rsidRDefault="00DA343D" w:rsidP="005E30AF">
                  <w:pPr>
                    <w:pStyle w:val="Paragraph"/>
                    <w:tabs>
                      <w:tab w:val="left" w:pos="357"/>
                      <w:tab w:val="num" w:pos="670"/>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C24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22692" w:rsidRDefault="00DA343D" w:rsidP="005E30AF">
                  <w:pPr>
                    <w:pStyle w:val="ListBullet"/>
                    <w:numPr>
                      <w:ilvl w:val="0"/>
                      <w:numId w:val="0"/>
                    </w:numPr>
                    <w:tabs>
                      <w:tab w:val="num" w:pos="670"/>
                    </w:tabs>
                    <w:ind w:left="357" w:hanging="357"/>
                    <w:rPr>
                      <w:rFonts w:ascii="Arial" w:hAnsi="Arial" w:cs="Arial"/>
                      <w:sz w:val="20"/>
                    </w:rPr>
                  </w:pPr>
                  <w:r w:rsidRPr="00C9266B">
                    <w:rPr>
                      <w:rFonts w:ascii="Arial" w:hAnsi="Arial" w:cs="Arial"/>
                      <w:sz w:val="20"/>
                    </w:rPr>
                    <w:tab/>
                  </w:r>
                  <w:r>
                    <w:rPr>
                      <w:rFonts w:ascii="Arial" w:hAnsi="Arial" w:cs="Arial"/>
                      <w:sz w:val="20"/>
                    </w:rPr>
                    <w:t>•</w:t>
                  </w:r>
                  <w:r w:rsidRPr="00C9266B">
                    <w:rPr>
                      <w:rFonts w:ascii="Arial" w:hAnsi="Arial" w:cs="Arial"/>
                      <w:sz w:val="20"/>
                    </w:rPr>
                    <w:tab/>
                  </w:r>
                  <w:r w:rsidRPr="00122692">
                    <w:rPr>
                      <w:rFonts w:ascii="Arial" w:hAnsi="Arial" w:cs="Arial"/>
                      <w:sz w:val="20"/>
                    </w:rPr>
                    <w:t>Where there are alternative means of escape?</w:t>
                  </w:r>
                </w:p>
              </w:tc>
              <w:tc>
                <w:tcPr>
                  <w:tcW w:w="709" w:type="dxa"/>
                  <w:tcBorders>
                    <w:right w:val="single" w:sz="4" w:space="0" w:color="auto"/>
                  </w:tcBorders>
                  <w:shd w:val="clear" w:color="auto" w:fill="auto"/>
                  <w:vAlign w:val="center"/>
                </w:tcPr>
                <w:p w:rsidR="00DA343D" w:rsidRPr="00BA5D07" w:rsidRDefault="00DC2423"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C2423" w:rsidRDefault="00DA343D" w:rsidP="00DC2423">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8408E"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C24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6F0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Suitable protection of escape routes?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E1659"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36F03" w:rsidRDefault="00DA343D" w:rsidP="00B36F03">
                  <w:pPr>
                    <w:pStyle w:val="Paragraph"/>
                    <w:spacing w:after="0"/>
                    <w:jc w:val="center"/>
                    <w:rPr>
                      <w:rFonts w:ascii="Arial" w:hAnsi="Arial" w:cs="Arial"/>
                      <w:b/>
                      <w:sz w:val="20"/>
                    </w:rPr>
                  </w:pPr>
                </w:p>
              </w:tc>
            </w:tr>
            <w:tr w:rsidR="00DA343D" w:rsidRPr="00BA5D07" w:rsidTr="00E87836">
              <w:tblPrEx>
                <w:tblCellMar>
                  <w:top w:w="0" w:type="dxa"/>
                  <w:bottom w:w="0" w:type="dxa"/>
                </w:tblCellMar>
              </w:tblPrEx>
              <w:trPr>
                <w:cantSplit/>
                <w:trHeight w:hRule="exact" w:val="341"/>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Default="00496B4A" w:rsidP="005E30AF">
                  <w:pPr>
                    <w:pStyle w:val="Paragraph"/>
                    <w:tabs>
                      <w:tab w:val="left" w:pos="357"/>
                    </w:tabs>
                    <w:spacing w:before="40" w:after="40"/>
                    <w:rPr>
                      <w:rFonts w:ascii="Arial" w:hAnsi="Arial" w:cs="Arial"/>
                      <w:sz w:val="20"/>
                    </w:rPr>
                  </w:pPr>
                  <w:r>
                    <w:rPr>
                      <w:rFonts w:ascii="Arial" w:hAnsi="Arial" w:cs="Arial"/>
                      <w:sz w:val="20"/>
                    </w:rPr>
                    <w:t xml:space="preserve">    </w:t>
                  </w:r>
                  <w:r w:rsidR="00CD3049">
                    <w:rPr>
                      <w:rFonts w:ascii="Arial" w:hAnsi="Arial" w:cs="Arial"/>
                      <w:sz w:val="20"/>
                    </w:rPr>
                    <w:t xml:space="preserve"> </w:t>
                  </w:r>
                  <w:r>
                    <w:rPr>
                      <w:rFonts w:ascii="Arial" w:hAnsi="Arial" w:cs="Arial"/>
                      <w:sz w:val="20"/>
                    </w:rPr>
                    <w:t xml:space="preserve">  Including doors, screens, and walls. </w:t>
                  </w:r>
                </w:p>
                <w:p w:rsidR="00496B4A" w:rsidRDefault="00496B4A" w:rsidP="005E30AF">
                  <w:pPr>
                    <w:pStyle w:val="Paragraph"/>
                    <w:tabs>
                      <w:tab w:val="left" w:pos="357"/>
                    </w:tabs>
                    <w:spacing w:before="40" w:after="40"/>
                    <w:rPr>
                      <w:rFonts w:ascii="Arial" w:hAnsi="Arial" w:cs="Arial"/>
                      <w:sz w:val="20"/>
                    </w:rPr>
                  </w:pPr>
                </w:p>
                <w:p w:rsidR="00496B4A" w:rsidRPr="00161203" w:rsidRDefault="00496B4A"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Suitable fire precautions for all inner rooms?</w:t>
                  </w:r>
                </w:p>
              </w:tc>
              <w:tc>
                <w:tcPr>
                  <w:tcW w:w="709" w:type="dxa"/>
                  <w:tcBorders>
                    <w:right w:val="single" w:sz="4" w:space="0" w:color="auto"/>
                  </w:tcBorders>
                  <w:shd w:val="clear" w:color="auto" w:fill="auto"/>
                  <w:vAlign w:val="center"/>
                </w:tcPr>
                <w:p w:rsidR="00DA343D" w:rsidRPr="00BA5D07" w:rsidRDefault="00E87836"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C2423" w:rsidRDefault="00DA343D" w:rsidP="00E8783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E1659"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C24724">
                  <w:pPr>
                    <w:pStyle w:val="Paragraph"/>
                    <w:spacing w:after="0"/>
                    <w:jc w:val="center"/>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C0161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Escape routes unobstructed?</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25825"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01618" w:rsidRDefault="00DA343D" w:rsidP="00C01618">
                  <w:pPr>
                    <w:pStyle w:val="Paragraph"/>
                    <w:spacing w:after="0"/>
                    <w:jc w:val="center"/>
                    <w:rPr>
                      <w:rFonts w:ascii="Arial" w:hAnsi="Arial" w:cs="Arial"/>
                      <w:b/>
                      <w:sz w:val="20"/>
                    </w:rPr>
                  </w:pPr>
                </w:p>
              </w:tc>
            </w:tr>
            <w:tr w:rsidR="00DA343D" w:rsidRPr="00BA5D07" w:rsidTr="00973662">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80509C"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35C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r w:rsidRPr="00C9266B">
                    <w:rPr>
                      <w:rFonts w:ascii="Arial" w:hAnsi="Arial" w:cs="Arial"/>
                      <w:sz w:val="20"/>
                    </w:rPr>
                    <w:t>17.3</w:t>
                  </w: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It is considered that the building is provided with reasonable arrangements for means of escape for disabled</w:t>
                  </w:r>
                  <w:r>
                    <w:rPr>
                      <w:rFonts w:ascii="Arial" w:hAnsi="Arial" w:cs="Arial"/>
                      <w:sz w:val="20"/>
                    </w:rPr>
                    <w:t xml:space="preserve"> </w:t>
                  </w:r>
                  <w:r w:rsidRPr="00C9266B">
                    <w:rPr>
                      <w:rFonts w:ascii="Arial" w:hAnsi="Arial" w:cs="Arial"/>
                      <w:sz w:val="20"/>
                    </w:rPr>
                    <w:t>people.</w:t>
                  </w:r>
                </w:p>
              </w:tc>
              <w:tc>
                <w:tcPr>
                  <w:tcW w:w="709" w:type="dxa"/>
                  <w:tcBorders>
                    <w:right w:val="single" w:sz="4" w:space="0" w:color="auto"/>
                  </w:tcBorders>
                  <w:shd w:val="clear" w:color="auto" w:fill="auto"/>
                  <w:vAlign w:val="center"/>
                </w:tcPr>
                <w:p w:rsidR="00DA343D" w:rsidRPr="00BA5D07" w:rsidRDefault="0097366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73662" w:rsidRDefault="00DA343D" w:rsidP="00973662">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E1659"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5C23" w:rsidRDefault="00DA343D" w:rsidP="00E35C23">
                  <w:pPr>
                    <w:pStyle w:val="Paragraph"/>
                    <w:spacing w:after="0"/>
                    <w:jc w:val="center"/>
                    <w:rPr>
                      <w:rFonts w:ascii="Arial" w:hAnsi="Arial" w:cs="Arial"/>
                      <w:b/>
                      <w:sz w:val="20"/>
                    </w:rPr>
                  </w:pPr>
                </w:p>
              </w:tc>
            </w:tr>
            <w:tr w:rsidR="00DA343D" w:rsidRPr="00BA5D07" w:rsidTr="00973662">
              <w:tblPrEx>
                <w:tblCellMar>
                  <w:top w:w="0" w:type="dxa"/>
                  <w:bottom w:w="0" w:type="dxa"/>
                </w:tblCellMar>
              </w:tblPrEx>
              <w:trPr>
                <w:cantSplit/>
                <w:trHeight w:hRule="exact" w:val="531"/>
              </w:trPr>
              <w:tc>
                <w:tcPr>
                  <w:tcW w:w="606" w:type="dxa"/>
                </w:tcPr>
                <w:p w:rsidR="00DA343D" w:rsidRPr="000430A4" w:rsidRDefault="00DA343D" w:rsidP="005E30AF">
                  <w:pPr>
                    <w:pStyle w:val="Paragraph"/>
                    <w:spacing w:before="40" w:after="40"/>
                    <w:rPr>
                      <w:rFonts w:ascii="Arial" w:hAnsi="Arial" w:cs="Arial"/>
                      <w:sz w:val="20"/>
                    </w:rPr>
                  </w:pPr>
                </w:p>
              </w:tc>
              <w:tc>
                <w:tcPr>
                  <w:tcW w:w="5103" w:type="dxa"/>
                  <w:vMerge/>
                  <w:shd w:val="clear" w:color="auto" w:fill="auto"/>
                </w:tcPr>
                <w:p w:rsidR="00DA343D" w:rsidRPr="000430A4"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17.4</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p w:rsidR="00DA343D" w:rsidRPr="000430A4"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07192">
              <w:tblPrEx>
                <w:tblCellMar>
                  <w:top w:w="0" w:type="dxa"/>
                  <w:bottom w:w="0" w:type="dxa"/>
                </w:tblCellMar>
              </w:tblPrEx>
              <w:trPr>
                <w:cantSplit/>
                <w:trHeight w:hRule="exact" w:val="1836"/>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F25A2E" w:rsidRPr="00CF54F4" w:rsidRDefault="00666022" w:rsidP="009C5C62">
                  <w:pPr>
                    <w:pStyle w:val="Paragraph"/>
                    <w:spacing w:before="120"/>
                    <w:rPr>
                      <w:rFonts w:ascii="Arial" w:hAnsi="Arial"/>
                      <w:b/>
                      <w:bCs/>
                      <w:i/>
                      <w:iCs/>
                      <w:sz w:val="20"/>
                    </w:rPr>
                  </w:pPr>
                  <w:r>
                    <w:rPr>
                      <w:rFonts w:ascii="Arial" w:hAnsi="Arial"/>
                      <w:b/>
                      <w:bCs/>
                      <w:i/>
                      <w:iCs/>
                      <w:sz w:val="20"/>
                    </w:rPr>
                    <w:t>Confirm on site personnel are available to assist with disabled evacuation out of normal working hours.</w:t>
                  </w:r>
                </w:p>
              </w:tc>
            </w:tr>
          </w:tbl>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r w:rsidR="00DA343D" w:rsidRPr="0085740D" w:rsidTr="00207192">
        <w:trPr>
          <w:trHeight w:val="80"/>
        </w:trPr>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rsidTr="00D10DDE">
        <w:trPr>
          <w:trHeight w:val="12023"/>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208" w:type="dxa"/>
              <w:tblLayout w:type="fixed"/>
              <w:tblCellMar>
                <w:left w:w="0" w:type="dxa"/>
                <w:right w:w="0" w:type="dxa"/>
              </w:tblCellMar>
              <w:tblLook w:val="0000" w:firstRow="0" w:lastRow="0" w:firstColumn="0" w:lastColumn="0" w:noHBand="0" w:noVBand="0"/>
            </w:tblPr>
            <w:tblGrid>
              <w:gridCol w:w="610"/>
              <w:gridCol w:w="5137"/>
              <w:gridCol w:w="714"/>
              <w:gridCol w:w="440"/>
              <w:gridCol w:w="702"/>
              <w:gridCol w:w="452"/>
              <w:gridCol w:w="689"/>
              <w:gridCol w:w="464"/>
            </w:tblGrid>
            <w:tr w:rsidR="00DA343D" w:rsidRPr="003B6ADA" w:rsidTr="00974149">
              <w:tblPrEx>
                <w:tblCellMar>
                  <w:top w:w="0" w:type="dxa"/>
                  <w:bottom w:w="0" w:type="dxa"/>
                </w:tblCellMar>
              </w:tblPrEx>
              <w:trPr>
                <w:cantSplit/>
                <w:trHeight w:val="476"/>
              </w:trPr>
              <w:tc>
                <w:tcPr>
                  <w:tcW w:w="610" w:type="dxa"/>
                </w:tcPr>
                <w:p w:rsidR="00DA343D" w:rsidRPr="003B6ADA" w:rsidRDefault="00DA343D" w:rsidP="005E30AF">
                  <w:pPr>
                    <w:pStyle w:val="Paragraph"/>
                    <w:spacing w:before="40"/>
                    <w:rPr>
                      <w:rFonts w:ascii="Arial" w:hAnsi="Arial" w:cs="Arial"/>
                      <w:b/>
                      <w:szCs w:val="22"/>
                    </w:rPr>
                  </w:pPr>
                  <w:r>
                    <w:rPr>
                      <w:rFonts w:ascii="Arial" w:hAnsi="Arial" w:cs="Arial"/>
                      <w:b/>
                      <w:szCs w:val="22"/>
                    </w:rPr>
                    <w:t>18.</w:t>
                  </w:r>
                </w:p>
              </w:tc>
              <w:tc>
                <w:tcPr>
                  <w:tcW w:w="8597"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MEASURES TO LIMIT FIRE SPREAD AND DEVELOPMENT</w:t>
                  </w:r>
                </w:p>
              </w:tc>
            </w:tr>
            <w:tr w:rsidR="00DA343D" w:rsidRPr="00BA5D07" w:rsidTr="00974149">
              <w:tblPrEx>
                <w:tblCellMar>
                  <w:top w:w="0" w:type="dxa"/>
                  <w:bottom w:w="0" w:type="dxa"/>
                </w:tblCellMar>
              </w:tblPrEx>
              <w:trPr>
                <w:cantSplit/>
                <w:trHeight w:hRule="exact" w:val="311"/>
              </w:trPr>
              <w:tc>
                <w:tcPr>
                  <w:tcW w:w="610"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18.1</w:t>
                  </w:r>
                </w:p>
              </w:tc>
              <w:tc>
                <w:tcPr>
                  <w:tcW w:w="5137"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It is considered that there is:</w:t>
                  </w:r>
                </w:p>
                <w:p w:rsidR="00DA343D" w:rsidRPr="001B4077" w:rsidRDefault="00DA343D" w:rsidP="005E30AF">
                  <w:pPr>
                    <w:pStyle w:val="Paragraph"/>
                    <w:spacing w:before="40" w:after="40"/>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4"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74149">
              <w:tblPrEx>
                <w:tblCellMar>
                  <w:top w:w="0" w:type="dxa"/>
                  <w:bottom w:w="0" w:type="dxa"/>
                </w:tblCellMar>
              </w:tblPrEx>
              <w:trPr>
                <w:cantSplit/>
                <w:trHeight w:hRule="exact" w:val="186"/>
              </w:trPr>
              <w:tc>
                <w:tcPr>
                  <w:tcW w:w="610" w:type="dxa"/>
                </w:tcPr>
                <w:p w:rsidR="00DA343D" w:rsidRPr="001B4077" w:rsidRDefault="00DA343D" w:rsidP="005E30AF">
                  <w:pPr>
                    <w:pStyle w:val="Paragraph"/>
                    <w:spacing w:before="40" w:after="40"/>
                    <w:rPr>
                      <w:rFonts w:ascii="Arial" w:hAnsi="Arial" w:cs="Arial"/>
                      <w:sz w:val="20"/>
                    </w:rPr>
                  </w:pPr>
                </w:p>
              </w:tc>
              <w:tc>
                <w:tcPr>
                  <w:tcW w:w="5137" w:type="dxa"/>
                  <w:shd w:val="clear" w:color="auto" w:fill="auto"/>
                </w:tcPr>
                <w:p w:rsidR="00DA343D" w:rsidRPr="001B4077" w:rsidRDefault="00DA343D" w:rsidP="005E30AF">
                  <w:pPr>
                    <w:pStyle w:val="Paragraph"/>
                    <w:spacing w:before="40" w:after="40"/>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4"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74149">
              <w:tblPrEx>
                <w:tblCellMar>
                  <w:top w:w="0" w:type="dxa"/>
                  <w:bottom w:w="0" w:type="dxa"/>
                </w:tblCellMar>
              </w:tblPrEx>
              <w:trPr>
                <w:cantSplit/>
                <w:trHeight w:hRule="exact" w:val="311"/>
              </w:trPr>
              <w:tc>
                <w:tcPr>
                  <w:tcW w:w="610" w:type="dxa"/>
                </w:tcPr>
                <w:p w:rsidR="00DA343D" w:rsidRPr="001B4077" w:rsidRDefault="00DA343D" w:rsidP="005E30AF">
                  <w:pPr>
                    <w:pStyle w:val="Paragraph"/>
                    <w:spacing w:before="40" w:after="40"/>
                    <w:rPr>
                      <w:rFonts w:ascii="Arial" w:hAnsi="Arial" w:cs="Arial"/>
                      <w:sz w:val="20"/>
                    </w:rPr>
                  </w:pPr>
                </w:p>
              </w:tc>
              <w:tc>
                <w:tcPr>
                  <w:tcW w:w="5137"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r>
                  <w:r w:rsidR="00BF1842" w:rsidRPr="00C9266B">
                    <w:rPr>
                      <w:rFonts w:ascii="Arial" w:hAnsi="Arial" w:cs="Arial"/>
                      <w:sz w:val="20"/>
                    </w:rPr>
                    <w:t>Compartmentation</w:t>
                  </w:r>
                  <w:r w:rsidRPr="00C9266B">
                    <w:rPr>
                      <w:rFonts w:ascii="Arial" w:hAnsi="Arial" w:cs="Arial"/>
                      <w:sz w:val="20"/>
                    </w:rPr>
                    <w:t xml:space="preserve"> of a reasonable standard</w:t>
                  </w:r>
                  <w:r>
                    <w:rPr>
                      <w:rStyle w:val="FootnoteReference"/>
                      <w:rFonts w:ascii="Arial" w:hAnsi="Arial" w:cs="Arial"/>
                      <w:sz w:val="20"/>
                    </w:rPr>
                    <w:t>3)</w:t>
                  </w:r>
                  <w:r w:rsidRPr="00C9266B">
                    <w:rPr>
                      <w:rFonts w:ascii="Arial" w:hAnsi="Arial" w:cs="Arial"/>
                      <w:sz w:val="20"/>
                    </w:rPr>
                    <w:t>.</w:t>
                  </w: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973662" w:rsidP="00D929EB">
                  <w:pPr>
                    <w:pStyle w:val="Paragraph"/>
                    <w:spacing w:after="0"/>
                    <w:jc w:val="center"/>
                    <w:rPr>
                      <w:rFonts w:ascii="Arial" w:hAnsi="Arial" w:cs="Arial"/>
                      <w:b/>
                      <w:sz w:val="20"/>
                    </w:rPr>
                  </w:pPr>
                  <w:r>
                    <w:rPr>
                      <w:rFonts w:ascii="Arial" w:hAnsi="Arial" w:cs="Arial"/>
                      <w:b/>
                      <w:sz w:val="20"/>
                    </w:rPr>
                    <w:t>X</w:t>
                  </w:r>
                </w:p>
              </w:tc>
              <w:tc>
                <w:tcPr>
                  <w:tcW w:w="689"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74149">
              <w:tblPrEx>
                <w:tblCellMar>
                  <w:top w:w="0" w:type="dxa"/>
                  <w:bottom w:w="0" w:type="dxa"/>
                </w:tblCellMar>
              </w:tblPrEx>
              <w:trPr>
                <w:cantSplit/>
                <w:trHeight w:hRule="exact" w:val="311"/>
              </w:trPr>
              <w:tc>
                <w:tcPr>
                  <w:tcW w:w="610" w:type="dxa"/>
                </w:tcPr>
                <w:p w:rsidR="00DA343D" w:rsidRPr="001B4077" w:rsidRDefault="00DA343D" w:rsidP="005E30AF">
                  <w:pPr>
                    <w:pStyle w:val="Paragraph"/>
                    <w:spacing w:before="40" w:after="40"/>
                    <w:rPr>
                      <w:rFonts w:ascii="Arial" w:hAnsi="Arial" w:cs="Arial"/>
                      <w:sz w:val="20"/>
                    </w:rPr>
                  </w:pPr>
                </w:p>
              </w:tc>
              <w:tc>
                <w:tcPr>
                  <w:tcW w:w="5137"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4"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74149">
              <w:tblPrEx>
                <w:tblCellMar>
                  <w:top w:w="0" w:type="dxa"/>
                  <w:bottom w:w="0" w:type="dxa"/>
                </w:tblCellMar>
              </w:tblPrEx>
              <w:trPr>
                <w:cantSplit/>
                <w:trHeight w:hRule="exact" w:val="311"/>
              </w:trPr>
              <w:tc>
                <w:tcPr>
                  <w:tcW w:w="610" w:type="dxa"/>
                </w:tcPr>
                <w:p w:rsidR="00DA343D" w:rsidRPr="001B4077" w:rsidRDefault="00DA343D" w:rsidP="005E30AF">
                  <w:pPr>
                    <w:pStyle w:val="Paragraph"/>
                    <w:spacing w:before="40" w:after="40"/>
                    <w:rPr>
                      <w:rFonts w:ascii="Arial" w:hAnsi="Arial" w:cs="Arial"/>
                      <w:sz w:val="20"/>
                    </w:rPr>
                  </w:pPr>
                </w:p>
              </w:tc>
              <w:tc>
                <w:tcPr>
                  <w:tcW w:w="5137" w:type="dxa"/>
                  <w:vMerge w:val="restart"/>
                  <w:shd w:val="clear" w:color="auto" w:fill="auto"/>
                </w:tcPr>
                <w:p w:rsidR="00DA343D" w:rsidRPr="001B4077"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r>
                  <w:r w:rsidR="00BF1842" w:rsidRPr="00C9266B">
                    <w:rPr>
                      <w:rFonts w:ascii="Arial" w:hAnsi="Arial" w:cs="Arial"/>
                      <w:sz w:val="20"/>
                    </w:rPr>
                    <w:t>Reasonable</w:t>
                  </w:r>
                  <w:r w:rsidRPr="00C9266B">
                    <w:rPr>
                      <w:rFonts w:ascii="Arial" w:hAnsi="Arial" w:cs="Arial"/>
                      <w:sz w:val="20"/>
                    </w:rPr>
                    <w:t xml:space="preserve"> limitation of linings that </w:t>
                  </w:r>
                  <w:r>
                    <w:rPr>
                      <w:rFonts w:ascii="Arial" w:hAnsi="Arial" w:cs="Arial"/>
                      <w:sz w:val="20"/>
                    </w:rPr>
                    <w:t>might</w:t>
                  </w:r>
                  <w:r w:rsidRPr="00C9266B">
                    <w:rPr>
                      <w:rFonts w:ascii="Arial" w:hAnsi="Arial" w:cs="Arial"/>
                      <w:sz w:val="20"/>
                    </w:rPr>
                    <w:t xml:space="preserve"> promote</w:t>
                  </w:r>
                  <w:r>
                    <w:rPr>
                      <w:rFonts w:ascii="Arial" w:hAnsi="Arial" w:cs="Arial"/>
                      <w:sz w:val="20"/>
                    </w:rPr>
                    <w:br/>
                  </w:r>
                  <w:r w:rsidRPr="00C9266B">
                    <w:rPr>
                      <w:rFonts w:ascii="Arial" w:hAnsi="Arial" w:cs="Arial"/>
                      <w:sz w:val="20"/>
                    </w:rPr>
                    <w:tab/>
                    <w:t>fire</w:t>
                  </w:r>
                  <w:r>
                    <w:rPr>
                      <w:rFonts w:ascii="Arial" w:hAnsi="Arial" w:cs="Arial"/>
                      <w:sz w:val="20"/>
                    </w:rPr>
                    <w:t xml:space="preserve"> spread.</w:t>
                  </w: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973662" w:rsidP="00D929EB">
                  <w:pPr>
                    <w:pStyle w:val="Paragraph"/>
                    <w:spacing w:after="0"/>
                    <w:jc w:val="center"/>
                    <w:rPr>
                      <w:rFonts w:ascii="Arial" w:hAnsi="Arial" w:cs="Arial"/>
                      <w:b/>
                      <w:sz w:val="20"/>
                    </w:rPr>
                  </w:pPr>
                  <w:r>
                    <w:rPr>
                      <w:rFonts w:ascii="Arial" w:hAnsi="Arial" w:cs="Arial"/>
                      <w:b/>
                      <w:sz w:val="20"/>
                    </w:rPr>
                    <w:t>X</w:t>
                  </w:r>
                </w:p>
              </w:tc>
              <w:tc>
                <w:tcPr>
                  <w:tcW w:w="689"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74149">
              <w:tblPrEx>
                <w:tblCellMar>
                  <w:top w:w="0" w:type="dxa"/>
                  <w:bottom w:w="0" w:type="dxa"/>
                </w:tblCellMar>
              </w:tblPrEx>
              <w:trPr>
                <w:cantSplit/>
                <w:trHeight w:hRule="exact" w:val="311"/>
              </w:trPr>
              <w:tc>
                <w:tcPr>
                  <w:tcW w:w="610" w:type="dxa"/>
                </w:tcPr>
                <w:p w:rsidR="00DA343D" w:rsidRPr="001B4077" w:rsidRDefault="00DA343D" w:rsidP="005E30AF">
                  <w:pPr>
                    <w:pStyle w:val="Paragraph"/>
                    <w:spacing w:before="40" w:after="40"/>
                    <w:rPr>
                      <w:rFonts w:ascii="Arial" w:hAnsi="Arial" w:cs="Arial"/>
                      <w:sz w:val="20"/>
                    </w:rPr>
                  </w:pPr>
                </w:p>
              </w:tc>
              <w:tc>
                <w:tcPr>
                  <w:tcW w:w="5137" w:type="dxa"/>
                  <w:vMerge/>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4"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74149">
              <w:tblPrEx>
                <w:tblCellMar>
                  <w:top w:w="0" w:type="dxa"/>
                  <w:bottom w:w="0" w:type="dxa"/>
                </w:tblCellMar>
              </w:tblPrEx>
              <w:trPr>
                <w:cantSplit/>
                <w:trHeight w:hRule="exact" w:val="186"/>
              </w:trPr>
              <w:tc>
                <w:tcPr>
                  <w:tcW w:w="610" w:type="dxa"/>
                </w:tcPr>
                <w:p w:rsidR="00DA343D" w:rsidRPr="001B4077" w:rsidRDefault="00DA343D" w:rsidP="005E30AF">
                  <w:pPr>
                    <w:pStyle w:val="Paragraph"/>
                    <w:spacing w:before="40" w:after="40"/>
                    <w:rPr>
                      <w:rFonts w:ascii="Arial" w:hAnsi="Arial" w:cs="Arial"/>
                      <w:sz w:val="20"/>
                    </w:rPr>
                  </w:pPr>
                </w:p>
              </w:tc>
              <w:tc>
                <w:tcPr>
                  <w:tcW w:w="5137"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4"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74149">
              <w:tblPrEx>
                <w:tblCellMar>
                  <w:top w:w="0" w:type="dxa"/>
                  <w:bottom w:w="0" w:type="dxa"/>
                </w:tblCellMar>
              </w:tblPrEx>
              <w:trPr>
                <w:cantSplit/>
                <w:trHeight w:hRule="exact" w:val="311"/>
              </w:trPr>
              <w:tc>
                <w:tcPr>
                  <w:tcW w:w="610"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18.2</w:t>
                  </w:r>
                </w:p>
              </w:tc>
              <w:tc>
                <w:tcPr>
                  <w:tcW w:w="5137" w:type="dxa"/>
                  <w:vMerge w:val="restart"/>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r w:rsidRPr="00C9266B">
                    <w:rPr>
                      <w:rFonts w:ascii="Arial" w:hAnsi="Arial" w:cs="Arial"/>
                      <w:sz w:val="20"/>
                    </w:rPr>
                    <w:t>As far as can reasonably be ascertained, fire dampers are provided as necessary to protect critical means of escape against passage of fire, smoke and combustion products in the early stages of a fire?</w:t>
                  </w:r>
                  <w:r w:rsidRPr="00C9266B">
                    <w:rPr>
                      <w:rStyle w:val="FootnoteReference"/>
                      <w:rFonts w:ascii="Arial" w:hAnsi="Arial" w:cs="Arial"/>
                      <w:sz w:val="20"/>
                    </w:rPr>
                    <w:t xml:space="preserve"> </w:t>
                  </w:r>
                  <w:r>
                    <w:rPr>
                      <w:rStyle w:val="FootnoteReference"/>
                      <w:rFonts w:ascii="Arial" w:hAnsi="Arial" w:cs="Arial"/>
                      <w:sz w:val="20"/>
                    </w:rPr>
                    <w:t>3</w:t>
                  </w:r>
                  <w:r w:rsidRPr="00355FB7">
                    <w:rPr>
                      <w:rStyle w:val="FootnoteReference"/>
                      <w:rFonts w:ascii="Arial" w:hAnsi="Arial" w:cs="Arial"/>
                      <w:sz w:val="20"/>
                    </w:rPr>
                    <w:t>)</w:t>
                  </w:r>
                  <w:r w:rsidRPr="00355FB7">
                    <w:rPr>
                      <w:vertAlign w:val="superscript"/>
                    </w:rPr>
                    <w:t xml:space="preserve">, </w:t>
                  </w:r>
                  <w:r>
                    <w:rPr>
                      <w:rStyle w:val="FootnoteReference"/>
                      <w:rFonts w:ascii="Arial" w:hAnsi="Arial" w:cs="Arial"/>
                      <w:sz w:val="20"/>
                    </w:rPr>
                    <w:t>4</w:t>
                  </w:r>
                  <w:r w:rsidRPr="00355FB7">
                    <w:rPr>
                      <w:rStyle w:val="FootnoteReference"/>
                      <w:rFonts w:ascii="Arial" w:hAnsi="Arial" w:cs="Arial"/>
                      <w:sz w:val="20"/>
                    </w:rPr>
                    <w:t>)</w:t>
                  </w:r>
                </w:p>
              </w:tc>
              <w:tc>
                <w:tcPr>
                  <w:tcW w:w="714"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702"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437C" w:rsidRDefault="00E3437C" w:rsidP="00E3437C">
                  <w:pPr>
                    <w:pStyle w:val="Paragraph"/>
                    <w:spacing w:after="0"/>
                    <w:jc w:val="center"/>
                    <w:rPr>
                      <w:rFonts w:ascii="Arial" w:hAnsi="Arial" w:cs="Arial"/>
                      <w:b/>
                      <w:sz w:val="20"/>
                    </w:rPr>
                  </w:pPr>
                  <w:r w:rsidRPr="00E3437C">
                    <w:rPr>
                      <w:rFonts w:ascii="Arial" w:hAnsi="Arial" w:cs="Arial"/>
                      <w:b/>
                      <w:sz w:val="20"/>
                    </w:rPr>
                    <w:t>X</w:t>
                  </w:r>
                </w:p>
              </w:tc>
              <w:tc>
                <w:tcPr>
                  <w:tcW w:w="689"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74149">
              <w:tblPrEx>
                <w:tblCellMar>
                  <w:top w:w="0" w:type="dxa"/>
                  <w:bottom w:w="0" w:type="dxa"/>
                </w:tblCellMar>
              </w:tblPrEx>
              <w:trPr>
                <w:cantSplit/>
                <w:trHeight w:hRule="exact" w:val="858"/>
              </w:trPr>
              <w:tc>
                <w:tcPr>
                  <w:tcW w:w="610" w:type="dxa"/>
                </w:tcPr>
                <w:p w:rsidR="00DA343D" w:rsidRPr="001B4077" w:rsidRDefault="00DA343D" w:rsidP="005E30AF">
                  <w:pPr>
                    <w:pStyle w:val="Paragraph"/>
                    <w:spacing w:before="40" w:after="40"/>
                    <w:rPr>
                      <w:rFonts w:ascii="Arial" w:hAnsi="Arial" w:cs="Arial"/>
                      <w:sz w:val="20"/>
                    </w:rPr>
                  </w:pPr>
                </w:p>
              </w:tc>
              <w:tc>
                <w:tcPr>
                  <w:tcW w:w="5137" w:type="dxa"/>
                  <w:vMerge/>
                  <w:shd w:val="clear" w:color="auto" w:fill="auto"/>
                </w:tcPr>
                <w:p w:rsidR="00DA343D" w:rsidRPr="001B4077" w:rsidRDefault="00DA343D" w:rsidP="005E30AF">
                  <w:pPr>
                    <w:pStyle w:val="Paragraph"/>
                    <w:spacing w:before="40" w:after="40"/>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4"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74149">
              <w:tblPrEx>
                <w:tblCellMar>
                  <w:top w:w="0" w:type="dxa"/>
                  <w:bottom w:w="0" w:type="dxa"/>
                </w:tblCellMar>
              </w:tblPrEx>
              <w:trPr>
                <w:cantSplit/>
                <w:trHeight w:hRule="exact" w:val="186"/>
              </w:trPr>
              <w:tc>
                <w:tcPr>
                  <w:tcW w:w="610" w:type="dxa"/>
                </w:tcPr>
                <w:p w:rsidR="00DA343D" w:rsidRPr="001B4077" w:rsidRDefault="00DA343D" w:rsidP="005E30AF">
                  <w:pPr>
                    <w:pStyle w:val="Paragraph"/>
                    <w:spacing w:before="40" w:after="40"/>
                    <w:rPr>
                      <w:rFonts w:ascii="Arial" w:hAnsi="Arial" w:cs="Arial"/>
                      <w:sz w:val="20"/>
                    </w:rPr>
                  </w:pPr>
                </w:p>
              </w:tc>
              <w:tc>
                <w:tcPr>
                  <w:tcW w:w="5137" w:type="dxa"/>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4"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74149">
              <w:tblPrEx>
                <w:tblCellMar>
                  <w:top w:w="0" w:type="dxa"/>
                  <w:bottom w:w="0" w:type="dxa"/>
                </w:tblCellMar>
              </w:tblPrEx>
              <w:trPr>
                <w:cantSplit/>
                <w:trHeight w:hRule="exact" w:val="311"/>
              </w:trPr>
              <w:tc>
                <w:tcPr>
                  <w:tcW w:w="610"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18.3</w:t>
                  </w:r>
                </w:p>
              </w:tc>
              <w:tc>
                <w:tcPr>
                  <w:tcW w:w="8597" w:type="dxa"/>
                  <w:gridSpan w:val="7"/>
                  <w:shd w:val="clear" w:color="auto" w:fill="auto"/>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tc>
            </w:tr>
            <w:tr w:rsidR="00DA343D" w:rsidRPr="00BA5D07" w:rsidTr="00974149">
              <w:tblPrEx>
                <w:tblCellMar>
                  <w:top w:w="0" w:type="dxa"/>
                  <w:bottom w:w="0" w:type="dxa"/>
                </w:tblCellMar>
              </w:tblPrEx>
              <w:trPr>
                <w:cantSplit/>
                <w:trHeight w:hRule="exact" w:val="1222"/>
              </w:trPr>
              <w:tc>
                <w:tcPr>
                  <w:tcW w:w="610" w:type="dxa"/>
                </w:tcPr>
                <w:p w:rsidR="00DA343D" w:rsidRPr="0080509C" w:rsidRDefault="00DA343D" w:rsidP="005E30AF">
                  <w:pPr>
                    <w:spacing w:before="40" w:after="40"/>
                    <w:ind w:left="504" w:hanging="504"/>
                    <w:rPr>
                      <w:rFonts w:ascii="Arial" w:hAnsi="Arial" w:cs="Arial"/>
                      <w:sz w:val="20"/>
                    </w:rPr>
                  </w:pPr>
                </w:p>
              </w:tc>
              <w:tc>
                <w:tcPr>
                  <w:tcW w:w="8597" w:type="dxa"/>
                  <w:gridSpan w:val="7"/>
                  <w:shd w:val="clear" w:color="auto" w:fill="auto"/>
                </w:tcPr>
                <w:p w:rsidR="005B15E6" w:rsidRPr="00FC2D92" w:rsidRDefault="000F6000" w:rsidP="00974149">
                  <w:pPr>
                    <w:pStyle w:val="Paragraph"/>
                    <w:spacing w:before="120"/>
                    <w:rPr>
                      <w:rFonts w:ascii="Arial" w:hAnsi="Arial"/>
                      <w:b/>
                      <w:bCs/>
                      <w:i/>
                      <w:iCs/>
                      <w:sz w:val="20"/>
                    </w:rPr>
                  </w:pPr>
                  <w:r>
                    <w:rPr>
                      <w:rFonts w:ascii="Arial" w:hAnsi="Arial"/>
                      <w:b/>
                      <w:bCs/>
                      <w:i/>
                      <w:iCs/>
                      <w:sz w:val="20"/>
                    </w:rPr>
                    <w:t xml:space="preserve">Consider </w:t>
                  </w:r>
                  <w:r w:rsidR="008E1659" w:rsidRPr="00FC2D92">
                    <w:rPr>
                      <w:rFonts w:ascii="Arial" w:hAnsi="Arial"/>
                      <w:b/>
                      <w:bCs/>
                      <w:i/>
                      <w:iCs/>
                      <w:sz w:val="20"/>
                    </w:rPr>
                    <w:t>Independent</w:t>
                  </w:r>
                  <w:r w:rsidR="00530247" w:rsidRPr="00FC2D92">
                    <w:rPr>
                      <w:rFonts w:ascii="Arial" w:hAnsi="Arial"/>
                      <w:b/>
                      <w:bCs/>
                      <w:i/>
                      <w:iCs/>
                      <w:sz w:val="20"/>
                    </w:rPr>
                    <w:t xml:space="preserve"> accredited</w:t>
                  </w:r>
                  <w:r w:rsidR="008E1659" w:rsidRPr="00FC2D92">
                    <w:rPr>
                      <w:rFonts w:ascii="Arial" w:hAnsi="Arial"/>
                      <w:b/>
                      <w:bCs/>
                      <w:i/>
                      <w:iCs/>
                      <w:sz w:val="20"/>
                    </w:rPr>
                    <w:t xml:space="preserve"> contra</w:t>
                  </w:r>
                  <w:r w:rsidR="00CE0E4C" w:rsidRPr="00FC2D92">
                    <w:rPr>
                      <w:rFonts w:ascii="Arial" w:hAnsi="Arial"/>
                      <w:b/>
                      <w:bCs/>
                      <w:i/>
                      <w:iCs/>
                      <w:sz w:val="20"/>
                    </w:rPr>
                    <w:t xml:space="preserve">ctor </w:t>
                  </w:r>
                  <w:r w:rsidR="008E1659" w:rsidRPr="00FC2D92">
                    <w:rPr>
                      <w:rFonts w:ascii="Arial" w:hAnsi="Arial"/>
                      <w:b/>
                      <w:bCs/>
                      <w:i/>
                      <w:iCs/>
                      <w:sz w:val="20"/>
                    </w:rPr>
                    <w:t>to ensure compliance and best practi</w:t>
                  </w:r>
                  <w:r w:rsidR="00530247" w:rsidRPr="00FC2D92">
                    <w:rPr>
                      <w:rFonts w:ascii="Arial" w:hAnsi="Arial"/>
                      <w:b/>
                      <w:bCs/>
                      <w:i/>
                      <w:iCs/>
                      <w:sz w:val="20"/>
                    </w:rPr>
                    <w:t>c</w:t>
                  </w:r>
                  <w:r w:rsidR="008E1659" w:rsidRPr="00FC2D92">
                    <w:rPr>
                      <w:rFonts w:ascii="Arial" w:hAnsi="Arial"/>
                      <w:b/>
                      <w:bCs/>
                      <w:i/>
                      <w:iCs/>
                      <w:sz w:val="20"/>
                    </w:rPr>
                    <w:t>e regarding compartmentation</w:t>
                  </w:r>
                  <w:r>
                    <w:rPr>
                      <w:rFonts w:ascii="Arial" w:hAnsi="Arial"/>
                      <w:b/>
                      <w:bCs/>
                      <w:i/>
                      <w:iCs/>
                      <w:sz w:val="20"/>
                    </w:rPr>
                    <w:t>, this needs to be considered with any future plans for the building against potential cost.</w:t>
                  </w:r>
                </w:p>
              </w:tc>
            </w:tr>
            <w:tr w:rsidR="00DA343D" w:rsidRPr="003B6ADA" w:rsidTr="00974149">
              <w:tblPrEx>
                <w:tblCellMar>
                  <w:top w:w="0" w:type="dxa"/>
                  <w:bottom w:w="0" w:type="dxa"/>
                </w:tblCellMar>
              </w:tblPrEx>
              <w:trPr>
                <w:cantSplit/>
                <w:trHeight w:val="427"/>
              </w:trPr>
              <w:tc>
                <w:tcPr>
                  <w:tcW w:w="610" w:type="dxa"/>
                </w:tcPr>
                <w:p w:rsidR="00DA343D" w:rsidRPr="00B8579D" w:rsidRDefault="00DA343D" w:rsidP="005E30AF">
                  <w:pPr>
                    <w:pStyle w:val="Paragraph"/>
                    <w:rPr>
                      <w:rFonts w:ascii="Arial" w:hAnsi="Arial" w:cs="Arial"/>
                      <w:b/>
                      <w:szCs w:val="22"/>
                    </w:rPr>
                  </w:pPr>
                  <w:r>
                    <w:rPr>
                      <w:rFonts w:ascii="Arial" w:hAnsi="Arial" w:cs="Arial"/>
                      <w:b/>
                      <w:szCs w:val="22"/>
                    </w:rPr>
                    <w:t>19.</w:t>
                  </w:r>
                </w:p>
              </w:tc>
              <w:tc>
                <w:tcPr>
                  <w:tcW w:w="8597" w:type="dxa"/>
                  <w:gridSpan w:val="7"/>
                </w:tcPr>
                <w:p w:rsidR="00DA343D" w:rsidRPr="00B8579D" w:rsidRDefault="00DA343D" w:rsidP="005E30AF">
                  <w:pPr>
                    <w:pStyle w:val="Paragraph"/>
                    <w:rPr>
                      <w:rFonts w:ascii="Arial" w:hAnsi="Arial" w:cs="Arial"/>
                      <w:b/>
                      <w:szCs w:val="22"/>
                    </w:rPr>
                  </w:pPr>
                  <w:r>
                    <w:rPr>
                      <w:rFonts w:ascii="Arial" w:hAnsi="Arial" w:cs="Arial"/>
                      <w:b/>
                      <w:szCs w:val="22"/>
                    </w:rPr>
                    <w:t>EMERGENCY ESCAPE LIGHTING</w:t>
                  </w:r>
                </w:p>
              </w:tc>
            </w:tr>
            <w:tr w:rsidR="00DA343D" w:rsidRPr="00BA5D07" w:rsidTr="00974149">
              <w:tblPrEx>
                <w:tblCellMar>
                  <w:top w:w="0" w:type="dxa"/>
                  <w:bottom w:w="0" w:type="dxa"/>
                </w:tblCellMar>
              </w:tblPrEx>
              <w:trPr>
                <w:cantSplit/>
                <w:trHeight w:hRule="exact" w:val="311"/>
              </w:trPr>
              <w:tc>
                <w:tcPr>
                  <w:tcW w:w="610" w:type="dxa"/>
                </w:tcPr>
                <w:p w:rsidR="00DA343D" w:rsidRPr="008E38DB" w:rsidRDefault="00DA343D" w:rsidP="005E30AF">
                  <w:pPr>
                    <w:pStyle w:val="Paragraph"/>
                    <w:spacing w:before="40" w:after="40"/>
                    <w:rPr>
                      <w:rFonts w:ascii="Arial" w:hAnsi="Arial" w:cs="Arial"/>
                      <w:sz w:val="20"/>
                    </w:rPr>
                  </w:pPr>
                  <w:r w:rsidRPr="00C9266B">
                    <w:rPr>
                      <w:rFonts w:ascii="Arial" w:hAnsi="Arial" w:cs="Arial"/>
                      <w:sz w:val="20"/>
                    </w:rPr>
                    <w:t>19.1</w:t>
                  </w:r>
                </w:p>
              </w:tc>
              <w:tc>
                <w:tcPr>
                  <w:tcW w:w="5137" w:type="dxa"/>
                  <w:vMerge w:val="restart"/>
                  <w:shd w:val="clear" w:color="auto" w:fill="auto"/>
                </w:tcPr>
                <w:p w:rsidR="00DA343D" w:rsidRPr="00D058A2" w:rsidRDefault="00DA343D" w:rsidP="005E30AF">
                  <w:pPr>
                    <w:pStyle w:val="Paragraph"/>
                    <w:spacing w:before="40" w:after="40"/>
                    <w:rPr>
                      <w:rFonts w:ascii="Arial" w:hAnsi="Arial" w:cs="Arial"/>
                      <w:sz w:val="20"/>
                      <w:vertAlign w:val="superscript"/>
                    </w:rPr>
                  </w:pPr>
                  <w:r w:rsidRPr="00C9266B">
                    <w:rPr>
                      <w:rFonts w:ascii="Arial" w:hAnsi="Arial" w:cs="Arial"/>
                      <w:sz w:val="20"/>
                    </w:rPr>
                    <w:t>Reasonable standard of emergency escape lighting system</w:t>
                  </w:r>
                  <w:r>
                    <w:rPr>
                      <w:rFonts w:ascii="Arial" w:hAnsi="Arial" w:cs="Arial"/>
                      <w:sz w:val="20"/>
                    </w:rPr>
                    <w:t xml:space="preserve"> </w:t>
                  </w:r>
                  <w:r w:rsidRPr="00C9266B">
                    <w:rPr>
                      <w:rFonts w:ascii="Arial" w:hAnsi="Arial" w:cs="Arial"/>
                      <w:sz w:val="20"/>
                    </w:rPr>
                    <w:t>provided?</w:t>
                  </w:r>
                  <w:r>
                    <w:rPr>
                      <w:rFonts w:ascii="Arial" w:hAnsi="Arial" w:cs="Arial"/>
                      <w:sz w:val="20"/>
                    </w:rPr>
                    <w:t xml:space="preserve"> </w:t>
                  </w:r>
                  <w:r>
                    <w:rPr>
                      <w:rFonts w:ascii="Arial" w:hAnsi="Arial" w:cs="Arial"/>
                      <w:sz w:val="20"/>
                      <w:vertAlign w:val="superscript"/>
                    </w:rPr>
                    <w:t>5)</w:t>
                  </w:r>
                </w:p>
              </w:tc>
              <w:tc>
                <w:tcPr>
                  <w:tcW w:w="714" w:type="dxa"/>
                  <w:tcBorders>
                    <w:right w:val="single" w:sz="4" w:space="0" w:color="auto"/>
                  </w:tcBorders>
                  <w:shd w:val="clear" w:color="auto" w:fill="auto"/>
                  <w:vAlign w:val="center"/>
                </w:tcPr>
                <w:p w:rsidR="00DA343D" w:rsidRPr="00BA5D07" w:rsidRDefault="00A92856" w:rsidP="00A92856">
                  <w:pPr>
                    <w:pStyle w:val="Paragraph"/>
                    <w:spacing w:after="0"/>
                    <w:ind w:right="113"/>
                    <w:jc w:val="center"/>
                    <w:rPr>
                      <w:rFonts w:ascii="Arial" w:hAnsi="Arial" w:cs="Arial"/>
                      <w:sz w:val="20"/>
                    </w:rPr>
                  </w:pPr>
                  <w:r>
                    <w:rPr>
                      <w:rFonts w:ascii="Arial" w:hAnsi="Arial" w:cs="Arial"/>
                      <w:sz w:val="20"/>
                    </w:rPr>
                    <w:t>N/A</w:t>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92856" w:rsidRDefault="00DA343D" w:rsidP="00A92856">
                  <w:pPr>
                    <w:pStyle w:val="Paragraph"/>
                    <w:spacing w:after="0"/>
                    <w:jc w:val="center"/>
                    <w:rPr>
                      <w:rFonts w:ascii="Arial" w:hAnsi="Arial" w:cs="Arial"/>
                      <w:b/>
                      <w:sz w:val="20"/>
                    </w:rPr>
                  </w:pPr>
                </w:p>
              </w:tc>
              <w:tc>
                <w:tcPr>
                  <w:tcW w:w="702"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428B2" w:rsidP="00D929EB">
                  <w:pPr>
                    <w:pStyle w:val="Paragraph"/>
                    <w:spacing w:after="0"/>
                    <w:jc w:val="center"/>
                    <w:rPr>
                      <w:rFonts w:ascii="Arial" w:hAnsi="Arial" w:cs="Arial"/>
                      <w:b/>
                      <w:sz w:val="20"/>
                    </w:rPr>
                  </w:pPr>
                  <w:r>
                    <w:rPr>
                      <w:rFonts w:ascii="Arial" w:hAnsi="Arial" w:cs="Arial"/>
                      <w:b/>
                      <w:sz w:val="20"/>
                    </w:rPr>
                    <w:t>X</w:t>
                  </w:r>
                </w:p>
              </w:tc>
              <w:tc>
                <w:tcPr>
                  <w:tcW w:w="689"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41AF4" w:rsidRDefault="00DA343D" w:rsidP="00641AF4">
                  <w:pPr>
                    <w:pStyle w:val="Paragraph"/>
                    <w:spacing w:after="0"/>
                    <w:jc w:val="center"/>
                    <w:rPr>
                      <w:rFonts w:ascii="Arial" w:hAnsi="Arial" w:cs="Arial"/>
                      <w:b/>
                      <w:sz w:val="20"/>
                    </w:rPr>
                  </w:pPr>
                </w:p>
              </w:tc>
            </w:tr>
            <w:tr w:rsidR="00DA343D" w:rsidRPr="00BA5D07" w:rsidTr="00974149">
              <w:tblPrEx>
                <w:tblCellMar>
                  <w:top w:w="0" w:type="dxa"/>
                  <w:bottom w:w="0" w:type="dxa"/>
                </w:tblCellMar>
              </w:tblPrEx>
              <w:trPr>
                <w:cantSplit/>
                <w:trHeight w:hRule="exact" w:val="311"/>
              </w:trPr>
              <w:tc>
                <w:tcPr>
                  <w:tcW w:w="610" w:type="dxa"/>
                </w:tcPr>
                <w:p w:rsidR="00DA343D" w:rsidRPr="00B8579D" w:rsidRDefault="00DA343D" w:rsidP="005E30AF">
                  <w:pPr>
                    <w:pStyle w:val="Paragraph"/>
                    <w:rPr>
                      <w:rFonts w:ascii="Arial" w:hAnsi="Arial" w:cs="Arial"/>
                      <w:sz w:val="20"/>
                    </w:rPr>
                  </w:pPr>
                </w:p>
              </w:tc>
              <w:tc>
                <w:tcPr>
                  <w:tcW w:w="5137" w:type="dxa"/>
                  <w:vMerge/>
                  <w:tcBorders>
                    <w:top w:val="single" w:sz="4" w:space="0" w:color="auto"/>
                  </w:tcBorders>
                  <w:shd w:val="clear" w:color="auto" w:fill="auto"/>
                </w:tcPr>
                <w:p w:rsidR="00DA343D" w:rsidRPr="00B8579D" w:rsidRDefault="00DA343D" w:rsidP="005E30AF">
                  <w:pPr>
                    <w:pStyle w:val="Paragraph"/>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4"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74149">
              <w:tblPrEx>
                <w:tblCellMar>
                  <w:top w:w="0" w:type="dxa"/>
                  <w:bottom w:w="0" w:type="dxa"/>
                </w:tblCellMar>
              </w:tblPrEx>
              <w:trPr>
                <w:cantSplit/>
                <w:trHeight w:hRule="exact" w:val="186"/>
              </w:trPr>
              <w:tc>
                <w:tcPr>
                  <w:tcW w:w="610" w:type="dxa"/>
                </w:tcPr>
                <w:p w:rsidR="00DA343D" w:rsidRPr="00B8579D" w:rsidRDefault="00DA343D" w:rsidP="005E30AF">
                  <w:pPr>
                    <w:pStyle w:val="Paragraph"/>
                    <w:rPr>
                      <w:rFonts w:ascii="Arial" w:hAnsi="Arial" w:cs="Arial"/>
                      <w:sz w:val="20"/>
                    </w:rPr>
                  </w:pPr>
                </w:p>
              </w:tc>
              <w:tc>
                <w:tcPr>
                  <w:tcW w:w="5137" w:type="dxa"/>
                  <w:shd w:val="clear" w:color="auto" w:fill="auto"/>
                </w:tcPr>
                <w:p w:rsidR="00DA343D" w:rsidRPr="00B8579D" w:rsidRDefault="00DA343D" w:rsidP="005E30AF">
                  <w:pPr>
                    <w:pStyle w:val="Paragraph"/>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4"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74149">
              <w:tblPrEx>
                <w:tblCellMar>
                  <w:top w:w="0" w:type="dxa"/>
                  <w:bottom w:w="0" w:type="dxa"/>
                </w:tblCellMar>
              </w:tblPrEx>
              <w:trPr>
                <w:cantSplit/>
                <w:trHeight w:hRule="exact" w:val="311"/>
              </w:trPr>
              <w:tc>
                <w:tcPr>
                  <w:tcW w:w="610"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19.2</w:t>
                  </w:r>
                </w:p>
              </w:tc>
              <w:tc>
                <w:tcPr>
                  <w:tcW w:w="8597" w:type="dxa"/>
                  <w:gridSpan w:val="7"/>
                  <w:shd w:val="clear" w:color="auto" w:fill="auto"/>
                </w:tcPr>
                <w:p w:rsidR="00DA343D"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p w:rsidR="00FA4B5B" w:rsidRDefault="00FA4B5B" w:rsidP="005E30AF">
                  <w:pPr>
                    <w:pStyle w:val="Paragraph"/>
                    <w:spacing w:before="40" w:after="40"/>
                    <w:rPr>
                      <w:rFonts w:ascii="Arial" w:hAnsi="Arial" w:cs="Arial"/>
                      <w:sz w:val="20"/>
                    </w:rPr>
                  </w:pPr>
                </w:p>
                <w:p w:rsidR="00FA4B5B" w:rsidRPr="000430A4" w:rsidRDefault="00FA4B5B" w:rsidP="005E30AF">
                  <w:pPr>
                    <w:pStyle w:val="Paragraph"/>
                    <w:spacing w:before="40" w:after="40"/>
                    <w:rPr>
                      <w:rFonts w:ascii="Arial" w:hAnsi="Arial" w:cs="Arial"/>
                      <w:sz w:val="20"/>
                    </w:rPr>
                  </w:pPr>
                </w:p>
              </w:tc>
            </w:tr>
            <w:tr w:rsidR="00DA343D" w:rsidRPr="00BA5D07" w:rsidTr="00974149">
              <w:tblPrEx>
                <w:tblCellMar>
                  <w:top w:w="0" w:type="dxa"/>
                  <w:bottom w:w="0" w:type="dxa"/>
                </w:tblCellMar>
              </w:tblPrEx>
              <w:trPr>
                <w:cantSplit/>
                <w:trHeight w:hRule="exact" w:val="1229"/>
              </w:trPr>
              <w:tc>
                <w:tcPr>
                  <w:tcW w:w="610" w:type="dxa"/>
                </w:tcPr>
                <w:p w:rsidR="00DA343D" w:rsidRPr="00B8579D" w:rsidRDefault="00DA343D" w:rsidP="005E30AF">
                  <w:pPr>
                    <w:pStyle w:val="Paragraph"/>
                    <w:spacing w:before="40" w:after="40"/>
                    <w:rPr>
                      <w:rFonts w:ascii="Arial" w:hAnsi="Arial" w:cs="Arial"/>
                      <w:sz w:val="20"/>
                    </w:rPr>
                  </w:pPr>
                </w:p>
              </w:tc>
              <w:tc>
                <w:tcPr>
                  <w:tcW w:w="8597" w:type="dxa"/>
                  <w:gridSpan w:val="7"/>
                  <w:shd w:val="clear" w:color="auto" w:fill="auto"/>
                </w:tcPr>
                <w:p w:rsidR="00B405F0" w:rsidRDefault="00B405F0" w:rsidP="00B405F0">
                  <w:pPr>
                    <w:pStyle w:val="Paragraph"/>
                    <w:spacing w:before="120" w:after="0"/>
                    <w:rPr>
                      <w:rFonts w:ascii="Arial" w:hAnsi="Arial"/>
                      <w:b/>
                      <w:bCs/>
                      <w:i/>
                      <w:iCs/>
                      <w:spacing w:val="-4"/>
                      <w:sz w:val="20"/>
                    </w:rPr>
                  </w:pPr>
                  <w:r w:rsidRPr="005C4712">
                    <w:rPr>
                      <w:rFonts w:ascii="Arial" w:hAnsi="Arial"/>
                      <w:b/>
                      <w:bCs/>
                      <w:i/>
                      <w:iCs/>
                      <w:spacing w:val="-4"/>
                      <w:sz w:val="20"/>
                    </w:rPr>
                    <w:t>Se</w:t>
                  </w:r>
                  <w:r>
                    <w:rPr>
                      <w:rFonts w:ascii="Arial" w:hAnsi="Arial"/>
                      <w:b/>
                      <w:bCs/>
                      <w:i/>
                      <w:iCs/>
                      <w:spacing w:val="-4"/>
                      <w:sz w:val="20"/>
                    </w:rPr>
                    <w:t xml:space="preserve">lf-contained battery luminaires, some maintained, </w:t>
                  </w:r>
                  <w:r w:rsidRPr="005C4712">
                    <w:rPr>
                      <w:rFonts w:ascii="Arial" w:hAnsi="Arial"/>
                      <w:b/>
                      <w:bCs/>
                      <w:i/>
                      <w:iCs/>
                      <w:spacing w:val="-4"/>
                      <w:sz w:val="20"/>
                    </w:rPr>
                    <w:t>appearing to conform to British Standard 5266: Part 1.</w:t>
                  </w:r>
                  <w:r>
                    <w:rPr>
                      <w:rFonts w:ascii="Arial" w:hAnsi="Arial"/>
                      <w:b/>
                      <w:bCs/>
                      <w:i/>
                      <w:iCs/>
                      <w:spacing w:val="-4"/>
                      <w:sz w:val="20"/>
                    </w:rPr>
                    <w:t xml:space="preserve"> </w:t>
                  </w:r>
                </w:p>
                <w:p w:rsidR="00974149" w:rsidRPr="00FA40F7" w:rsidRDefault="00FA40F7" w:rsidP="00B405F0">
                  <w:pPr>
                    <w:pStyle w:val="Paragraph"/>
                    <w:spacing w:before="120" w:after="0"/>
                    <w:rPr>
                      <w:rFonts w:ascii="Arial" w:hAnsi="Arial"/>
                      <w:b/>
                      <w:bCs/>
                      <w:i/>
                      <w:iCs/>
                      <w:spacing w:val="-4"/>
                      <w:sz w:val="20"/>
                    </w:rPr>
                  </w:pPr>
                  <w:r w:rsidRPr="00FA40F7">
                    <w:rPr>
                      <w:rFonts w:ascii="Arial" w:hAnsi="Arial"/>
                      <w:b/>
                      <w:bCs/>
                      <w:i/>
                      <w:iCs/>
                      <w:spacing w:val="-4"/>
                      <w:sz w:val="20"/>
                    </w:rPr>
                    <w:t>Test records are located in the estates office and are in date</w:t>
                  </w:r>
                  <w:r w:rsidR="00974149" w:rsidRPr="00FA40F7">
                    <w:rPr>
                      <w:rFonts w:ascii="Arial" w:hAnsi="Arial"/>
                      <w:b/>
                      <w:bCs/>
                      <w:i/>
                      <w:iCs/>
                      <w:spacing w:val="-4"/>
                      <w:sz w:val="20"/>
                    </w:rPr>
                    <w:t xml:space="preserve">. </w:t>
                  </w:r>
                </w:p>
                <w:p w:rsidR="0076032F" w:rsidRPr="00973662" w:rsidRDefault="0076032F" w:rsidP="009C5C62">
                  <w:pPr>
                    <w:pStyle w:val="Paragraph"/>
                    <w:spacing w:before="120" w:after="0"/>
                    <w:rPr>
                      <w:rFonts w:ascii="Arial" w:hAnsi="Arial"/>
                      <w:b/>
                      <w:bCs/>
                      <w:i/>
                      <w:iCs/>
                      <w:spacing w:val="-4"/>
                      <w:sz w:val="20"/>
                    </w:rPr>
                  </w:pPr>
                </w:p>
              </w:tc>
            </w:tr>
            <w:tr w:rsidR="00DA343D" w:rsidRPr="00BA5D07" w:rsidTr="00974149">
              <w:tblPrEx>
                <w:tblCellMar>
                  <w:top w:w="0" w:type="dxa"/>
                  <w:bottom w:w="0" w:type="dxa"/>
                </w:tblCellMar>
              </w:tblPrEx>
              <w:trPr>
                <w:cantSplit/>
                <w:trHeight w:val="427"/>
              </w:trPr>
              <w:tc>
                <w:tcPr>
                  <w:tcW w:w="610" w:type="dxa"/>
                </w:tcPr>
                <w:p w:rsidR="00974149" w:rsidRDefault="00974149" w:rsidP="005E30AF">
                  <w:pPr>
                    <w:pStyle w:val="Paragraph"/>
                    <w:rPr>
                      <w:rFonts w:ascii="Arial" w:hAnsi="Arial" w:cs="Arial"/>
                      <w:b/>
                      <w:szCs w:val="22"/>
                    </w:rPr>
                  </w:pPr>
                </w:p>
                <w:p w:rsidR="00DA343D" w:rsidRPr="00B8579D" w:rsidRDefault="00DA343D" w:rsidP="005E30AF">
                  <w:pPr>
                    <w:pStyle w:val="Paragraph"/>
                    <w:rPr>
                      <w:rFonts w:ascii="Arial" w:hAnsi="Arial" w:cs="Arial"/>
                      <w:b/>
                      <w:szCs w:val="22"/>
                    </w:rPr>
                  </w:pPr>
                  <w:r>
                    <w:rPr>
                      <w:rFonts w:ascii="Arial" w:hAnsi="Arial" w:cs="Arial"/>
                      <w:b/>
                      <w:szCs w:val="22"/>
                    </w:rPr>
                    <w:t>20.</w:t>
                  </w:r>
                </w:p>
              </w:tc>
              <w:tc>
                <w:tcPr>
                  <w:tcW w:w="8597" w:type="dxa"/>
                  <w:gridSpan w:val="7"/>
                  <w:shd w:val="clear" w:color="auto" w:fill="auto"/>
                </w:tcPr>
                <w:p w:rsidR="00974149" w:rsidRDefault="00974149" w:rsidP="005E30AF">
                  <w:pPr>
                    <w:pStyle w:val="Paragraph"/>
                    <w:rPr>
                      <w:rFonts w:ascii="Arial" w:hAnsi="Arial" w:cs="Arial"/>
                      <w:b/>
                      <w:szCs w:val="22"/>
                    </w:rPr>
                  </w:pPr>
                </w:p>
                <w:p w:rsidR="00DA343D" w:rsidRPr="00B8579D" w:rsidRDefault="00DA343D" w:rsidP="005E30AF">
                  <w:pPr>
                    <w:pStyle w:val="Paragraph"/>
                    <w:rPr>
                      <w:rFonts w:ascii="Arial" w:hAnsi="Arial" w:cs="Arial"/>
                      <w:b/>
                      <w:szCs w:val="22"/>
                    </w:rPr>
                  </w:pPr>
                  <w:r>
                    <w:rPr>
                      <w:rFonts w:ascii="Arial" w:hAnsi="Arial" w:cs="Arial"/>
                      <w:b/>
                      <w:szCs w:val="22"/>
                    </w:rPr>
                    <w:t>FIRE SAFETY SIGNS AND NOTICES</w:t>
                  </w:r>
                </w:p>
              </w:tc>
            </w:tr>
            <w:tr w:rsidR="00DA343D" w:rsidRPr="00BA5D07" w:rsidTr="00974149">
              <w:tblPrEx>
                <w:tblCellMar>
                  <w:top w:w="0" w:type="dxa"/>
                  <w:bottom w:w="0" w:type="dxa"/>
                </w:tblCellMar>
              </w:tblPrEx>
              <w:trPr>
                <w:cantSplit/>
                <w:trHeight w:hRule="exact" w:val="311"/>
              </w:trPr>
              <w:tc>
                <w:tcPr>
                  <w:tcW w:w="610"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20.1</w:t>
                  </w:r>
                </w:p>
              </w:tc>
              <w:tc>
                <w:tcPr>
                  <w:tcW w:w="5137"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Reasonable standard of fire safety signs and notices?</w:t>
                  </w: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8715A" w:rsidP="00D929EB">
                  <w:pPr>
                    <w:pStyle w:val="Paragraph"/>
                    <w:spacing w:after="0"/>
                    <w:jc w:val="center"/>
                    <w:rPr>
                      <w:rFonts w:ascii="Arial" w:hAnsi="Arial" w:cs="Arial"/>
                      <w:b/>
                      <w:sz w:val="20"/>
                    </w:rPr>
                  </w:pPr>
                  <w:r>
                    <w:rPr>
                      <w:rFonts w:ascii="Arial" w:hAnsi="Arial" w:cs="Arial"/>
                      <w:b/>
                      <w:sz w:val="20"/>
                    </w:rPr>
                    <w:t>X</w:t>
                  </w:r>
                </w:p>
              </w:tc>
              <w:tc>
                <w:tcPr>
                  <w:tcW w:w="689"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55AA6" w:rsidRDefault="00DA343D" w:rsidP="00973662">
                  <w:pPr>
                    <w:pStyle w:val="Paragraph"/>
                    <w:spacing w:after="0"/>
                    <w:jc w:val="center"/>
                    <w:rPr>
                      <w:rFonts w:ascii="Arial" w:hAnsi="Arial" w:cs="Arial"/>
                      <w:b/>
                      <w:sz w:val="20"/>
                    </w:rPr>
                  </w:pPr>
                </w:p>
              </w:tc>
            </w:tr>
            <w:tr w:rsidR="00DA343D" w:rsidRPr="00BA5D07" w:rsidTr="00974149">
              <w:tblPrEx>
                <w:tblCellMar>
                  <w:top w:w="0" w:type="dxa"/>
                  <w:bottom w:w="0" w:type="dxa"/>
                </w:tblCellMar>
              </w:tblPrEx>
              <w:trPr>
                <w:cantSplit/>
                <w:trHeight w:hRule="exact" w:val="311"/>
              </w:trPr>
              <w:tc>
                <w:tcPr>
                  <w:tcW w:w="610" w:type="dxa"/>
                </w:tcPr>
                <w:p w:rsidR="00DA343D" w:rsidRPr="00B8579D" w:rsidRDefault="00DA343D" w:rsidP="005E30AF">
                  <w:pPr>
                    <w:pStyle w:val="Paragraph"/>
                    <w:spacing w:before="40" w:after="40"/>
                    <w:rPr>
                      <w:rFonts w:ascii="Arial" w:hAnsi="Arial" w:cs="Arial"/>
                      <w:sz w:val="20"/>
                    </w:rPr>
                  </w:pPr>
                </w:p>
              </w:tc>
              <w:tc>
                <w:tcPr>
                  <w:tcW w:w="5137"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4"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74149">
              <w:tblPrEx>
                <w:tblCellMar>
                  <w:top w:w="0" w:type="dxa"/>
                  <w:bottom w:w="0" w:type="dxa"/>
                </w:tblCellMar>
              </w:tblPrEx>
              <w:trPr>
                <w:cantSplit/>
                <w:trHeight w:hRule="exact" w:val="311"/>
              </w:trPr>
              <w:tc>
                <w:tcPr>
                  <w:tcW w:w="610" w:type="dxa"/>
                </w:tcPr>
                <w:p w:rsidR="00DA343D" w:rsidRPr="000430A4" w:rsidRDefault="00DA343D" w:rsidP="005E30AF">
                  <w:pPr>
                    <w:pStyle w:val="Paragraph"/>
                    <w:spacing w:before="40" w:after="40"/>
                    <w:rPr>
                      <w:rFonts w:ascii="Arial" w:hAnsi="Arial" w:cs="Arial"/>
                      <w:sz w:val="20"/>
                    </w:rPr>
                  </w:pPr>
                  <w:r>
                    <w:rPr>
                      <w:rFonts w:ascii="Arial" w:hAnsi="Arial" w:cs="Arial"/>
                      <w:sz w:val="20"/>
                    </w:rPr>
                    <w:t>20.2</w:t>
                  </w:r>
                </w:p>
              </w:tc>
              <w:tc>
                <w:tcPr>
                  <w:tcW w:w="8597"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974149">
              <w:tblPrEx>
                <w:tblCellMar>
                  <w:top w:w="0" w:type="dxa"/>
                  <w:bottom w:w="0" w:type="dxa"/>
                </w:tblCellMar>
              </w:tblPrEx>
              <w:trPr>
                <w:cantSplit/>
                <w:trHeight w:hRule="exact" w:val="2005"/>
              </w:trPr>
              <w:tc>
                <w:tcPr>
                  <w:tcW w:w="610" w:type="dxa"/>
                </w:tcPr>
                <w:p w:rsidR="00DA343D" w:rsidRPr="00D346A0" w:rsidRDefault="00DA343D" w:rsidP="005E30AF">
                  <w:pPr>
                    <w:spacing w:before="40" w:after="40"/>
                    <w:ind w:left="504" w:hanging="504"/>
                    <w:rPr>
                      <w:rFonts w:ascii="Arial" w:hAnsi="Arial" w:cs="Arial"/>
                      <w:sz w:val="20"/>
                    </w:rPr>
                  </w:pPr>
                </w:p>
              </w:tc>
              <w:tc>
                <w:tcPr>
                  <w:tcW w:w="8597" w:type="dxa"/>
                  <w:gridSpan w:val="7"/>
                  <w:shd w:val="clear" w:color="auto" w:fill="auto"/>
                </w:tcPr>
                <w:p w:rsidR="00327FA4" w:rsidRPr="000A161B" w:rsidRDefault="00E3437C" w:rsidP="005E320E">
                  <w:pPr>
                    <w:pStyle w:val="Paragraph"/>
                    <w:spacing w:before="120" w:after="0"/>
                    <w:rPr>
                      <w:rFonts w:ascii="Arial" w:hAnsi="Arial" w:cs="Arial"/>
                      <w:b/>
                      <w:bCs/>
                      <w:i/>
                      <w:iCs/>
                      <w:sz w:val="20"/>
                    </w:rPr>
                  </w:pPr>
                  <w:r>
                    <w:rPr>
                      <w:rFonts w:ascii="Arial" w:hAnsi="Arial" w:cs="Arial"/>
                      <w:b/>
                      <w:bCs/>
                      <w:i/>
                      <w:iCs/>
                      <w:sz w:val="20"/>
                    </w:rPr>
                    <w:t xml:space="preserve">Refuges are provided with identification </w:t>
                  </w:r>
                  <w:proofErr w:type="gramStart"/>
                  <w:r>
                    <w:rPr>
                      <w:rFonts w:ascii="Arial" w:hAnsi="Arial" w:cs="Arial"/>
                      <w:b/>
                      <w:bCs/>
                      <w:i/>
                      <w:iCs/>
                      <w:sz w:val="20"/>
                    </w:rPr>
                    <w:t>signs</w:t>
                  </w:r>
                  <w:r w:rsidR="00A06AFF">
                    <w:rPr>
                      <w:rFonts w:ascii="Arial" w:hAnsi="Arial" w:cs="Arial"/>
                      <w:b/>
                      <w:bCs/>
                      <w:i/>
                      <w:iCs/>
                      <w:sz w:val="20"/>
                    </w:rPr>
                    <w:t>,</w:t>
                  </w:r>
                  <w:proofErr w:type="gramEnd"/>
                  <w:r>
                    <w:rPr>
                      <w:rFonts w:ascii="Arial" w:hAnsi="Arial" w:cs="Arial"/>
                      <w:b/>
                      <w:bCs/>
                      <w:i/>
                      <w:iCs/>
                      <w:sz w:val="20"/>
                    </w:rPr>
                    <w:t xml:space="preserve"> all call points have fire action notices nearby. An appropriate standard is </w:t>
                  </w:r>
                  <w:r w:rsidR="005E320E">
                    <w:rPr>
                      <w:rFonts w:ascii="Arial" w:hAnsi="Arial" w:cs="Arial"/>
                      <w:b/>
                      <w:bCs/>
                      <w:i/>
                      <w:iCs/>
                      <w:sz w:val="20"/>
                    </w:rPr>
                    <w:t>provided</w:t>
                  </w:r>
                  <w:r>
                    <w:rPr>
                      <w:rFonts w:ascii="Arial" w:hAnsi="Arial" w:cs="Arial"/>
                      <w:b/>
                      <w:bCs/>
                      <w:i/>
                      <w:iCs/>
                      <w:sz w:val="20"/>
                    </w:rPr>
                    <w:t>.</w:t>
                  </w: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rsidTr="00D10DDE">
        <w:trPr>
          <w:trHeight w:val="660"/>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Paragraph"/>
              <w:spacing w:before="40" w:after="0"/>
              <w:ind w:left="318" w:hanging="318"/>
              <w:rPr>
                <w:rFonts w:ascii="Arial" w:hAnsi="Arial" w:cs="Arial"/>
                <w:sz w:val="18"/>
              </w:rPr>
            </w:pPr>
            <w:r w:rsidRPr="0085740D">
              <w:rPr>
                <w:rFonts w:ascii="Arial" w:hAnsi="Arial" w:cs="Arial"/>
                <w:sz w:val="18"/>
                <w:vertAlign w:val="superscript"/>
              </w:rPr>
              <w:t>3)</w:t>
            </w:r>
            <w:r w:rsidRPr="0085740D">
              <w:rPr>
                <w:rFonts w:ascii="Arial" w:hAnsi="Arial" w:cs="Arial"/>
              </w:rPr>
              <w:tab/>
            </w:r>
            <w:r w:rsidRPr="0085740D">
              <w:rPr>
                <w:rFonts w:ascii="Arial" w:hAnsi="Arial" w:cs="Arial"/>
                <w:sz w:val="18"/>
              </w:rPr>
              <w:t>Based on visual inspection of readily accessible areas, with a degree of sampling where appropriate.</w:t>
            </w:r>
          </w:p>
          <w:p w:rsidR="00DA343D" w:rsidRPr="0085740D" w:rsidRDefault="00DA343D" w:rsidP="0085740D">
            <w:pPr>
              <w:pStyle w:val="Paragraph"/>
              <w:spacing w:before="40" w:after="0"/>
              <w:ind w:left="318" w:hanging="318"/>
              <w:rPr>
                <w:rFonts w:ascii="Arial" w:hAnsi="Arial" w:cs="Arial"/>
                <w:sz w:val="18"/>
              </w:rPr>
            </w:pPr>
            <w:r w:rsidRPr="0085740D">
              <w:rPr>
                <w:rFonts w:ascii="Arial" w:hAnsi="Arial" w:cs="Arial"/>
                <w:sz w:val="18"/>
                <w:vertAlign w:val="superscript"/>
              </w:rPr>
              <w:t>4)</w:t>
            </w:r>
            <w:r w:rsidRPr="0085740D">
              <w:rPr>
                <w:rFonts w:ascii="Arial" w:hAnsi="Arial" w:cs="Arial"/>
              </w:rPr>
              <w:tab/>
            </w:r>
            <w:r w:rsidRPr="0085740D">
              <w:rPr>
                <w:rFonts w:ascii="Arial" w:hAnsi="Arial" w:cs="Arial"/>
                <w:sz w:val="18"/>
              </w:rPr>
              <w:t>A full investigation of the design of HVAC systems is outside the scope of this fire risk assessment.</w:t>
            </w:r>
          </w:p>
          <w:p w:rsidR="00DA343D" w:rsidRPr="0085740D" w:rsidRDefault="00DA343D" w:rsidP="0085740D">
            <w:pPr>
              <w:pStyle w:val="Paragraph"/>
              <w:spacing w:before="40" w:after="40"/>
              <w:ind w:left="317" w:right="486" w:hanging="317"/>
              <w:rPr>
                <w:rFonts w:ascii="Arial" w:hAnsi="Arial" w:cs="Arial"/>
                <w:sz w:val="30"/>
              </w:rPr>
            </w:pPr>
            <w:r w:rsidRPr="0085740D">
              <w:rPr>
                <w:rFonts w:ascii="Arial" w:hAnsi="Arial" w:cs="Arial"/>
                <w:sz w:val="18"/>
                <w:vertAlign w:val="superscript"/>
              </w:rPr>
              <w:t>5)</w:t>
            </w:r>
            <w:r w:rsidRPr="0085740D">
              <w:rPr>
                <w:rFonts w:ascii="Arial" w:hAnsi="Arial" w:cs="Arial"/>
              </w:rPr>
              <w:tab/>
            </w:r>
            <w:r w:rsidRPr="0085740D">
              <w:rPr>
                <w:rFonts w:ascii="Arial" w:hAnsi="Arial" w:cs="Arial"/>
                <w:sz w:val="18"/>
              </w:rPr>
              <w:t>Based on visual inspection, but no test of illuminance levels or verification of full compliance with relevant British Standards carried out.</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D10DDE">
        <w:trPr>
          <w:trHeight w:val="80"/>
        </w:trPr>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top w:val="nil"/>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20"/>
              </w:rPr>
            </w:pPr>
          </w:p>
          <w:p w:rsidR="00DA343D" w:rsidRPr="0085740D" w:rsidRDefault="00DA343D" w:rsidP="0085740D">
            <w:pPr>
              <w:spacing w:before="40" w:after="40"/>
              <w:jc w:val="right"/>
              <w:rPr>
                <w:rFonts w:ascii="Arial" w:hAnsi="Arial" w:cs="Arial"/>
                <w:sz w:val="16"/>
              </w:rPr>
            </w:pP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rsidTr="000A5B1F">
        <w:trPr>
          <w:trHeight w:val="12900"/>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608"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gridCol w:w="461"/>
            </w:tblGrid>
            <w:tr w:rsidR="00DA343D" w:rsidRPr="003B6ADA">
              <w:tblPrEx>
                <w:tblCellMar>
                  <w:top w:w="0" w:type="dxa"/>
                  <w:bottom w:w="0" w:type="dxa"/>
                </w:tblCellMar>
              </w:tblPrEx>
              <w:trPr>
                <w:gridAfter w:val="1"/>
                <w:wAfter w:w="461" w:type="dxa"/>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21.</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MEANS OF GIVING WARNING IN CASE OF FIRE</w:t>
                  </w:r>
                </w:p>
              </w:tc>
            </w:tr>
            <w:tr w:rsidR="00DA343D" w:rsidRPr="00BA5D07" w:rsidTr="00E6328F">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21.1</w:t>
                  </w:r>
                </w:p>
              </w:tc>
              <w:tc>
                <w:tcPr>
                  <w:tcW w:w="5103" w:type="dxa"/>
                  <w:vMerge w:val="restart"/>
                  <w:shd w:val="clear" w:color="auto" w:fill="auto"/>
                </w:tcPr>
                <w:p w:rsidR="00DA343D" w:rsidRPr="00B37F07" w:rsidRDefault="00DA343D" w:rsidP="005E30AF">
                  <w:pPr>
                    <w:pStyle w:val="Paragraph"/>
                    <w:spacing w:before="40" w:after="40"/>
                    <w:rPr>
                      <w:rFonts w:ascii="Arial" w:hAnsi="Arial" w:cs="Arial"/>
                      <w:sz w:val="20"/>
                      <w:vertAlign w:val="superscript"/>
                    </w:rPr>
                  </w:pPr>
                  <w:r w:rsidRPr="00C9266B">
                    <w:rPr>
                      <w:rFonts w:ascii="Arial" w:hAnsi="Arial" w:cs="Arial"/>
                      <w:sz w:val="20"/>
                    </w:rPr>
                    <w:t>Reasonable manually operated electrical fire alarm system</w:t>
                  </w:r>
                  <w:r>
                    <w:rPr>
                      <w:rFonts w:ascii="Arial" w:hAnsi="Arial" w:cs="Arial"/>
                      <w:sz w:val="20"/>
                    </w:rPr>
                    <w:t xml:space="preserve"> </w:t>
                  </w:r>
                  <w:r w:rsidRPr="00C9266B">
                    <w:rPr>
                      <w:rFonts w:ascii="Arial" w:hAnsi="Arial" w:cs="Arial"/>
                      <w:sz w:val="20"/>
                    </w:rPr>
                    <w:t>provided?</w:t>
                  </w:r>
                  <w:r>
                    <w:rPr>
                      <w:rFonts w:ascii="Arial" w:hAnsi="Arial" w:cs="Arial"/>
                      <w:sz w:val="20"/>
                    </w:rPr>
                    <w:t xml:space="preserve"> </w:t>
                  </w:r>
                  <w:r>
                    <w:rPr>
                      <w:rFonts w:ascii="Arial" w:hAnsi="Arial" w:cs="Arial"/>
                      <w:sz w:val="20"/>
                      <w:vertAlign w:val="superscript"/>
                    </w:rPr>
                    <w:t>6)</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3437C"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328F" w:rsidRDefault="00DA343D" w:rsidP="00E6328F">
                  <w:pPr>
                    <w:pStyle w:val="Paragraph"/>
                    <w:spacing w:after="0"/>
                    <w:jc w:val="center"/>
                    <w:rPr>
                      <w:rFonts w:ascii="Arial" w:hAnsi="Arial" w:cs="Arial"/>
                      <w:b/>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92856">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21.2</w:t>
                  </w:r>
                </w:p>
              </w:tc>
              <w:tc>
                <w:tcPr>
                  <w:tcW w:w="5103" w:type="dxa"/>
                  <w:vMerge w:val="restart"/>
                  <w:shd w:val="clear" w:color="auto" w:fill="auto"/>
                </w:tcPr>
                <w:p w:rsidR="00DA343D" w:rsidRPr="001B4077" w:rsidRDefault="00DA343D" w:rsidP="005E30AF">
                  <w:pPr>
                    <w:pStyle w:val="Paragraph"/>
                    <w:tabs>
                      <w:tab w:val="left" w:pos="387"/>
                    </w:tabs>
                    <w:spacing w:before="40" w:after="40"/>
                    <w:rPr>
                      <w:rFonts w:ascii="Arial" w:hAnsi="Arial" w:cs="Arial"/>
                      <w:sz w:val="20"/>
                    </w:rPr>
                  </w:pPr>
                  <w:r w:rsidRPr="00C9266B">
                    <w:rPr>
                      <w:rFonts w:ascii="Arial" w:hAnsi="Arial" w:cs="Arial"/>
                      <w:sz w:val="20"/>
                    </w:rPr>
                    <w:t>Automatic fire detection provided?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438C" w:rsidRDefault="00DA343D" w:rsidP="0066438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328F" w:rsidRDefault="00175473" w:rsidP="00E6328F">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92856" w:rsidRDefault="00DA343D" w:rsidP="00A92856">
                  <w:pPr>
                    <w:pStyle w:val="Paragraph"/>
                    <w:spacing w:after="0"/>
                    <w:jc w:val="center"/>
                    <w:rPr>
                      <w:rFonts w:ascii="Arial" w:hAnsi="Arial" w:cs="Arial"/>
                      <w:b/>
                      <w:sz w:val="20"/>
                    </w:rPr>
                  </w:pPr>
                </w:p>
              </w:tc>
            </w:tr>
            <w:tr w:rsidR="00DA343D" w:rsidRPr="00BA5D07">
              <w:tblPrEx>
                <w:tblCellMar>
                  <w:top w:w="0" w:type="dxa"/>
                  <w:bottom w:w="0" w:type="dxa"/>
                </w:tblCellMar>
              </w:tblPrEx>
              <w:trPr>
                <w:gridAfter w:val="1"/>
                <w:wAfter w:w="461" w:type="dxa"/>
                <w:cantSplit/>
                <w:trHeight w:hRule="exact" w:val="370"/>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400443" w:rsidRDefault="00DA343D" w:rsidP="005E30AF">
                  <w:pPr>
                    <w:pStyle w:val="Paragraph"/>
                    <w:spacing w:after="0"/>
                    <w:ind w:right="113"/>
                    <w:jc w:val="right"/>
                    <w:rPr>
                      <w:rFonts w:ascii="Arial" w:hAnsi="Arial" w:cs="Arial"/>
                      <w:spacing w:val="-4"/>
                      <w:sz w:val="12"/>
                      <w:szCs w:val="12"/>
                    </w:rPr>
                  </w:pPr>
                  <w:r w:rsidRPr="00400443">
                    <w:rPr>
                      <w:rFonts w:ascii="Arial" w:hAnsi="Arial" w:cs="Arial"/>
                      <w:spacing w:val="-4"/>
                      <w:sz w:val="12"/>
                      <w:szCs w:val="12"/>
                    </w:rPr>
                    <w:t>(throughout building)</w:t>
                  </w:r>
                </w:p>
              </w:tc>
              <w:tc>
                <w:tcPr>
                  <w:tcW w:w="1134" w:type="dxa"/>
                  <w:gridSpan w:val="2"/>
                  <w:shd w:val="clear" w:color="auto" w:fill="auto"/>
                  <w:vAlign w:val="center"/>
                </w:tcPr>
                <w:p w:rsidR="00DA343D" w:rsidRPr="00EE6725" w:rsidRDefault="00DA343D" w:rsidP="005E30AF">
                  <w:pPr>
                    <w:pStyle w:val="Paragraph"/>
                    <w:spacing w:after="0"/>
                    <w:ind w:right="113"/>
                    <w:jc w:val="right"/>
                    <w:rPr>
                      <w:rFonts w:ascii="Arial" w:hAnsi="Arial" w:cs="Arial"/>
                      <w:sz w:val="12"/>
                      <w:szCs w:val="12"/>
                    </w:rPr>
                  </w:pPr>
                  <w:r w:rsidRPr="00EE6725">
                    <w:rPr>
                      <w:rFonts w:ascii="Arial" w:hAnsi="Arial" w:cs="Arial"/>
                      <w:sz w:val="12"/>
                      <w:szCs w:val="12"/>
                    </w:rPr>
                    <w:t>(part of building only)</w:t>
                  </w: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37325">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21.3</w:t>
                  </w:r>
                </w:p>
              </w:tc>
              <w:tc>
                <w:tcPr>
                  <w:tcW w:w="5103" w:type="dxa"/>
                  <w:vMerge w:val="restart"/>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r w:rsidRPr="00C9266B">
                    <w:rPr>
                      <w:rFonts w:ascii="Arial" w:hAnsi="Arial" w:cs="Arial"/>
                      <w:sz w:val="20"/>
                    </w:rPr>
                    <w:t>Extent of automatic fire detection generally appropriate for the</w:t>
                  </w:r>
                  <w:r>
                    <w:rPr>
                      <w:rFonts w:ascii="Arial" w:hAnsi="Arial" w:cs="Arial"/>
                      <w:sz w:val="20"/>
                    </w:rPr>
                    <w:t xml:space="preserve"> </w:t>
                  </w:r>
                  <w:r w:rsidRPr="00C9266B">
                    <w:rPr>
                      <w:rFonts w:ascii="Arial" w:hAnsi="Arial" w:cs="Arial"/>
                      <w:sz w:val="20"/>
                    </w:rPr>
                    <w:t>occupancy and fire risk?</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438C" w:rsidRDefault="0076032F" w:rsidP="0066438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3607B" w:rsidRDefault="00DA343D" w:rsidP="00D37325">
                  <w:pPr>
                    <w:pStyle w:val="Paragraph"/>
                    <w:spacing w:after="0"/>
                    <w:jc w:val="center"/>
                    <w:rPr>
                      <w:rFonts w:ascii="Arial" w:hAnsi="Arial" w:cs="Arial"/>
                      <w:b/>
                      <w:sz w:val="20"/>
                    </w:rPr>
                  </w:pPr>
                </w:p>
              </w:tc>
            </w:tr>
            <w:tr w:rsidR="00DA343D" w:rsidRPr="00BA5D07">
              <w:tblPrEx>
                <w:tblCellMar>
                  <w:top w:w="0" w:type="dxa"/>
                  <w:bottom w:w="0" w:type="dxa"/>
                </w:tblCellMar>
              </w:tblPrEx>
              <w:trPr>
                <w:gridAfter w:val="1"/>
                <w:wAfter w:w="461" w:type="dxa"/>
                <w:cantSplit/>
                <w:trHeight w:hRule="exact" w:val="271"/>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532BA">
              <w:tblPrEx>
                <w:tblCellMar>
                  <w:top w:w="0" w:type="dxa"/>
                  <w:bottom w:w="0" w:type="dxa"/>
                </w:tblCellMar>
              </w:tblPrEx>
              <w:trPr>
                <w:gridAfter w:val="1"/>
                <w:wAfter w:w="461" w:type="dxa"/>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C4712">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21.4</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Remote transmission of alarm signals?</w:t>
                  </w:r>
                </w:p>
              </w:tc>
              <w:tc>
                <w:tcPr>
                  <w:tcW w:w="709" w:type="dxa"/>
                  <w:tcBorders>
                    <w:right w:val="single" w:sz="4" w:space="0" w:color="auto"/>
                  </w:tcBorders>
                  <w:shd w:val="clear" w:color="auto" w:fill="auto"/>
                  <w:vAlign w:val="center"/>
                </w:tcPr>
                <w:p w:rsidR="00DA343D" w:rsidRPr="00BA5D07" w:rsidRDefault="000532BA" w:rsidP="000532BA">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532BA" w:rsidRDefault="00DA343D" w:rsidP="000532B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C4712" w:rsidRDefault="00DA343D" w:rsidP="005C4712">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7E391E" w:rsidP="00D929EB">
                  <w:pPr>
                    <w:pStyle w:val="Paragraph"/>
                    <w:spacing w:after="0"/>
                    <w:jc w:val="center"/>
                    <w:rPr>
                      <w:rFonts w:ascii="Arial" w:hAnsi="Arial" w:cs="Arial"/>
                      <w:b/>
                      <w:sz w:val="20"/>
                    </w:rPr>
                  </w:pPr>
                  <w:r>
                    <w:rPr>
                      <w:rFonts w:ascii="Arial" w:hAnsi="Arial" w:cs="Arial"/>
                      <w:b/>
                      <w:sz w:val="20"/>
                    </w:rPr>
                    <w:t>X</w:t>
                  </w:r>
                </w:p>
              </w:tc>
            </w:tr>
            <w:tr w:rsidR="007C305F" w:rsidRPr="00BA5D07" w:rsidTr="000532BA">
              <w:tblPrEx>
                <w:tblCellMar>
                  <w:top w:w="0" w:type="dxa"/>
                  <w:bottom w:w="0" w:type="dxa"/>
                </w:tblCellMar>
              </w:tblPrEx>
              <w:trPr>
                <w:cantSplit/>
                <w:trHeight w:hRule="exact" w:val="211"/>
              </w:trPr>
              <w:tc>
                <w:tcPr>
                  <w:tcW w:w="606" w:type="dxa"/>
                </w:tcPr>
                <w:p w:rsidR="007C305F" w:rsidRPr="001B4077" w:rsidRDefault="007C305F" w:rsidP="007C305F">
                  <w:pPr>
                    <w:pStyle w:val="Paragraph"/>
                    <w:spacing w:before="40" w:after="40"/>
                    <w:rPr>
                      <w:rFonts w:ascii="Arial" w:hAnsi="Arial" w:cs="Arial"/>
                      <w:sz w:val="20"/>
                    </w:rPr>
                  </w:pPr>
                </w:p>
              </w:tc>
              <w:tc>
                <w:tcPr>
                  <w:tcW w:w="5103" w:type="dxa"/>
                  <w:shd w:val="clear" w:color="auto" w:fill="auto"/>
                </w:tcPr>
                <w:p w:rsidR="007C305F" w:rsidRDefault="007C305F" w:rsidP="00D2486E">
                  <w:pPr>
                    <w:pStyle w:val="Paragraph"/>
                    <w:spacing w:before="40" w:after="40"/>
                    <w:rPr>
                      <w:rFonts w:ascii="Arial" w:hAnsi="Arial" w:cs="Arial"/>
                      <w:sz w:val="20"/>
                    </w:rPr>
                  </w:pPr>
                </w:p>
                <w:p w:rsidR="007C305F" w:rsidRPr="00C9266B" w:rsidRDefault="007C305F" w:rsidP="00D2486E">
                  <w:pPr>
                    <w:pStyle w:val="Paragraph"/>
                    <w:spacing w:before="40" w:after="40"/>
                    <w:rPr>
                      <w:rFonts w:ascii="Arial" w:hAnsi="Arial" w:cs="Arial"/>
                      <w:sz w:val="20"/>
                    </w:rPr>
                  </w:pPr>
                </w:p>
              </w:tc>
              <w:tc>
                <w:tcPr>
                  <w:tcW w:w="709" w:type="dxa"/>
                  <w:shd w:val="clear" w:color="auto" w:fill="auto"/>
                </w:tcPr>
                <w:p w:rsidR="007C305F" w:rsidRPr="00C9266B" w:rsidRDefault="007C305F" w:rsidP="00D2486E">
                  <w:pPr>
                    <w:pStyle w:val="Paragraph"/>
                    <w:spacing w:before="40" w:after="40"/>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7C305F" w:rsidRPr="00BA5D07" w:rsidRDefault="007C305F" w:rsidP="00D2486E">
                  <w:pPr>
                    <w:pStyle w:val="Paragraph"/>
                    <w:spacing w:after="0"/>
                    <w:ind w:right="113"/>
                    <w:jc w:val="right"/>
                    <w:rPr>
                      <w:rFonts w:ascii="Arial" w:hAnsi="Arial" w:cs="Arial"/>
                      <w:sz w:val="20"/>
                    </w:rPr>
                  </w:pPr>
                </w:p>
              </w:tc>
              <w:tc>
                <w:tcPr>
                  <w:tcW w:w="697" w:type="dxa"/>
                  <w:shd w:val="clear" w:color="auto" w:fill="auto"/>
                  <w:vAlign w:val="center"/>
                </w:tcPr>
                <w:p w:rsidR="007C305F" w:rsidRPr="00BA5D07" w:rsidRDefault="007C305F" w:rsidP="00D2486E">
                  <w:pPr>
                    <w:pStyle w:val="Paragraph"/>
                    <w:spacing w:after="0"/>
                    <w:jc w:val="right"/>
                    <w:rPr>
                      <w:rFonts w:ascii="Arial" w:hAnsi="Arial" w:cs="Arial"/>
                      <w:sz w:val="20"/>
                    </w:rPr>
                  </w:pPr>
                </w:p>
              </w:tc>
              <w:tc>
                <w:tcPr>
                  <w:tcW w:w="449" w:type="dxa"/>
                  <w:shd w:val="clear" w:color="auto" w:fill="auto"/>
                  <w:vAlign w:val="center"/>
                </w:tcPr>
                <w:p w:rsidR="007C305F" w:rsidRPr="00BA5D07" w:rsidRDefault="007C305F" w:rsidP="00D2486E">
                  <w:pPr>
                    <w:pStyle w:val="Paragraph"/>
                    <w:spacing w:after="0"/>
                    <w:ind w:right="113"/>
                    <w:jc w:val="right"/>
                    <w:rPr>
                      <w:rFonts w:ascii="Arial" w:hAnsi="Arial" w:cs="Arial"/>
                      <w:sz w:val="20"/>
                    </w:rPr>
                  </w:pPr>
                </w:p>
              </w:tc>
              <w:tc>
                <w:tcPr>
                  <w:tcW w:w="685" w:type="dxa"/>
                  <w:shd w:val="clear" w:color="auto" w:fill="auto"/>
                  <w:vAlign w:val="center"/>
                </w:tcPr>
                <w:p w:rsidR="007C305F" w:rsidRPr="00BA5D07" w:rsidRDefault="007C305F" w:rsidP="00D2486E">
                  <w:pPr>
                    <w:pStyle w:val="Paragraph"/>
                    <w:spacing w:after="0"/>
                    <w:jc w:val="right"/>
                    <w:rPr>
                      <w:rFonts w:ascii="Arial" w:hAnsi="Arial" w:cs="Arial"/>
                      <w:sz w:val="20"/>
                    </w:rPr>
                  </w:pPr>
                </w:p>
              </w:tc>
              <w:tc>
                <w:tcPr>
                  <w:tcW w:w="461" w:type="dxa"/>
                  <w:shd w:val="clear" w:color="auto" w:fill="auto"/>
                  <w:vAlign w:val="center"/>
                </w:tcPr>
                <w:p w:rsidR="007C305F" w:rsidRPr="00BA5D07" w:rsidRDefault="007C305F" w:rsidP="00D2486E">
                  <w:pPr>
                    <w:pStyle w:val="Paragraph"/>
                    <w:spacing w:after="0"/>
                    <w:ind w:right="113"/>
                    <w:jc w:val="right"/>
                    <w:rPr>
                      <w:rFonts w:ascii="Arial" w:hAnsi="Arial" w:cs="Arial"/>
                      <w:sz w:val="20"/>
                    </w:rPr>
                  </w:pPr>
                </w:p>
              </w:tc>
              <w:tc>
                <w:tcPr>
                  <w:tcW w:w="461" w:type="dxa"/>
                  <w:vAlign w:val="center"/>
                </w:tcPr>
                <w:p w:rsidR="007C305F" w:rsidRPr="00BA5D07" w:rsidRDefault="007C305F" w:rsidP="00D2486E">
                  <w:pPr>
                    <w:pStyle w:val="Paragraph"/>
                    <w:spacing w:after="0"/>
                    <w:jc w:val="right"/>
                    <w:rPr>
                      <w:rFonts w:ascii="Arial" w:hAnsi="Arial" w:cs="Arial"/>
                      <w:sz w:val="20"/>
                    </w:rPr>
                  </w:pPr>
                </w:p>
              </w:tc>
            </w:tr>
            <w:tr w:rsidR="007C305F" w:rsidRPr="00BA5D07">
              <w:tblPrEx>
                <w:tblCellMar>
                  <w:top w:w="0" w:type="dxa"/>
                  <w:bottom w:w="0" w:type="dxa"/>
                </w:tblCellMar>
              </w:tblPrEx>
              <w:trPr>
                <w:gridAfter w:val="1"/>
                <w:wAfter w:w="461" w:type="dxa"/>
                <w:cantSplit/>
                <w:trHeight w:hRule="exact" w:val="284"/>
              </w:trPr>
              <w:tc>
                <w:tcPr>
                  <w:tcW w:w="606" w:type="dxa"/>
                </w:tcPr>
                <w:p w:rsidR="007C305F" w:rsidRPr="00C9266B" w:rsidRDefault="007C305F" w:rsidP="00D2486E">
                  <w:pPr>
                    <w:pStyle w:val="Paragraph"/>
                    <w:spacing w:before="40" w:after="40"/>
                    <w:rPr>
                      <w:rFonts w:ascii="Arial" w:hAnsi="Arial" w:cs="Arial"/>
                      <w:sz w:val="20"/>
                    </w:rPr>
                  </w:pPr>
                  <w:r w:rsidRPr="00C9266B">
                    <w:rPr>
                      <w:rFonts w:ascii="Arial" w:hAnsi="Arial" w:cs="Arial"/>
                      <w:sz w:val="20"/>
                    </w:rPr>
                    <w:t>21.</w:t>
                  </w:r>
                  <w:r>
                    <w:rPr>
                      <w:rFonts w:ascii="Arial" w:hAnsi="Arial" w:cs="Arial"/>
                      <w:sz w:val="20"/>
                    </w:rPr>
                    <w:t>5</w:t>
                  </w:r>
                </w:p>
              </w:tc>
              <w:tc>
                <w:tcPr>
                  <w:tcW w:w="5103" w:type="dxa"/>
                  <w:shd w:val="clear" w:color="auto" w:fill="auto"/>
                </w:tcPr>
                <w:p w:rsidR="007C305F" w:rsidRPr="00C9266B" w:rsidRDefault="007C305F" w:rsidP="00D2486E">
                  <w:pPr>
                    <w:pStyle w:val="Paragraph"/>
                    <w:spacing w:before="40" w:after="40"/>
                    <w:rPr>
                      <w:rFonts w:ascii="Arial" w:hAnsi="Arial" w:cs="Arial"/>
                      <w:sz w:val="20"/>
                    </w:rPr>
                  </w:pPr>
                  <w:r>
                    <w:rPr>
                      <w:rFonts w:ascii="Arial" w:hAnsi="Arial" w:cs="Arial"/>
                      <w:sz w:val="20"/>
                    </w:rPr>
                    <w:t xml:space="preserve">Satisfactory policy </w:t>
                  </w:r>
                  <w:r w:rsidR="00152C7E">
                    <w:rPr>
                      <w:rFonts w:ascii="Arial" w:hAnsi="Arial" w:cs="Arial"/>
                      <w:sz w:val="20"/>
                    </w:rPr>
                    <w:t xml:space="preserve">  </w:t>
                  </w:r>
                </w:p>
              </w:tc>
              <w:tc>
                <w:tcPr>
                  <w:tcW w:w="709" w:type="dxa"/>
                  <w:tcBorders>
                    <w:right w:val="single" w:sz="4" w:space="0" w:color="auto"/>
                  </w:tcBorders>
                  <w:shd w:val="clear" w:color="auto" w:fill="auto"/>
                  <w:vAlign w:val="center"/>
                </w:tcPr>
                <w:p w:rsidR="007C305F" w:rsidRPr="00BA5D07" w:rsidRDefault="002E33F6" w:rsidP="00D2486E">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7E391E" w:rsidP="00D929EB">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7C305F" w:rsidRPr="00BA5D07" w:rsidRDefault="007C305F" w:rsidP="00D2486E">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9E0BE1" w:rsidRDefault="007C305F" w:rsidP="009E0BE1">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7C305F" w:rsidRPr="00BA5D07" w:rsidRDefault="007C305F" w:rsidP="00D2486E">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BA5D07" w:rsidRDefault="007C305F" w:rsidP="00D2486E">
                  <w:pPr>
                    <w:pStyle w:val="Paragraph"/>
                    <w:spacing w:after="0"/>
                    <w:jc w:val="right"/>
                    <w:rPr>
                      <w:rFonts w:ascii="Arial" w:hAnsi="Arial" w:cs="Arial"/>
                      <w:sz w:val="20"/>
                    </w:rPr>
                  </w:pPr>
                </w:p>
              </w:tc>
            </w:tr>
            <w:tr w:rsidR="007C305F" w:rsidRPr="00BA5D07">
              <w:tblPrEx>
                <w:tblCellMar>
                  <w:top w:w="0" w:type="dxa"/>
                  <w:bottom w:w="0" w:type="dxa"/>
                </w:tblCellMar>
              </w:tblPrEx>
              <w:trPr>
                <w:gridAfter w:val="1"/>
                <w:wAfter w:w="461" w:type="dxa"/>
                <w:cantSplit/>
                <w:trHeight w:hRule="exact" w:val="802"/>
              </w:trPr>
              <w:tc>
                <w:tcPr>
                  <w:tcW w:w="606" w:type="dxa"/>
                </w:tcPr>
                <w:p w:rsidR="007C305F" w:rsidRDefault="007C305F" w:rsidP="005E30AF">
                  <w:pPr>
                    <w:pStyle w:val="Paragraph"/>
                    <w:spacing w:before="40" w:after="40"/>
                    <w:rPr>
                      <w:rFonts w:ascii="Arial" w:hAnsi="Arial" w:cs="Arial"/>
                      <w:sz w:val="20"/>
                    </w:rPr>
                  </w:pPr>
                </w:p>
                <w:p w:rsidR="00152C7E" w:rsidRDefault="00152C7E" w:rsidP="005E30AF">
                  <w:pPr>
                    <w:pStyle w:val="Paragraph"/>
                    <w:spacing w:before="40" w:after="40"/>
                    <w:rPr>
                      <w:rFonts w:ascii="Arial" w:hAnsi="Arial" w:cs="Arial"/>
                      <w:sz w:val="20"/>
                    </w:rPr>
                  </w:pPr>
                </w:p>
                <w:p w:rsidR="00152C7E" w:rsidRDefault="00152C7E" w:rsidP="005E30AF">
                  <w:pPr>
                    <w:pStyle w:val="Paragraph"/>
                    <w:spacing w:before="40" w:after="40"/>
                    <w:rPr>
                      <w:rFonts w:ascii="Arial" w:hAnsi="Arial" w:cs="Arial"/>
                      <w:sz w:val="20"/>
                    </w:rPr>
                  </w:pPr>
                </w:p>
                <w:p w:rsidR="007C305F" w:rsidRPr="00C9266B" w:rsidRDefault="007C305F" w:rsidP="005E30AF">
                  <w:pPr>
                    <w:pStyle w:val="Paragraph"/>
                    <w:spacing w:before="40" w:after="40"/>
                    <w:rPr>
                      <w:rFonts w:ascii="Arial" w:hAnsi="Arial" w:cs="Arial"/>
                      <w:sz w:val="20"/>
                    </w:rPr>
                  </w:pPr>
                </w:p>
              </w:tc>
              <w:tc>
                <w:tcPr>
                  <w:tcW w:w="8541" w:type="dxa"/>
                  <w:gridSpan w:val="7"/>
                  <w:shd w:val="clear" w:color="auto" w:fill="auto"/>
                </w:tcPr>
                <w:p w:rsidR="0022559D" w:rsidRDefault="0022559D" w:rsidP="006C1DF3">
                  <w:pPr>
                    <w:rPr>
                      <w:rFonts w:ascii="Arial" w:hAnsi="Arial" w:cs="Arial"/>
                      <w:sz w:val="20"/>
                    </w:rPr>
                  </w:pPr>
                  <w:r>
                    <w:rPr>
                      <w:rFonts w:ascii="Arial" w:hAnsi="Arial" w:cs="Arial"/>
                      <w:sz w:val="20"/>
                    </w:rPr>
                    <w:t xml:space="preserve">In accordance with CFOA Policy </w:t>
                  </w:r>
                  <w:r w:rsidR="00152C7E">
                    <w:rPr>
                      <w:rFonts w:ascii="Arial" w:hAnsi="Arial" w:cs="Arial"/>
                      <w:sz w:val="20"/>
                    </w:rPr>
                    <w:t xml:space="preserve">‘Model Agreement for </w:t>
                  </w:r>
                </w:p>
                <w:p w:rsidR="00152C7E" w:rsidRDefault="00152C7E" w:rsidP="006C1DF3">
                  <w:pPr>
                    <w:rPr>
                      <w:rFonts w:ascii="Arial" w:hAnsi="Arial" w:cs="Arial"/>
                      <w:sz w:val="20"/>
                    </w:rPr>
                  </w:pPr>
                  <w:r>
                    <w:rPr>
                      <w:rFonts w:ascii="Arial" w:hAnsi="Arial" w:cs="Arial"/>
                      <w:sz w:val="20"/>
                    </w:rPr>
                    <w:t>Remotely  Monitored Fire Alarm</w:t>
                  </w:r>
                  <w:r w:rsidR="0022559D">
                    <w:rPr>
                      <w:rFonts w:ascii="Arial" w:hAnsi="Arial" w:cs="Arial"/>
                      <w:sz w:val="20"/>
                    </w:rPr>
                    <w:t xml:space="preserve"> </w:t>
                  </w:r>
                  <w:r>
                    <w:rPr>
                      <w:rFonts w:ascii="Arial" w:hAnsi="Arial" w:cs="Arial"/>
                      <w:sz w:val="20"/>
                    </w:rPr>
                    <w:t>Systems’</w:t>
                  </w:r>
                </w:p>
                <w:p w:rsidR="00152C7E" w:rsidRDefault="00152C7E" w:rsidP="005E30AF">
                  <w:pPr>
                    <w:spacing w:before="40" w:after="40"/>
                    <w:rPr>
                      <w:rFonts w:ascii="Arial" w:hAnsi="Arial" w:cs="Arial"/>
                      <w:sz w:val="20"/>
                    </w:rPr>
                  </w:pPr>
                </w:p>
                <w:p w:rsidR="006C1DF3" w:rsidRDefault="006C1DF3" w:rsidP="005E30AF">
                  <w:pPr>
                    <w:spacing w:before="40" w:after="40"/>
                    <w:rPr>
                      <w:rFonts w:ascii="Arial" w:hAnsi="Arial" w:cs="Arial"/>
                      <w:sz w:val="20"/>
                    </w:rPr>
                  </w:pPr>
                </w:p>
                <w:p w:rsidR="007C305F" w:rsidRPr="00C9266B" w:rsidRDefault="007C305F" w:rsidP="005E30AF">
                  <w:pPr>
                    <w:spacing w:before="40" w:after="40"/>
                    <w:rPr>
                      <w:rFonts w:ascii="Arial" w:hAnsi="Arial" w:cs="Arial"/>
                      <w:sz w:val="20"/>
                    </w:rPr>
                  </w:pPr>
                </w:p>
              </w:tc>
            </w:tr>
            <w:tr w:rsidR="007C305F" w:rsidRPr="00BA5D07" w:rsidTr="00E3437C">
              <w:tblPrEx>
                <w:tblCellMar>
                  <w:top w:w="0" w:type="dxa"/>
                  <w:bottom w:w="0" w:type="dxa"/>
                </w:tblCellMar>
              </w:tblPrEx>
              <w:trPr>
                <w:gridAfter w:val="1"/>
                <w:wAfter w:w="461" w:type="dxa"/>
                <w:cantSplit/>
                <w:trHeight w:hRule="exact" w:val="1479"/>
              </w:trPr>
              <w:tc>
                <w:tcPr>
                  <w:tcW w:w="606" w:type="dxa"/>
                </w:tcPr>
                <w:p w:rsidR="007C305F" w:rsidRPr="0080509C" w:rsidRDefault="006C1DF3" w:rsidP="009F4FB0">
                  <w:pPr>
                    <w:spacing w:after="120"/>
                    <w:ind w:left="504" w:hanging="504"/>
                    <w:rPr>
                      <w:rFonts w:ascii="Arial" w:hAnsi="Arial" w:cs="Arial"/>
                      <w:sz w:val="20"/>
                    </w:rPr>
                  </w:pPr>
                  <w:r w:rsidRPr="00C9266B">
                    <w:rPr>
                      <w:rFonts w:ascii="Arial" w:hAnsi="Arial" w:cs="Arial"/>
                      <w:sz w:val="20"/>
                    </w:rPr>
                    <w:t>21.</w:t>
                  </w:r>
                  <w:r>
                    <w:rPr>
                      <w:rFonts w:ascii="Arial" w:hAnsi="Arial" w:cs="Arial"/>
                      <w:sz w:val="20"/>
                    </w:rPr>
                    <w:t>6</w:t>
                  </w:r>
                </w:p>
              </w:tc>
              <w:tc>
                <w:tcPr>
                  <w:tcW w:w="8541" w:type="dxa"/>
                  <w:gridSpan w:val="7"/>
                  <w:shd w:val="clear" w:color="auto" w:fill="auto"/>
                </w:tcPr>
                <w:p w:rsidR="003E5727" w:rsidRDefault="006C1DF3" w:rsidP="003E5727">
                  <w:pPr>
                    <w:pStyle w:val="Paragraph"/>
                    <w:spacing w:after="0"/>
                    <w:rPr>
                      <w:rFonts w:ascii="Arial" w:hAnsi="Arial" w:cs="Arial"/>
                      <w:sz w:val="20"/>
                    </w:rPr>
                  </w:pPr>
                  <w:r w:rsidRPr="00C9266B">
                    <w:rPr>
                      <w:rFonts w:ascii="Arial" w:hAnsi="Arial" w:cs="Arial"/>
                      <w:sz w:val="20"/>
                    </w:rPr>
                    <w:t>Comments and deficiencies observed</w:t>
                  </w:r>
                  <w:r>
                    <w:rPr>
                      <w:rFonts w:ascii="Arial" w:hAnsi="Arial" w:cs="Arial"/>
                      <w:sz w:val="20"/>
                    </w:rPr>
                    <w:t>:</w:t>
                  </w:r>
                </w:p>
                <w:p w:rsidR="00C97314" w:rsidRPr="00E3437C" w:rsidRDefault="00E3437C" w:rsidP="00215283">
                  <w:pPr>
                    <w:pStyle w:val="Paragraph"/>
                    <w:spacing w:before="120" w:after="0"/>
                    <w:rPr>
                      <w:rFonts w:ascii="Arial" w:hAnsi="Arial" w:cs="Arial"/>
                      <w:b/>
                      <w:bCs/>
                      <w:i/>
                      <w:iCs/>
                      <w:sz w:val="20"/>
                    </w:rPr>
                  </w:pPr>
                  <w:r w:rsidRPr="00E3437C">
                    <w:rPr>
                      <w:rFonts w:ascii="Arial" w:hAnsi="Arial" w:cs="Arial"/>
                      <w:b/>
                      <w:bCs/>
                      <w:i/>
                      <w:iCs/>
                      <w:sz w:val="20"/>
                    </w:rPr>
                    <w:t xml:space="preserve">The building has a full fire alarm system comprising automatic detection and manual call points generally appearing to conform to British </w:t>
                  </w:r>
                  <w:r w:rsidR="008E1659">
                    <w:rPr>
                      <w:rFonts w:ascii="Arial" w:hAnsi="Arial" w:cs="Arial"/>
                      <w:b/>
                      <w:bCs/>
                      <w:i/>
                      <w:iCs/>
                      <w:sz w:val="20"/>
                    </w:rPr>
                    <w:t>Standard 5839 Part 1 Category L2</w:t>
                  </w:r>
                  <w:r w:rsidRPr="00E3437C">
                    <w:rPr>
                      <w:rFonts w:ascii="Arial" w:hAnsi="Arial" w:cs="Arial"/>
                      <w:b/>
                      <w:bCs/>
                      <w:i/>
                      <w:iCs/>
                      <w:sz w:val="20"/>
                    </w:rPr>
                    <w:t xml:space="preserve">. </w:t>
                  </w:r>
                  <w:r w:rsidR="008E1659">
                    <w:rPr>
                      <w:rFonts w:ascii="Arial" w:hAnsi="Arial" w:cs="Arial"/>
                      <w:b/>
                      <w:bCs/>
                      <w:i/>
                      <w:iCs/>
                      <w:sz w:val="20"/>
                    </w:rPr>
                    <w:t>All installation certificates available.</w:t>
                  </w:r>
                </w:p>
              </w:tc>
            </w:tr>
            <w:tr w:rsidR="007C305F" w:rsidRPr="003B6ADA">
              <w:tblPrEx>
                <w:tblCellMar>
                  <w:top w:w="0" w:type="dxa"/>
                  <w:bottom w:w="0" w:type="dxa"/>
                </w:tblCellMar>
              </w:tblPrEx>
              <w:trPr>
                <w:gridAfter w:val="1"/>
                <w:wAfter w:w="461" w:type="dxa"/>
                <w:cantSplit/>
              </w:trPr>
              <w:tc>
                <w:tcPr>
                  <w:tcW w:w="606" w:type="dxa"/>
                </w:tcPr>
                <w:p w:rsidR="007C305F" w:rsidRPr="00B8579D" w:rsidRDefault="007C305F" w:rsidP="005E30AF">
                  <w:pPr>
                    <w:pStyle w:val="Paragraph"/>
                    <w:rPr>
                      <w:rFonts w:ascii="Arial" w:hAnsi="Arial" w:cs="Arial"/>
                      <w:b/>
                      <w:szCs w:val="22"/>
                    </w:rPr>
                  </w:pPr>
                  <w:r>
                    <w:rPr>
                      <w:rFonts w:ascii="Arial" w:hAnsi="Arial" w:cs="Arial"/>
                      <w:b/>
                      <w:szCs w:val="22"/>
                    </w:rPr>
                    <w:t>22.</w:t>
                  </w:r>
                </w:p>
              </w:tc>
              <w:tc>
                <w:tcPr>
                  <w:tcW w:w="8541" w:type="dxa"/>
                  <w:gridSpan w:val="7"/>
                </w:tcPr>
                <w:p w:rsidR="007C305F" w:rsidRPr="00B8579D" w:rsidRDefault="007C305F" w:rsidP="005E30AF">
                  <w:pPr>
                    <w:pStyle w:val="Paragraph"/>
                    <w:rPr>
                      <w:rFonts w:ascii="Arial" w:hAnsi="Arial" w:cs="Arial"/>
                      <w:b/>
                      <w:szCs w:val="22"/>
                    </w:rPr>
                  </w:pPr>
                  <w:r>
                    <w:rPr>
                      <w:rFonts w:ascii="Arial" w:hAnsi="Arial" w:cs="Arial"/>
                      <w:b/>
                      <w:szCs w:val="22"/>
                    </w:rPr>
                    <w:t>MANUAL FIRE EXTINGUISHING APPLIANCES</w:t>
                  </w: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22.1</w:t>
                  </w:r>
                </w:p>
              </w:tc>
              <w:tc>
                <w:tcPr>
                  <w:tcW w:w="5103" w:type="dxa"/>
                  <w:shd w:val="clear" w:color="auto" w:fill="auto"/>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Reasonable provision of portable fire extinguishers?</w:t>
                  </w: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9248C7"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FB3C3C" w:rsidRDefault="007C305F" w:rsidP="00FB3C3C">
                  <w:pPr>
                    <w:pStyle w:val="Paragraph"/>
                    <w:spacing w:after="0"/>
                    <w:jc w:val="center"/>
                    <w:rPr>
                      <w:rFonts w:ascii="Arial" w:hAnsi="Arial" w:cs="Arial"/>
                      <w:b/>
                      <w:sz w:val="20"/>
                    </w:rPr>
                  </w:pPr>
                </w:p>
              </w:tc>
            </w:tr>
            <w:tr w:rsidR="007C305F" w:rsidRPr="00BA5D07">
              <w:tblPrEx>
                <w:tblCellMar>
                  <w:top w:w="0" w:type="dxa"/>
                  <w:bottom w:w="0" w:type="dxa"/>
                </w:tblCellMar>
              </w:tblPrEx>
              <w:trPr>
                <w:gridAfter w:val="1"/>
                <w:wAfter w:w="461" w:type="dxa"/>
                <w:cantSplit/>
                <w:trHeight w:hRule="exact" w:val="284"/>
              </w:trPr>
              <w:tc>
                <w:tcPr>
                  <w:tcW w:w="606" w:type="dxa"/>
                </w:tcPr>
                <w:p w:rsidR="007C305F" w:rsidRPr="00B8579D" w:rsidRDefault="007C305F" w:rsidP="005E30AF">
                  <w:pPr>
                    <w:pStyle w:val="Paragraph"/>
                    <w:rPr>
                      <w:rFonts w:ascii="Arial" w:hAnsi="Arial" w:cs="Arial"/>
                      <w:sz w:val="20"/>
                    </w:rPr>
                  </w:pPr>
                </w:p>
              </w:tc>
              <w:tc>
                <w:tcPr>
                  <w:tcW w:w="5103" w:type="dxa"/>
                  <w:shd w:val="clear" w:color="auto" w:fill="auto"/>
                </w:tcPr>
                <w:p w:rsidR="007C305F" w:rsidRPr="00B8579D" w:rsidRDefault="007C305F" w:rsidP="005E30AF">
                  <w:pPr>
                    <w:pStyle w:val="Paragraph"/>
                    <w:rPr>
                      <w:rFonts w:ascii="Arial" w:hAnsi="Arial" w:cs="Arial"/>
                      <w:sz w:val="20"/>
                    </w:rPr>
                  </w:pP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49" w:type="dxa"/>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85"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61" w:type="dxa"/>
                  <w:shd w:val="clear" w:color="auto" w:fill="auto"/>
                  <w:vAlign w:val="center"/>
                </w:tcPr>
                <w:p w:rsidR="007C305F" w:rsidRPr="00BA5D07" w:rsidRDefault="007C305F" w:rsidP="005E30AF">
                  <w:pPr>
                    <w:pStyle w:val="Paragraph"/>
                    <w:spacing w:after="0"/>
                    <w:jc w:val="right"/>
                    <w:rPr>
                      <w:rFonts w:ascii="Arial" w:hAnsi="Arial" w:cs="Arial"/>
                      <w:sz w:val="20"/>
                    </w:rPr>
                  </w:pPr>
                </w:p>
              </w:tc>
            </w:tr>
            <w:tr w:rsidR="007C305F" w:rsidRPr="00BA5D07">
              <w:tblPrEx>
                <w:tblCellMar>
                  <w:top w:w="0" w:type="dxa"/>
                  <w:bottom w:w="0" w:type="dxa"/>
                </w:tblCellMar>
              </w:tblPrEx>
              <w:trPr>
                <w:gridAfter w:val="1"/>
                <w:wAfter w:w="461" w:type="dxa"/>
                <w:cantSplit/>
                <w:trHeight w:hRule="exact" w:val="284"/>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22.2</w:t>
                  </w:r>
                </w:p>
              </w:tc>
              <w:tc>
                <w:tcPr>
                  <w:tcW w:w="5103" w:type="dxa"/>
                  <w:shd w:val="clear" w:color="auto" w:fill="auto"/>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Hose reels provided?</w:t>
                  </w: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FB3C3C" w:rsidP="00D929EB">
                  <w:pPr>
                    <w:pStyle w:val="Paragraph"/>
                    <w:spacing w:after="0"/>
                    <w:jc w:val="center"/>
                    <w:rPr>
                      <w:rFonts w:ascii="Arial" w:hAnsi="Arial" w:cs="Arial"/>
                      <w:b/>
                      <w:sz w:val="20"/>
                    </w:rPr>
                  </w:pPr>
                  <w:r>
                    <w:rPr>
                      <w:rFonts w:ascii="Arial" w:hAnsi="Arial" w:cs="Arial"/>
                      <w:b/>
                      <w:sz w:val="20"/>
                    </w:rPr>
                    <w:t>X</w:t>
                  </w: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B8579D" w:rsidRDefault="007C305F" w:rsidP="005E30AF">
                  <w:pPr>
                    <w:pStyle w:val="Paragraph"/>
                    <w:rPr>
                      <w:rFonts w:ascii="Arial" w:hAnsi="Arial" w:cs="Arial"/>
                      <w:sz w:val="20"/>
                    </w:rPr>
                  </w:pPr>
                </w:p>
              </w:tc>
              <w:tc>
                <w:tcPr>
                  <w:tcW w:w="5103" w:type="dxa"/>
                  <w:shd w:val="clear" w:color="auto" w:fill="auto"/>
                </w:tcPr>
                <w:p w:rsidR="007C305F" w:rsidRPr="00B8579D" w:rsidRDefault="007C305F" w:rsidP="005E30AF">
                  <w:pPr>
                    <w:pStyle w:val="Paragraph"/>
                    <w:rPr>
                      <w:rFonts w:ascii="Arial" w:hAnsi="Arial" w:cs="Arial"/>
                      <w:sz w:val="20"/>
                    </w:rPr>
                  </w:pP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49" w:type="dxa"/>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85"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61" w:type="dxa"/>
                  <w:shd w:val="clear" w:color="auto" w:fill="auto"/>
                  <w:vAlign w:val="center"/>
                </w:tcPr>
                <w:p w:rsidR="007C305F" w:rsidRPr="00BA5D07" w:rsidRDefault="007C305F" w:rsidP="005E30AF">
                  <w:pPr>
                    <w:pStyle w:val="Paragraph"/>
                    <w:spacing w:after="0"/>
                    <w:jc w:val="right"/>
                    <w:rPr>
                      <w:rFonts w:ascii="Arial" w:hAnsi="Arial" w:cs="Arial"/>
                      <w:sz w:val="20"/>
                    </w:rPr>
                  </w:pP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22.3</w:t>
                  </w:r>
                </w:p>
              </w:tc>
              <w:tc>
                <w:tcPr>
                  <w:tcW w:w="5103" w:type="dxa"/>
                  <w:shd w:val="clear" w:color="auto" w:fill="auto"/>
                </w:tcPr>
                <w:p w:rsidR="007C305F" w:rsidRPr="00C9266B" w:rsidRDefault="007C305F" w:rsidP="005E30AF">
                  <w:pPr>
                    <w:pStyle w:val="Paragraph"/>
                    <w:spacing w:before="40" w:after="40"/>
                    <w:rPr>
                      <w:rFonts w:ascii="Arial" w:hAnsi="Arial" w:cs="Arial"/>
                      <w:sz w:val="20"/>
                    </w:rPr>
                  </w:pPr>
                  <w:proofErr w:type="gramStart"/>
                  <w:r w:rsidRPr="00C9266B">
                    <w:rPr>
                      <w:rFonts w:ascii="Arial" w:hAnsi="Arial" w:cs="Arial"/>
                      <w:sz w:val="20"/>
                    </w:rPr>
                    <w:t>Are</w:t>
                  </w:r>
                  <w:proofErr w:type="gramEnd"/>
                  <w:r w:rsidRPr="00C9266B">
                    <w:rPr>
                      <w:rFonts w:ascii="Arial" w:hAnsi="Arial" w:cs="Arial"/>
                      <w:sz w:val="20"/>
                    </w:rPr>
                    <w:t xml:space="preserve"> all fire extinguishing appliances readily accessible?</w:t>
                  </w:r>
                </w:p>
              </w:tc>
              <w:tc>
                <w:tcPr>
                  <w:tcW w:w="709" w:type="dxa"/>
                  <w:tcBorders>
                    <w:right w:val="single" w:sz="4" w:space="0" w:color="auto"/>
                  </w:tcBorders>
                  <w:shd w:val="clear" w:color="auto" w:fill="auto"/>
                  <w:vAlign w:val="center"/>
                </w:tcPr>
                <w:p w:rsidR="007C305F" w:rsidRPr="00BA5D07" w:rsidRDefault="00FB3C3C"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FB3C3C" w:rsidRDefault="007C305F" w:rsidP="00FB3C3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9248C7"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735A93" w:rsidRDefault="007C305F" w:rsidP="00735A93">
                  <w:pPr>
                    <w:pStyle w:val="Paragraph"/>
                    <w:spacing w:after="0"/>
                    <w:jc w:val="center"/>
                    <w:rPr>
                      <w:rFonts w:ascii="Arial" w:hAnsi="Arial" w:cs="Arial"/>
                      <w:b/>
                      <w:sz w:val="20"/>
                    </w:rPr>
                  </w:pP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B8579D" w:rsidRDefault="007C305F" w:rsidP="005E30AF">
                  <w:pPr>
                    <w:pStyle w:val="Paragraph"/>
                    <w:rPr>
                      <w:rFonts w:ascii="Arial" w:hAnsi="Arial" w:cs="Arial"/>
                      <w:sz w:val="20"/>
                    </w:rPr>
                  </w:pPr>
                </w:p>
              </w:tc>
              <w:tc>
                <w:tcPr>
                  <w:tcW w:w="5103" w:type="dxa"/>
                  <w:shd w:val="clear" w:color="auto" w:fill="auto"/>
                </w:tcPr>
                <w:p w:rsidR="007C305F" w:rsidRPr="00B8579D" w:rsidRDefault="007C305F" w:rsidP="005E30AF">
                  <w:pPr>
                    <w:pStyle w:val="Paragraph"/>
                    <w:rPr>
                      <w:rFonts w:ascii="Arial" w:hAnsi="Arial" w:cs="Arial"/>
                      <w:sz w:val="20"/>
                    </w:rPr>
                  </w:pP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49"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85"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61" w:type="dxa"/>
                  <w:shd w:val="clear" w:color="auto" w:fill="auto"/>
                  <w:vAlign w:val="center"/>
                </w:tcPr>
                <w:p w:rsidR="007C305F" w:rsidRPr="00BA5D07" w:rsidRDefault="007C305F" w:rsidP="005E30AF">
                  <w:pPr>
                    <w:pStyle w:val="Paragraph"/>
                    <w:spacing w:after="0"/>
                    <w:jc w:val="right"/>
                    <w:rPr>
                      <w:rFonts w:ascii="Arial" w:hAnsi="Arial" w:cs="Arial"/>
                      <w:sz w:val="20"/>
                    </w:rPr>
                  </w:pPr>
                </w:p>
              </w:tc>
            </w:tr>
            <w:tr w:rsidR="007C305F" w:rsidRPr="00BA5D07" w:rsidTr="001D4511">
              <w:tblPrEx>
                <w:tblCellMar>
                  <w:top w:w="0" w:type="dxa"/>
                  <w:bottom w:w="0" w:type="dxa"/>
                </w:tblCellMar>
              </w:tblPrEx>
              <w:trPr>
                <w:gridAfter w:val="1"/>
                <w:wAfter w:w="461" w:type="dxa"/>
                <w:cantSplit/>
                <w:trHeight w:hRule="exact" w:val="1247"/>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22.4</w:t>
                  </w:r>
                </w:p>
              </w:tc>
              <w:tc>
                <w:tcPr>
                  <w:tcW w:w="8541" w:type="dxa"/>
                  <w:gridSpan w:val="7"/>
                  <w:shd w:val="clear" w:color="auto" w:fill="auto"/>
                </w:tcPr>
                <w:p w:rsidR="007C305F" w:rsidRDefault="007C305F" w:rsidP="005E30AF">
                  <w:pPr>
                    <w:spacing w:before="40" w:after="40"/>
                    <w:rPr>
                      <w:rFonts w:ascii="Arial" w:hAnsi="Arial" w:cs="Arial"/>
                      <w:sz w:val="20"/>
                    </w:rPr>
                  </w:pPr>
                  <w:r w:rsidRPr="00C9266B">
                    <w:rPr>
                      <w:rFonts w:ascii="Arial" w:hAnsi="Arial" w:cs="Arial"/>
                      <w:sz w:val="20"/>
                    </w:rPr>
                    <w:t>Comments and deficiencies observed:</w:t>
                  </w:r>
                </w:p>
                <w:p w:rsidR="001D4511" w:rsidRPr="001D4511" w:rsidRDefault="003C103F" w:rsidP="00604DB6">
                  <w:pPr>
                    <w:spacing w:before="120" w:after="40"/>
                    <w:rPr>
                      <w:rFonts w:ascii="Arial" w:hAnsi="Arial" w:cs="Arial"/>
                      <w:b/>
                      <w:i/>
                      <w:sz w:val="20"/>
                    </w:rPr>
                  </w:pPr>
                  <w:r>
                    <w:rPr>
                      <w:rFonts w:ascii="Arial" w:hAnsi="Arial" w:cs="Arial"/>
                      <w:b/>
                      <w:i/>
                      <w:sz w:val="20"/>
                    </w:rPr>
                    <w:t>Fire e</w:t>
                  </w:r>
                  <w:r w:rsidR="001D4511">
                    <w:rPr>
                      <w:rFonts w:ascii="Arial" w:hAnsi="Arial" w:cs="Arial"/>
                      <w:b/>
                      <w:i/>
                      <w:sz w:val="20"/>
                    </w:rPr>
                    <w:t>x</w:t>
                  </w:r>
                  <w:r w:rsidR="001B3BFB">
                    <w:rPr>
                      <w:rFonts w:ascii="Arial" w:hAnsi="Arial" w:cs="Arial"/>
                      <w:b/>
                      <w:i/>
                      <w:sz w:val="20"/>
                    </w:rPr>
                    <w:t xml:space="preserve">tinguishers provided </w:t>
                  </w:r>
                  <w:r w:rsidR="001D4511">
                    <w:rPr>
                      <w:rFonts w:ascii="Arial" w:hAnsi="Arial" w:cs="Arial"/>
                      <w:b/>
                      <w:i/>
                      <w:sz w:val="20"/>
                    </w:rPr>
                    <w:t>complying with the guidance of BS5306-8:2012 part 8</w:t>
                  </w:r>
                  <w:r w:rsidR="005E320E">
                    <w:rPr>
                      <w:rFonts w:ascii="Arial" w:hAnsi="Arial" w:cs="Arial"/>
                      <w:b/>
                      <w:i/>
                      <w:sz w:val="20"/>
                    </w:rPr>
                    <w:t xml:space="preserve">, it should be noted that the </w:t>
                  </w:r>
                  <w:r w:rsidR="00604DB6">
                    <w:rPr>
                      <w:rFonts w:ascii="Arial" w:hAnsi="Arial" w:cs="Arial"/>
                      <w:b/>
                      <w:i/>
                      <w:sz w:val="20"/>
                    </w:rPr>
                    <w:t xml:space="preserve">annual service of the </w:t>
                  </w:r>
                  <w:r w:rsidR="005E320E">
                    <w:rPr>
                      <w:rFonts w:ascii="Arial" w:hAnsi="Arial" w:cs="Arial"/>
                      <w:b/>
                      <w:i/>
                      <w:sz w:val="20"/>
                    </w:rPr>
                    <w:t xml:space="preserve">Britannia P50 foam extinguisher </w:t>
                  </w:r>
                  <w:r w:rsidR="00604DB6">
                    <w:rPr>
                      <w:rFonts w:ascii="Arial" w:hAnsi="Arial" w:cs="Arial"/>
                      <w:b/>
                      <w:i/>
                      <w:sz w:val="20"/>
                    </w:rPr>
                    <w:t xml:space="preserve">is completed in house as detailed in </w:t>
                  </w:r>
                  <w:r w:rsidR="00E62028">
                    <w:rPr>
                      <w:rFonts w:ascii="Arial" w:hAnsi="Arial" w:cs="Arial"/>
                      <w:b/>
                      <w:i/>
                      <w:sz w:val="20"/>
                    </w:rPr>
                    <w:t>manufacturer’s</w:t>
                  </w:r>
                  <w:r w:rsidR="00604DB6">
                    <w:rPr>
                      <w:rFonts w:ascii="Arial" w:hAnsi="Arial" w:cs="Arial"/>
                      <w:b/>
                      <w:i/>
                      <w:sz w:val="20"/>
                    </w:rPr>
                    <w:t xml:space="preserve"> instructions.</w:t>
                  </w: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rsidTr="004A6564">
        <w:trPr>
          <w:trHeight w:val="660"/>
        </w:trPr>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Paragraph"/>
              <w:spacing w:before="40" w:after="40"/>
              <w:ind w:left="317" w:right="486" w:hanging="317"/>
              <w:rPr>
                <w:rFonts w:ascii="Arial" w:hAnsi="Arial" w:cs="Arial"/>
                <w:sz w:val="30"/>
              </w:rPr>
            </w:pPr>
            <w:r w:rsidRPr="0085740D">
              <w:rPr>
                <w:rFonts w:ascii="Arial" w:hAnsi="Arial" w:cs="Arial"/>
                <w:sz w:val="18"/>
                <w:vertAlign w:val="superscript"/>
              </w:rPr>
              <w:t>6)</w:t>
            </w:r>
            <w:r w:rsidRPr="0085740D">
              <w:rPr>
                <w:rFonts w:ascii="Arial" w:hAnsi="Arial" w:cs="Arial"/>
              </w:rPr>
              <w:tab/>
            </w:r>
            <w:r w:rsidRPr="0085740D">
              <w:rPr>
                <w:rFonts w:ascii="Arial" w:hAnsi="Arial" w:cs="Arial"/>
                <w:sz w:val="18"/>
              </w:rPr>
              <w:t>Based on visual inspection, but no audibility tests or verification of full compliance with relevant British Standard carried out.</w:t>
            </w: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1B3BFB">
        <w:trPr>
          <w:trHeight w:val="81"/>
        </w:trPr>
        <w:tc>
          <w:tcPr>
            <w:tcW w:w="240" w:type="dxa"/>
            <w:tcBorders>
              <w:top w:val="nil"/>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top w:val="nil"/>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tcBorders>
              <w:top w:val="nil"/>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trPr>
          <w:trHeight w:val="12748"/>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EF76E4" w:rsidTr="004A6564">
              <w:tblPrEx>
                <w:tblCellMar>
                  <w:top w:w="0" w:type="dxa"/>
                  <w:bottom w:w="0" w:type="dxa"/>
                </w:tblCellMar>
              </w:tblPrEx>
              <w:trPr>
                <w:cantSplit/>
                <w:trHeight w:val="80"/>
              </w:trPr>
              <w:tc>
                <w:tcPr>
                  <w:tcW w:w="606" w:type="dxa"/>
                </w:tcPr>
                <w:p w:rsidR="00DA343D" w:rsidRPr="00E837F4" w:rsidRDefault="00DA343D" w:rsidP="005E30AF">
                  <w:pPr>
                    <w:pStyle w:val="Paragraph"/>
                    <w:spacing w:before="40"/>
                    <w:rPr>
                      <w:rFonts w:ascii="Arial" w:hAnsi="Arial" w:cs="Arial"/>
                      <w:b/>
                      <w:szCs w:val="22"/>
                    </w:rPr>
                  </w:pPr>
                  <w:r>
                    <w:rPr>
                      <w:rFonts w:ascii="Arial" w:hAnsi="Arial" w:cs="Arial"/>
                      <w:b/>
                      <w:szCs w:val="22"/>
                    </w:rPr>
                    <w:t>23.</w:t>
                  </w:r>
                </w:p>
              </w:tc>
              <w:tc>
                <w:tcPr>
                  <w:tcW w:w="8541" w:type="dxa"/>
                  <w:gridSpan w:val="7"/>
                </w:tcPr>
                <w:p w:rsidR="00DA343D" w:rsidRPr="00E837F4" w:rsidRDefault="00DA343D" w:rsidP="005E30AF">
                  <w:pPr>
                    <w:pStyle w:val="Paragraph"/>
                    <w:spacing w:before="40"/>
                    <w:rPr>
                      <w:rFonts w:ascii="Arial" w:hAnsi="Arial" w:cs="Arial"/>
                      <w:b/>
                      <w:szCs w:val="22"/>
                    </w:rPr>
                  </w:pPr>
                  <w:r>
                    <w:rPr>
                      <w:rFonts w:ascii="Arial" w:hAnsi="Arial" w:cs="Arial"/>
                      <w:b/>
                      <w:szCs w:val="22"/>
                    </w:rPr>
                    <w:t>RELEVANT</w:t>
                  </w:r>
                  <w:r>
                    <w:rPr>
                      <w:rFonts w:ascii="Arial" w:hAnsi="Arial" w:cs="Arial"/>
                      <w:szCs w:val="22"/>
                      <w:vertAlign w:val="superscript"/>
                    </w:rPr>
                    <w:t>7)</w:t>
                  </w:r>
                  <w:r>
                    <w:rPr>
                      <w:rFonts w:ascii="Arial" w:hAnsi="Arial" w:cs="Arial"/>
                      <w:b/>
                      <w:szCs w:val="22"/>
                    </w:rPr>
                    <w:t xml:space="preserve"> AUTOMATIC FIRE EXTIGUISHING SYSTEMS</w:t>
                  </w: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23.1</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Type of system</w:t>
                  </w:r>
                  <w:r>
                    <w:rPr>
                      <w:rFonts w:ascii="Arial" w:hAnsi="Arial" w:cs="Arial"/>
                      <w:sz w:val="20"/>
                    </w:rPr>
                    <w:t>:</w:t>
                  </w:r>
                </w:p>
              </w:tc>
            </w:tr>
            <w:tr w:rsidR="00DA343D" w:rsidRPr="00EF76E4">
              <w:tblPrEx>
                <w:tblCellMar>
                  <w:top w:w="0" w:type="dxa"/>
                  <w:bottom w:w="0" w:type="dxa"/>
                </w:tblCellMar>
              </w:tblPrEx>
              <w:trPr>
                <w:cantSplit/>
                <w:trHeight w:val="1380"/>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DA343D" w:rsidRDefault="00DA343D" w:rsidP="00D929EB">
                  <w:pPr>
                    <w:pStyle w:val="Paragraph"/>
                    <w:spacing w:after="0"/>
                    <w:rPr>
                      <w:b/>
                      <w:bCs/>
                      <w:i/>
                      <w:iCs/>
                      <w:spacing w:val="-4"/>
                      <w:sz w:val="22"/>
                    </w:rPr>
                  </w:pPr>
                </w:p>
                <w:p w:rsidR="00FB3C3C" w:rsidRPr="00FB3C3C" w:rsidRDefault="00FB3C3C" w:rsidP="00D929EB">
                  <w:pPr>
                    <w:pStyle w:val="Paragraph"/>
                    <w:spacing w:after="0"/>
                    <w:rPr>
                      <w:rFonts w:ascii="Arial" w:hAnsi="Arial"/>
                      <w:b/>
                      <w:bCs/>
                      <w:i/>
                      <w:iCs/>
                      <w:spacing w:val="-4"/>
                      <w:sz w:val="20"/>
                    </w:rPr>
                  </w:pPr>
                  <w:r>
                    <w:rPr>
                      <w:rFonts w:ascii="Arial" w:hAnsi="Arial"/>
                      <w:b/>
                      <w:bCs/>
                      <w:i/>
                      <w:iCs/>
                      <w:spacing w:val="-4"/>
                      <w:sz w:val="20"/>
                    </w:rPr>
                    <w:t>No</w:t>
                  </w:r>
                  <w:r w:rsidR="005A4C5D">
                    <w:rPr>
                      <w:rFonts w:ascii="Arial" w:hAnsi="Arial"/>
                      <w:b/>
                      <w:bCs/>
                      <w:i/>
                      <w:iCs/>
                      <w:spacing w:val="-4"/>
                      <w:sz w:val="20"/>
                    </w:rPr>
                    <w:t>ne</w:t>
                  </w: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23.2</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Comments</w:t>
                  </w:r>
                  <w:r>
                    <w:rPr>
                      <w:rFonts w:ascii="Arial" w:hAnsi="Arial" w:cs="Arial"/>
                      <w:sz w:val="20"/>
                    </w:rPr>
                    <w:t>:</w:t>
                  </w:r>
                </w:p>
              </w:tc>
            </w:tr>
            <w:tr w:rsidR="00DA343D" w:rsidRPr="00EF76E4">
              <w:tblPrEx>
                <w:tblCellMar>
                  <w:top w:w="0" w:type="dxa"/>
                  <w:bottom w:w="0" w:type="dxa"/>
                </w:tblCellMar>
              </w:tblPrEx>
              <w:trPr>
                <w:cantSplit/>
                <w:trHeight w:val="1389"/>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DA343D" w:rsidRDefault="00DA343D" w:rsidP="00D929EB">
                  <w:pPr>
                    <w:pStyle w:val="Paragraph"/>
                    <w:spacing w:after="0"/>
                    <w:rPr>
                      <w:b/>
                      <w:bCs/>
                      <w:i/>
                      <w:iCs/>
                      <w:spacing w:val="-4"/>
                      <w:sz w:val="22"/>
                    </w:rPr>
                  </w:pPr>
                </w:p>
                <w:p w:rsidR="00FB3C3C" w:rsidRPr="00FB3C3C" w:rsidRDefault="00FB3C3C" w:rsidP="00D929EB">
                  <w:pPr>
                    <w:pStyle w:val="Paragraph"/>
                    <w:spacing w:after="0"/>
                    <w:rPr>
                      <w:rFonts w:ascii="Arial" w:hAnsi="Arial"/>
                      <w:b/>
                      <w:bCs/>
                      <w:i/>
                      <w:iCs/>
                      <w:spacing w:val="-4"/>
                      <w:sz w:val="20"/>
                    </w:rPr>
                  </w:pPr>
                </w:p>
              </w:tc>
            </w:tr>
            <w:tr w:rsidR="00DA343D" w:rsidRPr="00EF76E4">
              <w:tblPrEx>
                <w:tblCellMar>
                  <w:top w:w="0" w:type="dxa"/>
                  <w:bottom w:w="0" w:type="dxa"/>
                </w:tblCellMar>
              </w:tblPrEx>
              <w:trPr>
                <w:cantSplit/>
              </w:trPr>
              <w:tc>
                <w:tcPr>
                  <w:tcW w:w="606" w:type="dxa"/>
                </w:tcPr>
                <w:p w:rsidR="00DA343D" w:rsidRPr="00E837F4" w:rsidRDefault="00DA343D" w:rsidP="005E30AF">
                  <w:pPr>
                    <w:pStyle w:val="Paragraph"/>
                    <w:spacing w:before="40"/>
                    <w:rPr>
                      <w:rFonts w:ascii="Arial" w:hAnsi="Arial" w:cs="Arial"/>
                      <w:b/>
                      <w:szCs w:val="22"/>
                    </w:rPr>
                  </w:pPr>
                  <w:r>
                    <w:rPr>
                      <w:rFonts w:ascii="Arial" w:hAnsi="Arial" w:cs="Arial"/>
                      <w:b/>
                      <w:szCs w:val="22"/>
                    </w:rPr>
                    <w:t>24.</w:t>
                  </w:r>
                </w:p>
              </w:tc>
              <w:tc>
                <w:tcPr>
                  <w:tcW w:w="8541" w:type="dxa"/>
                  <w:gridSpan w:val="7"/>
                </w:tcPr>
                <w:p w:rsidR="00DA343D" w:rsidRPr="00E837F4" w:rsidRDefault="00DA343D" w:rsidP="005E30AF">
                  <w:pPr>
                    <w:pStyle w:val="Paragraph"/>
                    <w:spacing w:before="40"/>
                    <w:rPr>
                      <w:rFonts w:ascii="Arial" w:hAnsi="Arial" w:cs="Arial"/>
                      <w:b/>
                      <w:szCs w:val="22"/>
                    </w:rPr>
                  </w:pPr>
                  <w:r>
                    <w:rPr>
                      <w:rFonts w:ascii="Arial" w:hAnsi="Arial" w:cs="Arial"/>
                      <w:b/>
                      <w:szCs w:val="22"/>
                    </w:rPr>
                    <w:t>OTHER RELEVANT</w:t>
                  </w:r>
                  <w:r w:rsidR="00A67877">
                    <w:rPr>
                      <w:rFonts w:ascii="Arial" w:hAnsi="Arial" w:cs="Arial"/>
                      <w:b/>
                      <w:szCs w:val="22"/>
                    </w:rPr>
                    <w:t xml:space="preserve"> </w:t>
                  </w:r>
                  <w:r>
                    <w:rPr>
                      <w:rFonts w:ascii="Arial" w:hAnsi="Arial" w:cs="Arial"/>
                      <w:szCs w:val="22"/>
                      <w:vertAlign w:val="superscript"/>
                    </w:rPr>
                    <w:t>7)</w:t>
                  </w:r>
                  <w:r>
                    <w:rPr>
                      <w:rFonts w:ascii="Arial" w:hAnsi="Arial" w:cs="Arial"/>
                      <w:b/>
                      <w:szCs w:val="22"/>
                    </w:rPr>
                    <w:t xml:space="preserve"> FIXED SYSTEMS AND EQUIPMENT</w:t>
                  </w: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24.1</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Type of fixed system</w:t>
                  </w:r>
                  <w:r>
                    <w:rPr>
                      <w:rFonts w:ascii="Arial" w:hAnsi="Arial" w:cs="Arial"/>
                      <w:sz w:val="20"/>
                    </w:rPr>
                    <w:t>:</w:t>
                  </w:r>
                </w:p>
              </w:tc>
            </w:tr>
            <w:tr w:rsidR="00DA343D" w:rsidRPr="00EF76E4">
              <w:tblPrEx>
                <w:tblCellMar>
                  <w:top w:w="0" w:type="dxa"/>
                  <w:bottom w:w="0" w:type="dxa"/>
                </w:tblCellMar>
              </w:tblPrEx>
              <w:trPr>
                <w:cantSplit/>
                <w:trHeight w:val="1407"/>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376F8E" w:rsidRPr="004A3B5B" w:rsidRDefault="00376F8E" w:rsidP="00376F8E">
                  <w:pPr>
                    <w:pStyle w:val="Paragraph"/>
                    <w:spacing w:before="120"/>
                    <w:rPr>
                      <w:rFonts w:ascii="Arial" w:hAnsi="Arial"/>
                      <w:b/>
                      <w:bCs/>
                      <w:i/>
                      <w:iCs/>
                      <w:spacing w:val="-4"/>
                      <w:sz w:val="20"/>
                    </w:rPr>
                  </w:pPr>
                  <w:r w:rsidRPr="004A3B5B">
                    <w:rPr>
                      <w:rFonts w:ascii="Arial" w:hAnsi="Arial"/>
                      <w:b/>
                      <w:bCs/>
                      <w:i/>
                      <w:iCs/>
                      <w:spacing w:val="-4"/>
                      <w:sz w:val="20"/>
                    </w:rPr>
                    <w:t>Automatic Opening Vent (AOV) at the head of the escape stairs linked to fire alarm system.</w:t>
                  </w:r>
                </w:p>
                <w:p w:rsidR="006C4F58" w:rsidRPr="004A3B5B" w:rsidRDefault="006C4F58" w:rsidP="00376F8E">
                  <w:pPr>
                    <w:pStyle w:val="Paragraph"/>
                    <w:spacing w:before="120"/>
                    <w:rPr>
                      <w:rFonts w:ascii="Arial" w:hAnsi="Arial"/>
                      <w:b/>
                      <w:bCs/>
                      <w:i/>
                      <w:iCs/>
                      <w:spacing w:val="-4"/>
                      <w:sz w:val="20"/>
                    </w:rPr>
                  </w:pPr>
                  <w:r w:rsidRPr="004A3B5B">
                    <w:rPr>
                      <w:rFonts w:ascii="Arial" w:hAnsi="Arial"/>
                      <w:b/>
                      <w:bCs/>
                      <w:i/>
                      <w:iCs/>
                      <w:spacing w:val="-4"/>
                      <w:sz w:val="20"/>
                    </w:rPr>
                    <w:t>Fire dampers</w:t>
                  </w:r>
                </w:p>
                <w:p w:rsidR="00E503F1" w:rsidRPr="00FB3C3C" w:rsidRDefault="00E503F1" w:rsidP="005E320E">
                  <w:pPr>
                    <w:pStyle w:val="Paragraph"/>
                    <w:spacing w:before="120"/>
                    <w:rPr>
                      <w:rFonts w:ascii="Arial" w:hAnsi="Arial"/>
                      <w:b/>
                      <w:bCs/>
                      <w:i/>
                      <w:iCs/>
                      <w:spacing w:val="-4"/>
                      <w:sz w:val="20"/>
                    </w:rPr>
                  </w:pP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24.2</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Comments</w:t>
                  </w:r>
                  <w:r>
                    <w:rPr>
                      <w:rFonts w:ascii="Arial" w:hAnsi="Arial" w:cs="Arial"/>
                      <w:sz w:val="20"/>
                    </w:rPr>
                    <w:t>:</w:t>
                  </w:r>
                </w:p>
              </w:tc>
            </w:tr>
            <w:tr w:rsidR="00DA343D" w:rsidRPr="00EF76E4">
              <w:tblPrEx>
                <w:tblCellMar>
                  <w:top w:w="0" w:type="dxa"/>
                  <w:bottom w:w="0" w:type="dxa"/>
                </w:tblCellMar>
              </w:tblPrEx>
              <w:trPr>
                <w:cantSplit/>
                <w:trHeight w:val="1405"/>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FB3C3C" w:rsidRDefault="001D5A6A" w:rsidP="00AF6733">
                  <w:pPr>
                    <w:pStyle w:val="Paragraph"/>
                    <w:spacing w:before="120"/>
                    <w:rPr>
                      <w:rFonts w:ascii="Arial" w:hAnsi="Arial"/>
                      <w:b/>
                      <w:bCs/>
                      <w:i/>
                      <w:iCs/>
                      <w:spacing w:val="-4"/>
                      <w:sz w:val="20"/>
                    </w:rPr>
                  </w:pPr>
                  <w:r>
                    <w:rPr>
                      <w:rFonts w:ascii="Arial" w:hAnsi="Arial"/>
                      <w:b/>
                      <w:bCs/>
                      <w:i/>
                      <w:iCs/>
                      <w:spacing w:val="-4"/>
                      <w:sz w:val="20"/>
                    </w:rPr>
                    <w:t>None</w:t>
                  </w:r>
                </w:p>
                <w:p w:rsidR="00B31094" w:rsidRPr="00FB3C3C" w:rsidRDefault="00B53337" w:rsidP="00D929EB">
                  <w:pPr>
                    <w:pStyle w:val="Paragraph"/>
                    <w:spacing w:after="0"/>
                    <w:rPr>
                      <w:rFonts w:ascii="Arial" w:hAnsi="Arial"/>
                      <w:b/>
                      <w:bCs/>
                      <w:i/>
                      <w:iCs/>
                      <w:spacing w:val="-4"/>
                      <w:sz w:val="20"/>
                    </w:rPr>
                  </w:pPr>
                  <w:r>
                    <w:rPr>
                      <w:rFonts w:ascii="Arial" w:hAnsi="Arial"/>
                      <w:b/>
                      <w:bCs/>
                      <w:i/>
                      <w:iCs/>
                      <w:spacing w:val="-4"/>
                      <w:sz w:val="20"/>
                    </w:rPr>
                    <w:t xml:space="preserve"> </w:t>
                  </w: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24.3</w:t>
                  </w:r>
                </w:p>
              </w:tc>
              <w:tc>
                <w:tcPr>
                  <w:tcW w:w="5103" w:type="dxa"/>
                  <w:vMerge w:val="restart"/>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Suitable provision of fire</w:t>
                  </w:r>
                  <w:r w:rsidRPr="00C9266B">
                    <w:rPr>
                      <w:rFonts w:ascii="Arial" w:hAnsi="Arial" w:cs="Arial"/>
                      <w:sz w:val="20"/>
                    </w:rPr>
                    <w:noBreakHyphen/>
                    <w:t xml:space="preserve">fighters </w:t>
                  </w:r>
                  <w:proofErr w:type="gramStart"/>
                  <w:r w:rsidRPr="00C9266B">
                    <w:rPr>
                      <w:rFonts w:ascii="Arial" w:hAnsi="Arial" w:cs="Arial"/>
                      <w:sz w:val="20"/>
                    </w:rPr>
                    <w:t>switch(</w:t>
                  </w:r>
                  <w:proofErr w:type="gramEnd"/>
                  <w:r w:rsidRPr="00C9266B">
                    <w:rPr>
                      <w:rFonts w:ascii="Arial" w:hAnsi="Arial" w:cs="Arial"/>
                      <w:sz w:val="20"/>
                    </w:rPr>
                    <w:t>es) for high voltage</w:t>
                  </w:r>
                  <w:r>
                    <w:rPr>
                      <w:rFonts w:ascii="Arial" w:hAnsi="Arial" w:cs="Arial"/>
                      <w:sz w:val="20"/>
                    </w:rPr>
                    <w:t xml:space="preserve"> </w:t>
                  </w:r>
                  <w:r w:rsidRPr="00C9266B">
                    <w:rPr>
                      <w:rFonts w:ascii="Arial" w:hAnsi="Arial" w:cs="Arial"/>
                      <w:sz w:val="20"/>
                    </w:rPr>
                    <w:t>luminous tube signs, etc</w:t>
                  </w:r>
                  <w:r>
                    <w:rPr>
                      <w:rFonts w:ascii="Arial" w:hAnsi="Arial" w:cs="Arial"/>
                      <w:sz w:val="20"/>
                    </w:rPr>
                    <w:t>.</w:t>
                  </w:r>
                </w:p>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B3C3C" w:rsidP="00D929EB">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71"/>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291"/>
              </w:trPr>
              <w:tc>
                <w:tcPr>
                  <w:tcW w:w="606" w:type="dxa"/>
                </w:tcPr>
                <w:p w:rsidR="00DA343D" w:rsidRPr="001B4077"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252EFA" w:rsidRDefault="00DA343D" w:rsidP="00252EFA">
                  <w:pPr>
                    <w:pStyle w:val="Paragraph"/>
                    <w:rPr>
                      <w:b/>
                      <w:bCs/>
                      <w:i/>
                      <w:iCs/>
                      <w:sz w:val="22"/>
                    </w:rPr>
                  </w:pP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24.4</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Comments</w:t>
                  </w:r>
                  <w:r>
                    <w:rPr>
                      <w:rFonts w:ascii="Arial" w:hAnsi="Arial" w:cs="Arial"/>
                      <w:sz w:val="20"/>
                    </w:rPr>
                    <w:t>:</w:t>
                  </w:r>
                </w:p>
              </w:tc>
            </w:tr>
            <w:tr w:rsidR="00DA343D" w:rsidRPr="00EF76E4" w:rsidTr="004A6564">
              <w:tblPrEx>
                <w:tblCellMar>
                  <w:top w:w="0" w:type="dxa"/>
                  <w:bottom w:w="0" w:type="dxa"/>
                </w:tblCellMar>
              </w:tblPrEx>
              <w:trPr>
                <w:cantSplit/>
                <w:trHeight w:val="1080"/>
              </w:trPr>
              <w:tc>
                <w:tcPr>
                  <w:tcW w:w="606" w:type="dxa"/>
                </w:tcPr>
                <w:p w:rsidR="00DA343D" w:rsidRPr="008857B0" w:rsidRDefault="00DA343D" w:rsidP="005E30AF">
                  <w:pPr>
                    <w:pStyle w:val="Paragraph"/>
                    <w:spacing w:beforeLines="40" w:before="96"/>
                    <w:rPr>
                      <w:rFonts w:ascii="Arial" w:hAnsi="Arial" w:cs="Arial"/>
                      <w:szCs w:val="22"/>
                    </w:rPr>
                  </w:pPr>
                </w:p>
              </w:tc>
              <w:tc>
                <w:tcPr>
                  <w:tcW w:w="8541" w:type="dxa"/>
                  <w:gridSpan w:val="7"/>
                  <w:shd w:val="clear" w:color="auto" w:fill="auto"/>
                </w:tcPr>
                <w:p w:rsidR="00DA343D" w:rsidRDefault="00DA343D" w:rsidP="00D929EB">
                  <w:pPr>
                    <w:pStyle w:val="Paragraph"/>
                    <w:spacing w:after="0"/>
                    <w:rPr>
                      <w:b/>
                      <w:bCs/>
                      <w:i/>
                      <w:iCs/>
                      <w:spacing w:val="-4"/>
                      <w:sz w:val="22"/>
                    </w:rPr>
                  </w:pPr>
                </w:p>
                <w:p w:rsidR="00FB3C3C" w:rsidRPr="00FB3C3C" w:rsidRDefault="00FB3C3C" w:rsidP="00D929EB">
                  <w:pPr>
                    <w:pStyle w:val="Paragraph"/>
                    <w:spacing w:after="0"/>
                    <w:rPr>
                      <w:rFonts w:ascii="Arial" w:hAnsi="Arial"/>
                      <w:b/>
                      <w:bCs/>
                      <w:i/>
                      <w:iCs/>
                      <w:spacing w:val="-4"/>
                      <w:sz w:val="20"/>
                    </w:rPr>
                  </w:pPr>
                  <w:r>
                    <w:rPr>
                      <w:rFonts w:ascii="Arial" w:hAnsi="Arial"/>
                      <w:b/>
                      <w:bCs/>
                      <w:i/>
                      <w:iCs/>
                      <w:spacing w:val="-4"/>
                      <w:sz w:val="20"/>
                    </w:rPr>
                    <w:t>None</w:t>
                  </w: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308"/>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shd w:val="clear" w:color="auto" w:fill="auto"/>
          </w:tcPr>
          <w:p w:rsidR="00DA343D" w:rsidRPr="0085740D" w:rsidRDefault="00DA343D" w:rsidP="0085740D">
            <w:pPr>
              <w:pStyle w:val="Paragraph"/>
              <w:spacing w:before="40" w:after="40"/>
              <w:ind w:left="317" w:hanging="317"/>
              <w:rPr>
                <w:rFonts w:ascii="Arial" w:hAnsi="Arial" w:cs="Arial"/>
                <w:sz w:val="30"/>
              </w:rPr>
            </w:pPr>
            <w:r w:rsidRPr="0085740D">
              <w:rPr>
                <w:rFonts w:ascii="Arial" w:hAnsi="Arial" w:cs="Arial"/>
                <w:sz w:val="18"/>
                <w:vertAlign w:val="superscript"/>
              </w:rPr>
              <w:t>7)</w:t>
            </w:r>
            <w:r w:rsidRPr="0085740D">
              <w:rPr>
                <w:rFonts w:ascii="Arial" w:hAnsi="Arial" w:cs="Arial"/>
              </w:rPr>
              <w:tab/>
            </w:r>
            <w:r w:rsidRPr="0085740D">
              <w:rPr>
                <w:rFonts w:ascii="Arial" w:hAnsi="Arial" w:cs="Arial"/>
                <w:sz w:val="18"/>
              </w:rPr>
              <w:t>Relevant to life safety and this risk assessment (as opposed purely to property protection).</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rsidTr="00AE368A">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601" w:type="dxa"/>
            <w:gridSpan w:val="2"/>
            <w:tcBorders>
              <w:top w:val="nil"/>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MANAGEMENT OF FIRE SAFETY</w:t>
            </w: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rsidTr="00AE368A">
        <w:trPr>
          <w:trHeight w:val="11777"/>
        </w:trPr>
        <w:tc>
          <w:tcPr>
            <w:tcW w:w="240" w:type="dxa"/>
            <w:tcBorders>
              <w:left w:val="nil"/>
              <w:bottom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single" w:sz="12" w:space="0" w:color="000000"/>
              <w:bottom w:val="nil"/>
            </w:tcBorders>
            <w:shd w:val="clear" w:color="auto" w:fill="auto"/>
          </w:tcPr>
          <w:p w:rsidR="00DA343D" w:rsidRPr="0085740D" w:rsidRDefault="00DA343D" w:rsidP="0085740D">
            <w:pPr>
              <w:spacing w:before="40" w:after="120"/>
              <w:rPr>
                <w:rFonts w:ascii="Arial" w:hAnsi="Arial" w:cs="Arial"/>
                <w:szCs w:val="22"/>
              </w:rPr>
            </w:pPr>
          </w:p>
          <w:tbl>
            <w:tblPr>
              <w:tblW w:w="9175"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89"/>
            </w:tblGrid>
            <w:tr w:rsidR="00DA343D" w:rsidRPr="003B6ADA" w:rsidTr="00B31094">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25.</w:t>
                  </w:r>
                </w:p>
              </w:tc>
              <w:tc>
                <w:tcPr>
                  <w:tcW w:w="8569"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PROCEDURES AND ARRANGEMENTS</w:t>
                  </w:r>
                </w:p>
              </w:tc>
            </w:tr>
            <w:tr w:rsidR="00DA343D" w:rsidRPr="00BA5D07" w:rsidTr="00B31094">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25.1</w:t>
                  </w:r>
                </w:p>
              </w:tc>
              <w:tc>
                <w:tcPr>
                  <w:tcW w:w="8569" w:type="dxa"/>
                  <w:gridSpan w:val="7"/>
                  <w:shd w:val="clear" w:color="auto" w:fill="auto"/>
                </w:tcPr>
                <w:p w:rsidR="00DA343D" w:rsidRPr="00E4012D" w:rsidRDefault="00DA343D" w:rsidP="005E30AF">
                  <w:pPr>
                    <w:pStyle w:val="Paragraph"/>
                    <w:spacing w:before="40" w:after="40"/>
                    <w:rPr>
                      <w:rFonts w:ascii="Arial" w:hAnsi="Arial" w:cs="Arial"/>
                      <w:sz w:val="20"/>
                      <w:vertAlign w:val="superscript"/>
                    </w:rPr>
                  </w:pPr>
                  <w:r w:rsidRPr="00C9266B">
                    <w:rPr>
                      <w:rFonts w:ascii="Arial" w:hAnsi="Arial" w:cs="Arial"/>
                      <w:sz w:val="20"/>
                    </w:rPr>
                    <w:t>Fire safety is managed by:</w:t>
                  </w:r>
                  <w:r>
                    <w:rPr>
                      <w:rFonts w:ascii="Arial" w:hAnsi="Arial" w:cs="Arial"/>
                      <w:sz w:val="20"/>
                    </w:rPr>
                    <w:t xml:space="preserve"> </w:t>
                  </w:r>
                  <w:r>
                    <w:rPr>
                      <w:rFonts w:ascii="Arial" w:hAnsi="Arial" w:cs="Arial"/>
                      <w:sz w:val="20"/>
                      <w:vertAlign w:val="superscript"/>
                    </w:rPr>
                    <w:t>8)</w:t>
                  </w:r>
                </w:p>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757"/>
              </w:trPr>
              <w:tc>
                <w:tcPr>
                  <w:tcW w:w="606" w:type="dxa"/>
                </w:tcPr>
                <w:p w:rsidR="00DA343D" w:rsidRPr="00D346A0" w:rsidRDefault="00DA343D" w:rsidP="005E30AF">
                  <w:pPr>
                    <w:spacing w:before="40" w:after="40"/>
                    <w:ind w:left="504" w:hanging="504"/>
                    <w:rPr>
                      <w:rFonts w:ascii="Arial" w:hAnsi="Arial" w:cs="Arial"/>
                      <w:sz w:val="20"/>
                    </w:rPr>
                  </w:pPr>
                </w:p>
              </w:tc>
              <w:tc>
                <w:tcPr>
                  <w:tcW w:w="8569" w:type="dxa"/>
                  <w:gridSpan w:val="7"/>
                  <w:shd w:val="clear" w:color="auto" w:fill="auto"/>
                </w:tcPr>
                <w:p w:rsidR="00B82545" w:rsidRPr="00742D32" w:rsidRDefault="001B3BFB" w:rsidP="00B82545">
                  <w:pPr>
                    <w:pStyle w:val="Paragraph"/>
                    <w:spacing w:before="120" w:after="0"/>
                    <w:rPr>
                      <w:rFonts w:ascii="Arial" w:hAnsi="Arial"/>
                      <w:b/>
                      <w:bCs/>
                      <w:i/>
                      <w:iCs/>
                      <w:sz w:val="20"/>
                    </w:rPr>
                  </w:pPr>
                  <w:r w:rsidRPr="001B3BFB">
                    <w:rPr>
                      <w:rFonts w:ascii="Arial" w:hAnsi="Arial"/>
                      <w:b/>
                      <w:bCs/>
                      <w:i/>
                      <w:iCs/>
                      <w:sz w:val="20"/>
                    </w:rPr>
                    <w:t>S. Laird , Director of Estates</w:t>
                  </w:r>
                </w:p>
                <w:p w:rsidR="00E6328F" w:rsidRPr="00FB3C3C" w:rsidRDefault="00E6328F" w:rsidP="00782D1B">
                  <w:pPr>
                    <w:pStyle w:val="Paragraph"/>
                    <w:spacing w:before="120" w:after="0"/>
                    <w:rPr>
                      <w:rFonts w:ascii="Arial" w:hAnsi="Arial"/>
                      <w:b/>
                      <w:bCs/>
                      <w:i/>
                      <w:iCs/>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25.2</w:t>
                  </w:r>
                </w:p>
              </w:tc>
              <w:tc>
                <w:tcPr>
                  <w:tcW w:w="5103" w:type="dxa"/>
                  <w:vMerge w:val="restart"/>
                  <w:shd w:val="clear" w:color="auto" w:fill="auto"/>
                </w:tcPr>
                <w:p w:rsidR="00DA343D" w:rsidRPr="00310931" w:rsidRDefault="00DA343D" w:rsidP="005E30AF">
                  <w:pPr>
                    <w:pStyle w:val="Paragraph"/>
                    <w:spacing w:after="0"/>
                    <w:rPr>
                      <w:rFonts w:ascii="Arial" w:hAnsi="Arial" w:cs="Arial"/>
                      <w:sz w:val="20"/>
                    </w:rPr>
                  </w:pPr>
                  <w:r w:rsidRPr="00C9266B">
                    <w:rPr>
                      <w:rFonts w:ascii="Arial" w:hAnsi="Arial" w:cs="Arial"/>
                      <w:sz w:val="20"/>
                    </w:rPr>
                    <w:t>Competent person(s) appointed to assist in undertaking the</w:t>
                  </w:r>
                  <w:r>
                    <w:rPr>
                      <w:rFonts w:ascii="Arial" w:hAnsi="Arial" w:cs="Arial"/>
                      <w:sz w:val="20"/>
                    </w:rPr>
                    <w:t xml:space="preserve"> </w:t>
                  </w:r>
                  <w:r w:rsidRPr="00C9266B">
                    <w:rPr>
                      <w:rFonts w:ascii="Arial" w:hAnsi="Arial" w:cs="Arial"/>
                      <w:sz w:val="20"/>
                    </w:rPr>
                    <w:t>preventive and protective measures (i.e. relevant general fire precautions)?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B53337"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val="545"/>
              </w:trPr>
              <w:tc>
                <w:tcPr>
                  <w:tcW w:w="606" w:type="dxa"/>
                </w:tcPr>
                <w:p w:rsidR="00DA343D" w:rsidRPr="00EF76E4" w:rsidRDefault="00DA343D" w:rsidP="005E30AF">
                  <w:pPr>
                    <w:pStyle w:val="Paragraph"/>
                    <w:spacing w:before="40" w:after="40"/>
                    <w:rPr>
                      <w:rFonts w:ascii="Arial" w:hAnsi="Arial" w:cs="Arial"/>
                      <w:szCs w:val="22"/>
                    </w:rPr>
                  </w:pPr>
                </w:p>
              </w:tc>
              <w:tc>
                <w:tcPr>
                  <w:tcW w:w="5103" w:type="dxa"/>
                  <w:vMerge/>
                  <w:tcBorders>
                    <w:top w:val="single" w:sz="4" w:space="0" w:color="auto"/>
                  </w:tcBorders>
                  <w:shd w:val="clear" w:color="auto" w:fill="auto"/>
                </w:tcPr>
                <w:p w:rsidR="00DA343D" w:rsidRPr="00EF76E4" w:rsidRDefault="00DA343D" w:rsidP="005E30AF">
                  <w:pPr>
                    <w:pStyle w:val="Paragraph"/>
                    <w:spacing w:before="40" w:after="40"/>
                    <w:rPr>
                      <w:rFonts w:ascii="Arial" w:hAnsi="Arial" w:cs="Arial"/>
                      <w:szCs w:val="22"/>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69"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8E1659">
              <w:tblPrEx>
                <w:tblCellMar>
                  <w:top w:w="0" w:type="dxa"/>
                  <w:bottom w:w="0" w:type="dxa"/>
                </w:tblCellMar>
              </w:tblPrEx>
              <w:trPr>
                <w:cantSplit/>
                <w:trHeight w:hRule="exact" w:val="1617"/>
              </w:trPr>
              <w:tc>
                <w:tcPr>
                  <w:tcW w:w="606" w:type="dxa"/>
                </w:tcPr>
                <w:p w:rsidR="00DA343D" w:rsidRPr="00D346A0" w:rsidRDefault="00DA343D" w:rsidP="005E30AF">
                  <w:pPr>
                    <w:spacing w:before="40" w:after="40"/>
                    <w:ind w:left="504" w:hanging="504"/>
                    <w:rPr>
                      <w:rFonts w:ascii="Arial" w:hAnsi="Arial" w:cs="Arial"/>
                      <w:sz w:val="20"/>
                    </w:rPr>
                  </w:pPr>
                </w:p>
              </w:tc>
              <w:tc>
                <w:tcPr>
                  <w:tcW w:w="8569" w:type="dxa"/>
                  <w:gridSpan w:val="7"/>
                  <w:shd w:val="clear" w:color="auto" w:fill="auto"/>
                </w:tcPr>
                <w:p w:rsidR="00782D1B" w:rsidRDefault="007323E2" w:rsidP="009C5C62">
                  <w:pPr>
                    <w:pStyle w:val="Paragraph"/>
                    <w:rPr>
                      <w:rFonts w:ascii="Arial" w:hAnsi="Arial" w:cs="Arial"/>
                      <w:b/>
                      <w:bCs/>
                      <w:i/>
                      <w:iCs/>
                      <w:spacing w:val="-4"/>
                      <w:sz w:val="20"/>
                    </w:rPr>
                  </w:pPr>
                  <w:r>
                    <w:rPr>
                      <w:rFonts w:ascii="Arial" w:hAnsi="Arial" w:cs="Arial"/>
                      <w:b/>
                      <w:bCs/>
                      <w:i/>
                      <w:iCs/>
                      <w:spacing w:val="-4"/>
                      <w:sz w:val="20"/>
                    </w:rPr>
                    <w:t>David Gale Tech IOSH,</w:t>
                  </w:r>
                  <w:r w:rsidR="001B3BFB" w:rsidRPr="001B3BFB">
                    <w:rPr>
                      <w:rFonts w:ascii="Arial" w:hAnsi="Arial" w:cs="Arial"/>
                      <w:b/>
                      <w:bCs/>
                      <w:i/>
                      <w:iCs/>
                      <w:spacing w:val="-4"/>
                      <w:sz w:val="20"/>
                    </w:rPr>
                    <w:t xml:space="preserve"> Fire Officer, Bournemouth University</w:t>
                  </w:r>
                  <w:r w:rsidR="0008408E">
                    <w:rPr>
                      <w:rFonts w:ascii="Arial" w:hAnsi="Arial" w:cs="Arial"/>
                      <w:b/>
                      <w:bCs/>
                      <w:i/>
                      <w:iCs/>
                      <w:spacing w:val="-4"/>
                      <w:sz w:val="20"/>
                    </w:rPr>
                    <w:t xml:space="preserve"> for fire risk assessment</w:t>
                  </w:r>
                </w:p>
                <w:p w:rsidR="001B3BFB" w:rsidRDefault="008E1659" w:rsidP="001B3BFB">
                  <w:pPr>
                    <w:pStyle w:val="Paragraph"/>
                    <w:rPr>
                      <w:rFonts w:ascii="Arial" w:hAnsi="Arial" w:cs="Arial"/>
                      <w:b/>
                      <w:bCs/>
                      <w:i/>
                      <w:iCs/>
                      <w:spacing w:val="-4"/>
                      <w:sz w:val="20"/>
                    </w:rPr>
                  </w:pPr>
                  <w:r>
                    <w:rPr>
                      <w:rFonts w:ascii="Arial" w:hAnsi="Arial" w:cs="Arial"/>
                      <w:b/>
                      <w:bCs/>
                      <w:i/>
                      <w:iCs/>
                      <w:spacing w:val="-4"/>
                      <w:sz w:val="20"/>
                    </w:rPr>
                    <w:t xml:space="preserve">In house staff </w:t>
                  </w:r>
                  <w:r w:rsidR="001B3BFB" w:rsidRPr="001B3BFB">
                    <w:rPr>
                      <w:rFonts w:ascii="Arial" w:hAnsi="Arial" w:cs="Arial"/>
                      <w:b/>
                      <w:bCs/>
                      <w:i/>
                      <w:iCs/>
                      <w:spacing w:val="-4"/>
                      <w:sz w:val="20"/>
                    </w:rPr>
                    <w:t xml:space="preserve"> serv</w:t>
                  </w:r>
                  <w:r>
                    <w:rPr>
                      <w:rFonts w:ascii="Arial" w:hAnsi="Arial" w:cs="Arial"/>
                      <w:b/>
                      <w:bCs/>
                      <w:i/>
                      <w:iCs/>
                      <w:spacing w:val="-4"/>
                      <w:sz w:val="20"/>
                    </w:rPr>
                    <w:t>ice and maintain emergency lighting system</w:t>
                  </w:r>
                  <w:r w:rsidR="00604DB6">
                    <w:rPr>
                      <w:rFonts w:ascii="Arial" w:hAnsi="Arial" w:cs="Arial"/>
                      <w:b/>
                      <w:bCs/>
                      <w:i/>
                      <w:iCs/>
                      <w:spacing w:val="-4"/>
                      <w:sz w:val="20"/>
                    </w:rPr>
                    <w:t xml:space="preserve"> and fire extinguishers</w:t>
                  </w:r>
                </w:p>
                <w:p w:rsidR="001B3BFB" w:rsidRPr="00172165" w:rsidRDefault="00D95868" w:rsidP="001B3BFB">
                  <w:pPr>
                    <w:pStyle w:val="Paragraph"/>
                    <w:rPr>
                      <w:rFonts w:ascii="Arial" w:hAnsi="Arial" w:cs="Arial"/>
                      <w:b/>
                      <w:bCs/>
                      <w:i/>
                      <w:iCs/>
                      <w:spacing w:val="-4"/>
                      <w:sz w:val="20"/>
                    </w:rPr>
                  </w:pPr>
                  <w:r>
                    <w:rPr>
                      <w:rFonts w:ascii="Arial" w:hAnsi="Arial" w:cs="Arial"/>
                      <w:b/>
                      <w:bCs/>
                      <w:i/>
                      <w:iCs/>
                      <w:spacing w:val="-4"/>
                      <w:sz w:val="20"/>
                    </w:rPr>
                    <w:t xml:space="preserve">Wessex Electrical </w:t>
                  </w:r>
                  <w:r w:rsidR="008E1659" w:rsidRPr="001B3BFB">
                    <w:rPr>
                      <w:rFonts w:ascii="Arial" w:hAnsi="Arial" w:cs="Arial"/>
                      <w:b/>
                      <w:bCs/>
                      <w:i/>
                      <w:iCs/>
                      <w:spacing w:val="-4"/>
                      <w:sz w:val="20"/>
                    </w:rPr>
                    <w:t>appointed to service and maintain fire alar</w:t>
                  </w:r>
                  <w:r w:rsidR="008E1659">
                    <w:rPr>
                      <w:rFonts w:ascii="Arial" w:hAnsi="Arial" w:cs="Arial"/>
                      <w:b/>
                      <w:bCs/>
                      <w:i/>
                      <w:iCs/>
                      <w:spacing w:val="-4"/>
                      <w:sz w:val="20"/>
                    </w:rPr>
                    <w:t>m system</w:t>
                  </w:r>
                </w:p>
              </w:tc>
            </w:tr>
            <w:tr w:rsidR="00DA343D" w:rsidRPr="00BA5D07" w:rsidTr="00C24549">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25.3</w:t>
                  </w:r>
                </w:p>
              </w:tc>
              <w:tc>
                <w:tcPr>
                  <w:tcW w:w="5103" w:type="dxa"/>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Is there a suitable record of the fire safety arrangements?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D5A6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24549" w:rsidRDefault="00DA343D" w:rsidP="00C24549">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69"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B31094">
              <w:tblPrEx>
                <w:tblCellMar>
                  <w:top w:w="0" w:type="dxa"/>
                  <w:bottom w:w="0" w:type="dxa"/>
                </w:tblCellMar>
              </w:tblPrEx>
              <w:trPr>
                <w:cantSplit/>
                <w:trHeight w:hRule="exact" w:val="688"/>
              </w:trPr>
              <w:tc>
                <w:tcPr>
                  <w:tcW w:w="606" w:type="dxa"/>
                </w:tcPr>
                <w:p w:rsidR="00DA343D" w:rsidRPr="00D346A0" w:rsidRDefault="00DA343D" w:rsidP="005E30AF">
                  <w:pPr>
                    <w:spacing w:before="40" w:after="40"/>
                    <w:ind w:left="504" w:hanging="504"/>
                    <w:rPr>
                      <w:rFonts w:ascii="Arial" w:hAnsi="Arial" w:cs="Arial"/>
                      <w:sz w:val="20"/>
                    </w:rPr>
                  </w:pPr>
                </w:p>
              </w:tc>
              <w:tc>
                <w:tcPr>
                  <w:tcW w:w="8569" w:type="dxa"/>
                  <w:gridSpan w:val="7"/>
                  <w:shd w:val="clear" w:color="auto" w:fill="auto"/>
                </w:tcPr>
                <w:p w:rsidR="00DA343D" w:rsidRPr="00E60818" w:rsidRDefault="001B3BFB" w:rsidP="00DB0F87">
                  <w:pPr>
                    <w:pStyle w:val="Paragraph"/>
                    <w:spacing w:before="120"/>
                    <w:rPr>
                      <w:rFonts w:ascii="Arial" w:hAnsi="Arial"/>
                      <w:b/>
                      <w:bCs/>
                      <w:i/>
                      <w:iCs/>
                      <w:sz w:val="20"/>
                    </w:rPr>
                  </w:pPr>
                  <w:r>
                    <w:rPr>
                      <w:rFonts w:ascii="Arial" w:hAnsi="Arial"/>
                      <w:b/>
                      <w:bCs/>
                      <w:i/>
                      <w:iCs/>
                      <w:sz w:val="20"/>
                    </w:rPr>
                    <w:t>An overarching fire policy and management document is in place along with numerous operational documents.</w:t>
                  </w:r>
                </w:p>
              </w:tc>
            </w:tr>
            <w:tr w:rsidR="00DA343D" w:rsidRPr="00BA5D07" w:rsidTr="009A52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r w:rsidRPr="00C9266B">
                    <w:rPr>
                      <w:rFonts w:ascii="Arial" w:hAnsi="Arial" w:cs="Arial"/>
                      <w:sz w:val="20"/>
                    </w:rPr>
                    <w:t>25.4</w:t>
                  </w: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Appropriate fire procedures in place?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04DB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A5207" w:rsidRDefault="00DA343D" w:rsidP="009A5207">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spacing w:before="40"/>
                    <w:rPr>
                      <w:rFonts w:ascii="Arial" w:hAnsi="Arial" w:cs="Arial"/>
                      <w:sz w:val="20"/>
                    </w:rPr>
                  </w:pPr>
                  <w:r w:rsidRPr="00C9266B">
                    <w:rPr>
                      <w:rFonts w:ascii="Arial" w:hAnsi="Arial" w:cs="Arial"/>
                      <w:sz w:val="20"/>
                    </w:rPr>
                    <w:t>More specifically: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A52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procedures in the event of fire appropriate and</w:t>
                  </w:r>
                  <w:r>
                    <w:rPr>
                      <w:rFonts w:ascii="Arial" w:hAnsi="Arial" w:cs="Arial"/>
                      <w:sz w:val="20"/>
                    </w:rPr>
                    <w:br/>
                  </w:r>
                  <w:r w:rsidRPr="00C9266B">
                    <w:rPr>
                      <w:rFonts w:ascii="Arial" w:hAnsi="Arial" w:cs="Arial"/>
                      <w:sz w:val="20"/>
                    </w:rPr>
                    <w:tab/>
                    <w:t>properly documented?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04DB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A5207" w:rsidRDefault="00DA343D" w:rsidP="009A5207">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suitable arrangements for summoning the</w:t>
                  </w:r>
                  <w:r>
                    <w:rPr>
                      <w:rFonts w:ascii="Arial" w:hAnsi="Arial" w:cs="Arial"/>
                      <w:sz w:val="20"/>
                    </w:rPr>
                    <w:br/>
                  </w:r>
                  <w:r w:rsidRPr="00C9266B">
                    <w:rPr>
                      <w:rFonts w:ascii="Arial" w:hAnsi="Arial" w:cs="Arial"/>
                      <w:sz w:val="20"/>
                    </w:rPr>
                    <w:tab/>
                    <w:t>fire and rescue service?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E09FE"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suitable arrangements to meet the fire and</w:t>
                  </w:r>
                  <w:r>
                    <w:rPr>
                      <w:rFonts w:ascii="Arial" w:hAnsi="Arial" w:cs="Arial"/>
                      <w:sz w:val="20"/>
                    </w:rPr>
                    <w:br/>
                  </w:r>
                  <w:r w:rsidRPr="00C9266B">
                    <w:rPr>
                      <w:rFonts w:ascii="Arial" w:hAnsi="Arial" w:cs="Arial"/>
                      <w:sz w:val="20"/>
                    </w:rPr>
                    <w:tab/>
                    <w:t>rescue service on arrival and provide relevant</w:t>
                  </w:r>
                  <w:r>
                    <w:rPr>
                      <w:rFonts w:ascii="Arial" w:hAnsi="Arial" w:cs="Arial"/>
                      <w:sz w:val="20"/>
                    </w:rPr>
                    <w:br/>
                  </w:r>
                  <w:r w:rsidRPr="00C9266B">
                    <w:rPr>
                      <w:rFonts w:ascii="Arial" w:hAnsi="Arial" w:cs="Arial"/>
                      <w:sz w:val="20"/>
                    </w:rPr>
                    <w:tab/>
                    <w:t>information, including that relating to hazards to</w:t>
                  </w:r>
                  <w:r>
                    <w:rPr>
                      <w:rFonts w:ascii="Arial" w:hAnsi="Arial" w:cs="Arial"/>
                      <w:sz w:val="20"/>
                    </w:rPr>
                    <w:br/>
                  </w:r>
                  <w:r w:rsidRPr="00C9266B">
                    <w:rPr>
                      <w:rFonts w:ascii="Arial" w:hAnsi="Arial" w:cs="Arial"/>
                      <w:sz w:val="20"/>
                    </w:rPr>
                    <w:tab/>
                    <w:t>fire</w:t>
                  </w:r>
                  <w:r w:rsidRPr="00C9266B">
                    <w:rPr>
                      <w:rFonts w:ascii="Arial" w:hAnsi="Arial" w:cs="Arial"/>
                      <w:sz w:val="20"/>
                    </w:rPr>
                    <w:noBreakHyphen/>
                    <w:t>fighters?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B3BFB"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718"/>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suitable arrangements for ensuring that the</w:t>
                  </w:r>
                  <w:r>
                    <w:rPr>
                      <w:rFonts w:ascii="Arial" w:hAnsi="Arial" w:cs="Arial"/>
                      <w:sz w:val="20"/>
                    </w:rPr>
                    <w:br/>
                  </w:r>
                  <w:r w:rsidRPr="00C9266B">
                    <w:rPr>
                      <w:rFonts w:ascii="Arial" w:hAnsi="Arial" w:cs="Arial"/>
                      <w:sz w:val="20"/>
                    </w:rPr>
                    <w:tab/>
                    <w:t>premises have been evacuated?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B3BFB"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Is there a suitable fire assembly point(s)?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65445"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F6733" w:rsidRDefault="00DA343D" w:rsidP="00AF6733">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adequate procedures for evacuation of any</w:t>
                  </w:r>
                  <w:r>
                    <w:rPr>
                      <w:rFonts w:ascii="Arial" w:hAnsi="Arial" w:cs="Arial"/>
                      <w:sz w:val="20"/>
                    </w:rPr>
                    <w:br/>
                  </w:r>
                  <w:r w:rsidRPr="00C9266B">
                    <w:rPr>
                      <w:rFonts w:ascii="Arial" w:hAnsi="Arial" w:cs="Arial"/>
                      <w:sz w:val="20"/>
                    </w:rPr>
                    <w:tab/>
                    <w:t>disabled people who are likely to be present?</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B3BFB"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bl>
          <w:p w:rsidR="00DA343D" w:rsidRPr="0085740D" w:rsidRDefault="00DA343D" w:rsidP="0085740D">
            <w:pPr>
              <w:pStyle w:val="Paragraph"/>
              <w:keepNext/>
              <w:spacing w:before="40"/>
              <w:rPr>
                <w:rFonts w:ascii="Arial" w:hAnsi="Arial" w:cs="Arial"/>
                <w:sz w:val="22"/>
                <w:szCs w:val="22"/>
              </w:rPr>
            </w:pPr>
          </w:p>
        </w:tc>
        <w:tc>
          <w:tcPr>
            <w:tcW w:w="283" w:type="dxa"/>
            <w:tcBorders>
              <w:bottom w:val="nil"/>
              <w:right w:val="nil"/>
            </w:tcBorders>
            <w:shd w:val="clear" w:color="auto" w:fill="auto"/>
          </w:tcPr>
          <w:p w:rsidR="00DA343D" w:rsidRPr="0085740D" w:rsidRDefault="00DA343D" w:rsidP="0085740D">
            <w:pPr>
              <w:pStyle w:val="Paragraph"/>
              <w:keepNext/>
              <w:spacing w:before="40"/>
              <w:rPr>
                <w:rFonts w:ascii="Arial" w:hAnsi="Arial" w:cs="Arial"/>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308"/>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shd w:val="clear" w:color="auto" w:fill="auto"/>
          </w:tcPr>
          <w:p w:rsidR="00DA343D" w:rsidRPr="0085740D" w:rsidRDefault="00DA343D" w:rsidP="0085740D">
            <w:pPr>
              <w:pStyle w:val="Paragraph"/>
              <w:spacing w:before="40" w:after="40"/>
              <w:ind w:left="317" w:hanging="317"/>
              <w:rPr>
                <w:rFonts w:ascii="Arial" w:hAnsi="Arial" w:cs="Arial"/>
                <w:sz w:val="30"/>
              </w:rPr>
            </w:pPr>
            <w:r w:rsidRPr="0085740D">
              <w:rPr>
                <w:rFonts w:ascii="Arial" w:hAnsi="Arial" w:cs="Arial"/>
                <w:sz w:val="18"/>
                <w:vertAlign w:val="superscript"/>
              </w:rPr>
              <w:t>8)</w:t>
            </w:r>
            <w:r w:rsidRPr="0085740D">
              <w:rPr>
                <w:rFonts w:ascii="Arial" w:hAnsi="Arial" w:cs="Arial"/>
              </w:rPr>
              <w:tab/>
            </w:r>
            <w:r w:rsidRPr="0085740D">
              <w:rPr>
                <w:rFonts w:ascii="Arial" w:hAnsi="Arial" w:cs="Arial"/>
                <w:sz w:val="18"/>
              </w:rPr>
              <w:t>This is not intended to represent a legal interpretation of responsibility, but merely reflects the managerial arrangement in place at the time of this risk assessment.</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6700DB">
        <w:trPr>
          <w:trHeight w:val="11057"/>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p w:rsidR="001B3BFB" w:rsidRPr="001B3BFB" w:rsidRDefault="001B3BFB" w:rsidP="005E30AF">
                  <w:pPr>
                    <w:pStyle w:val="Paragraph"/>
                    <w:spacing w:after="0"/>
                    <w:rPr>
                      <w:rFonts w:ascii="Arial" w:hAnsi="Arial" w:cs="Arial"/>
                      <w:b/>
                      <w:i/>
                      <w:sz w:val="20"/>
                    </w:rPr>
                  </w:pPr>
                </w:p>
              </w:tc>
            </w:tr>
            <w:tr w:rsidR="00DA343D" w:rsidRPr="00BA5D07" w:rsidTr="00A06AFF">
              <w:tblPrEx>
                <w:tblCellMar>
                  <w:top w:w="0" w:type="dxa"/>
                  <w:bottom w:w="0" w:type="dxa"/>
                </w:tblCellMar>
              </w:tblPrEx>
              <w:trPr>
                <w:cantSplit/>
                <w:trHeight w:hRule="exact" w:val="2130"/>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784EF1" w:rsidRDefault="001B3BFB" w:rsidP="00092265">
                  <w:pPr>
                    <w:rPr>
                      <w:rFonts w:ascii="Arial" w:hAnsi="Arial" w:cs="Arial"/>
                      <w:b/>
                      <w:i/>
                      <w:sz w:val="20"/>
                    </w:rPr>
                  </w:pPr>
                  <w:r w:rsidRPr="001B3BFB">
                    <w:rPr>
                      <w:rFonts w:ascii="Arial" w:hAnsi="Arial" w:cs="Arial"/>
                      <w:b/>
                      <w:i/>
                      <w:sz w:val="20"/>
                    </w:rPr>
                    <w:t xml:space="preserve">Procedure documentation </w:t>
                  </w:r>
                  <w:r w:rsidR="00A90613">
                    <w:rPr>
                      <w:rFonts w:ascii="Arial" w:hAnsi="Arial" w:cs="Arial"/>
                      <w:b/>
                      <w:i/>
                      <w:sz w:val="20"/>
                    </w:rPr>
                    <w:t xml:space="preserve">is </w:t>
                  </w:r>
                  <w:r w:rsidRPr="001B3BFB">
                    <w:rPr>
                      <w:rFonts w:ascii="Arial" w:hAnsi="Arial" w:cs="Arial"/>
                      <w:b/>
                      <w:i/>
                      <w:sz w:val="20"/>
                    </w:rPr>
                    <w:t>available and suitable, all emergency calls are sent via the reception within Poole Hous</w:t>
                  </w:r>
                  <w:r w:rsidR="00594D68">
                    <w:rPr>
                      <w:rFonts w:ascii="Arial" w:hAnsi="Arial" w:cs="Arial"/>
                      <w:b/>
                      <w:i/>
                      <w:sz w:val="20"/>
                    </w:rPr>
                    <w:t>e. The building has a premises i</w:t>
                  </w:r>
                  <w:r w:rsidRPr="001B3BFB">
                    <w:rPr>
                      <w:rFonts w:ascii="Arial" w:hAnsi="Arial" w:cs="Arial"/>
                      <w:b/>
                      <w:i/>
                      <w:sz w:val="20"/>
                    </w:rPr>
                    <w:t>nformation box that contains all information required by the fire service along with procedures to be followed by the Fire Marshal</w:t>
                  </w:r>
                  <w:r w:rsidR="000F5BB0">
                    <w:rPr>
                      <w:rFonts w:ascii="Arial" w:hAnsi="Arial" w:cs="Arial"/>
                      <w:b/>
                      <w:i/>
                      <w:sz w:val="20"/>
                    </w:rPr>
                    <w:t>s</w:t>
                  </w:r>
                  <w:r w:rsidRPr="001B3BFB">
                    <w:rPr>
                      <w:rFonts w:ascii="Arial" w:hAnsi="Arial" w:cs="Arial"/>
                      <w:b/>
                      <w:i/>
                      <w:sz w:val="20"/>
                    </w:rPr>
                    <w:t xml:space="preserve">. Assembly points are provided and used during practise evacuations. PEEPS are provided for disabled people as required along with refuges with </w:t>
                  </w:r>
                  <w:r w:rsidR="00A90613">
                    <w:rPr>
                      <w:rFonts w:ascii="Arial" w:hAnsi="Arial" w:cs="Arial"/>
                      <w:b/>
                      <w:i/>
                      <w:sz w:val="20"/>
                    </w:rPr>
                    <w:t xml:space="preserve">Emergency Voice Communication </w:t>
                  </w:r>
                  <w:r w:rsidR="00594D68">
                    <w:rPr>
                      <w:rFonts w:ascii="Arial" w:hAnsi="Arial" w:cs="Arial"/>
                      <w:b/>
                      <w:i/>
                      <w:sz w:val="20"/>
                    </w:rPr>
                    <w:t xml:space="preserve">linked back to the fire panel </w:t>
                  </w:r>
                  <w:r w:rsidRPr="001B3BFB">
                    <w:rPr>
                      <w:rFonts w:ascii="Arial" w:hAnsi="Arial" w:cs="Arial"/>
                      <w:b/>
                      <w:i/>
                      <w:sz w:val="20"/>
                    </w:rPr>
                    <w:t>area.</w:t>
                  </w:r>
                </w:p>
                <w:p w:rsidR="00FC32DA" w:rsidRDefault="00FC32DA" w:rsidP="00092265">
                  <w:pPr>
                    <w:rPr>
                      <w:rFonts w:ascii="Arial" w:hAnsi="Arial" w:cs="Arial"/>
                      <w:b/>
                      <w:i/>
                      <w:sz w:val="20"/>
                    </w:rPr>
                  </w:pPr>
                </w:p>
                <w:p w:rsidR="00FC32DA" w:rsidRPr="00215283" w:rsidRDefault="00FC32DA" w:rsidP="00092265">
                  <w:pPr>
                    <w:rPr>
                      <w:rFonts w:ascii="Arial" w:hAnsi="Arial" w:cs="Arial"/>
                      <w:b/>
                      <w:i/>
                      <w:color w:val="FF0000"/>
                      <w:sz w:val="20"/>
                    </w:rPr>
                  </w:pPr>
                </w:p>
              </w:tc>
            </w:tr>
            <w:tr w:rsidR="00DA343D" w:rsidRPr="00BA5D07" w:rsidTr="00A1124A">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25.5</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Persons nominated and trained to use fire extinguishing appliances?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736BB9"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1124A" w:rsidRDefault="00DA343D" w:rsidP="00A1124A">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8"/>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594D68">
              <w:tblPrEx>
                <w:tblCellMar>
                  <w:top w:w="0" w:type="dxa"/>
                  <w:bottom w:w="0" w:type="dxa"/>
                </w:tblCellMar>
              </w:tblPrEx>
              <w:trPr>
                <w:cantSplit/>
                <w:trHeight w:hRule="exact" w:val="128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665445" w:rsidRPr="006E09FE" w:rsidRDefault="001B3BFB" w:rsidP="001B3BFB">
                  <w:pPr>
                    <w:pStyle w:val="Paragraph"/>
                    <w:spacing w:before="120"/>
                    <w:rPr>
                      <w:rFonts w:ascii="Arial" w:hAnsi="Arial"/>
                      <w:b/>
                      <w:bCs/>
                      <w:i/>
                      <w:iCs/>
                      <w:sz w:val="20"/>
                    </w:rPr>
                  </w:pPr>
                  <w:r>
                    <w:rPr>
                      <w:rFonts w:ascii="Arial" w:hAnsi="Arial"/>
                      <w:b/>
                      <w:bCs/>
                      <w:i/>
                      <w:iCs/>
                      <w:sz w:val="20"/>
                    </w:rPr>
                    <w:t>Fire Wardens are given</w:t>
                  </w:r>
                  <w:r w:rsidRPr="001B3BFB">
                    <w:rPr>
                      <w:rFonts w:ascii="Arial" w:hAnsi="Arial"/>
                      <w:b/>
                      <w:bCs/>
                      <w:i/>
                      <w:iCs/>
                      <w:sz w:val="20"/>
                    </w:rPr>
                    <w:t xml:space="preserve"> initial </w:t>
                  </w:r>
                  <w:r>
                    <w:rPr>
                      <w:rFonts w:ascii="Arial" w:hAnsi="Arial"/>
                      <w:b/>
                      <w:bCs/>
                      <w:i/>
                      <w:iCs/>
                      <w:sz w:val="20"/>
                    </w:rPr>
                    <w:t xml:space="preserve">training </w:t>
                  </w:r>
                  <w:r w:rsidRPr="001B3BFB">
                    <w:rPr>
                      <w:rFonts w:ascii="Arial" w:hAnsi="Arial"/>
                      <w:b/>
                      <w:bCs/>
                      <w:i/>
                      <w:iCs/>
                      <w:sz w:val="20"/>
                    </w:rPr>
                    <w:t>and refresher training</w:t>
                  </w:r>
                  <w:r>
                    <w:rPr>
                      <w:rFonts w:ascii="Arial" w:hAnsi="Arial"/>
                      <w:b/>
                      <w:bCs/>
                      <w:i/>
                      <w:iCs/>
                      <w:sz w:val="20"/>
                    </w:rPr>
                    <w:t xml:space="preserve"> is provided every three years</w:t>
                  </w:r>
                  <w:r w:rsidR="001F2859">
                    <w:rPr>
                      <w:rFonts w:ascii="Arial" w:hAnsi="Arial"/>
                      <w:b/>
                      <w:bCs/>
                      <w:i/>
                      <w:iCs/>
                      <w:sz w:val="20"/>
                    </w:rPr>
                    <w:t xml:space="preserve"> this includes fire extinguisher training.</w:t>
                  </w:r>
                </w:p>
              </w:tc>
            </w:tr>
            <w:tr w:rsidR="00DA343D" w:rsidRPr="00BA5D07">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25.6</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Persons nominated and trained to assist with evacuation, including</w:t>
                  </w:r>
                  <w:r>
                    <w:rPr>
                      <w:rFonts w:ascii="Arial" w:hAnsi="Arial" w:cs="Arial"/>
                      <w:sz w:val="20"/>
                    </w:rPr>
                    <w:t xml:space="preserve"> </w:t>
                  </w:r>
                  <w:r w:rsidRPr="00C9266B">
                    <w:rPr>
                      <w:rFonts w:ascii="Arial" w:hAnsi="Arial" w:cs="Arial"/>
                      <w:sz w:val="20"/>
                    </w:rPr>
                    <w:t>evacuation of disabled people?</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939C6" w:rsidRDefault="001B3BFB" w:rsidP="0045168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36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tblPrEx>
                <w:tblCellMar>
                  <w:top w:w="0" w:type="dxa"/>
                  <w:bottom w:w="0" w:type="dxa"/>
                </w:tblCellMar>
              </w:tblPrEx>
              <w:trPr>
                <w:cantSplit/>
                <w:trHeight w:hRule="exact" w:val="122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6E09FE" w:rsidRPr="006E09FE" w:rsidRDefault="001B3BFB" w:rsidP="009A2573">
                  <w:pPr>
                    <w:pStyle w:val="Paragraph"/>
                    <w:spacing w:before="120"/>
                    <w:rPr>
                      <w:rFonts w:ascii="Arial" w:hAnsi="Arial"/>
                      <w:b/>
                      <w:bCs/>
                      <w:i/>
                      <w:iCs/>
                      <w:caps/>
                      <w:sz w:val="20"/>
                    </w:rPr>
                  </w:pPr>
                  <w:r>
                    <w:rPr>
                      <w:rFonts w:ascii="Arial" w:hAnsi="Arial"/>
                      <w:b/>
                      <w:bCs/>
                      <w:i/>
                      <w:iCs/>
                      <w:sz w:val="20"/>
                    </w:rPr>
                    <w:t xml:space="preserve">Evacuation chairs are provided in the building and Estates </w:t>
                  </w:r>
                  <w:r w:rsidR="000F5BB0">
                    <w:rPr>
                      <w:rFonts w:ascii="Arial" w:hAnsi="Arial"/>
                      <w:b/>
                      <w:bCs/>
                      <w:i/>
                      <w:iCs/>
                      <w:sz w:val="20"/>
                    </w:rPr>
                    <w:t xml:space="preserve">specific </w:t>
                  </w:r>
                  <w:proofErr w:type="gramStart"/>
                  <w:r>
                    <w:rPr>
                      <w:rFonts w:ascii="Arial" w:hAnsi="Arial"/>
                      <w:b/>
                      <w:bCs/>
                      <w:i/>
                      <w:iCs/>
                      <w:sz w:val="20"/>
                    </w:rPr>
                    <w:t>staff are</w:t>
                  </w:r>
                  <w:proofErr w:type="gramEnd"/>
                  <w:r>
                    <w:rPr>
                      <w:rFonts w:ascii="Arial" w:hAnsi="Arial"/>
                      <w:b/>
                      <w:bCs/>
                      <w:i/>
                      <w:iCs/>
                      <w:sz w:val="20"/>
                    </w:rPr>
                    <w:t xml:space="preserve"> trained in the evacuation of disabled individuals.</w:t>
                  </w:r>
                </w:p>
              </w:tc>
            </w:tr>
            <w:tr w:rsidR="00DA343D" w:rsidRPr="00BA5D07" w:rsidTr="0002715D">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Pr>
                      <w:rFonts w:ascii="Arial" w:hAnsi="Arial" w:cs="Arial"/>
                      <w:sz w:val="20"/>
                    </w:rPr>
                    <w:t>25.7</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64700B">
                    <w:rPr>
                      <w:rFonts w:ascii="Arial" w:hAnsi="Arial" w:cs="Arial"/>
                      <w:spacing w:val="-4"/>
                      <w:sz w:val="20"/>
                    </w:rPr>
                    <w:t>Appropriate liaison with fire and rescue service (e.g. by fire</w:t>
                  </w:r>
                  <w:r>
                    <w:rPr>
                      <w:rFonts w:ascii="Arial" w:hAnsi="Arial" w:cs="Arial"/>
                      <w:sz w:val="20"/>
                    </w:rPr>
                    <w:t xml:space="preserve"> </w:t>
                  </w:r>
                  <w:r w:rsidRPr="0064700B">
                    <w:rPr>
                      <w:rFonts w:ascii="Arial" w:hAnsi="Arial" w:cs="Arial"/>
                      <w:spacing w:val="-4"/>
                      <w:sz w:val="20"/>
                    </w:rPr>
                    <w:t>and rescue service crews visiting for familiarization visits)?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2715D" w:rsidRDefault="00DA343D" w:rsidP="0002715D">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570DF" w:rsidRDefault="001B3BFB" w:rsidP="009570DF">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tblPrEx>
                <w:tblCellMar>
                  <w:top w:w="0" w:type="dxa"/>
                  <w:bottom w:w="0" w:type="dxa"/>
                </w:tblCellMar>
              </w:tblPrEx>
              <w:trPr>
                <w:cantSplit/>
                <w:trHeight w:hRule="exact" w:val="1235"/>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02715D" w:rsidRPr="0002715D" w:rsidRDefault="001B3BFB" w:rsidP="009A2573">
                  <w:pPr>
                    <w:pStyle w:val="Paragraph"/>
                    <w:spacing w:before="120" w:after="0"/>
                    <w:rPr>
                      <w:rFonts w:ascii="Arial" w:hAnsi="Arial"/>
                      <w:b/>
                      <w:bCs/>
                      <w:i/>
                      <w:iCs/>
                      <w:sz w:val="20"/>
                    </w:rPr>
                  </w:pPr>
                  <w:r>
                    <w:rPr>
                      <w:rFonts w:ascii="Arial" w:hAnsi="Arial"/>
                      <w:b/>
                      <w:bCs/>
                      <w:i/>
                      <w:iCs/>
                      <w:sz w:val="20"/>
                    </w:rPr>
                    <w:t xml:space="preserve">The Fire Officer maintains good contact with Operational and fire safety staff in Dorset </w:t>
                  </w:r>
                  <w:r w:rsidR="00301076">
                    <w:rPr>
                      <w:rFonts w:ascii="Arial" w:hAnsi="Arial"/>
                      <w:b/>
                      <w:bCs/>
                      <w:i/>
                      <w:iCs/>
                      <w:sz w:val="20"/>
                    </w:rPr>
                    <w:t xml:space="preserve">and Wiltshire </w:t>
                  </w:r>
                  <w:r>
                    <w:rPr>
                      <w:rFonts w:ascii="Arial" w:hAnsi="Arial"/>
                      <w:b/>
                      <w:bCs/>
                      <w:i/>
                      <w:iCs/>
                      <w:sz w:val="20"/>
                    </w:rPr>
                    <w:t>Fire and Rescue</w:t>
                  </w:r>
                  <w:r w:rsidR="00301076">
                    <w:rPr>
                      <w:rFonts w:ascii="Arial" w:hAnsi="Arial"/>
                      <w:b/>
                      <w:bCs/>
                      <w:i/>
                      <w:iCs/>
                      <w:sz w:val="20"/>
                    </w:rPr>
                    <w:t xml:space="preserve"> Service</w:t>
                  </w:r>
                  <w:r>
                    <w:rPr>
                      <w:rFonts w:ascii="Arial" w:hAnsi="Arial"/>
                      <w:b/>
                      <w:bCs/>
                      <w:i/>
                      <w:iCs/>
                      <w:sz w:val="20"/>
                    </w:rPr>
                    <w:t>.</w:t>
                  </w:r>
                </w:p>
              </w:tc>
            </w:tr>
            <w:tr w:rsidR="00DA343D" w:rsidRPr="00BA5D07" w:rsidTr="0002715D">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25.8</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Routine in</w:t>
                  </w:r>
                  <w:r w:rsidRPr="00C9266B">
                    <w:rPr>
                      <w:rFonts w:ascii="Arial" w:hAnsi="Arial" w:cs="Arial"/>
                      <w:sz w:val="20"/>
                    </w:rPr>
                    <w:noBreakHyphen/>
                    <w:t>house inspections of fire precautions (e.g. in the</w:t>
                  </w:r>
                  <w:r>
                    <w:rPr>
                      <w:rFonts w:ascii="Arial" w:hAnsi="Arial" w:cs="Arial"/>
                      <w:sz w:val="20"/>
                    </w:rPr>
                    <w:t xml:space="preserve"> </w:t>
                  </w:r>
                  <w:r w:rsidRPr="00C9266B">
                    <w:rPr>
                      <w:rFonts w:ascii="Arial" w:hAnsi="Arial" w:cs="Arial"/>
                      <w:sz w:val="20"/>
                    </w:rPr>
                    <w:t>course of health and safety inspections)?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65D88" w:rsidRDefault="00E60B32" w:rsidP="00965D88">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2715D" w:rsidRDefault="00DA343D" w:rsidP="0002715D">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tblPrEx>
                <w:tblCellMar>
                  <w:top w:w="0" w:type="dxa"/>
                  <w:bottom w:w="0" w:type="dxa"/>
                </w:tblCellMar>
              </w:tblPrEx>
              <w:trPr>
                <w:cantSplit/>
                <w:trHeight w:hRule="exact" w:val="138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637D84" w:rsidRDefault="001B3BFB" w:rsidP="0077037E">
                  <w:pPr>
                    <w:pStyle w:val="Paragraph"/>
                    <w:spacing w:before="120"/>
                    <w:rPr>
                      <w:rFonts w:ascii="Arial" w:hAnsi="Arial"/>
                      <w:b/>
                      <w:bCs/>
                      <w:i/>
                      <w:iCs/>
                      <w:sz w:val="20"/>
                    </w:rPr>
                  </w:pPr>
                  <w:r>
                    <w:rPr>
                      <w:rFonts w:ascii="Arial" w:hAnsi="Arial"/>
                      <w:b/>
                      <w:bCs/>
                      <w:i/>
                      <w:iCs/>
                      <w:sz w:val="20"/>
                    </w:rPr>
                    <w:t>None</w:t>
                  </w:r>
                </w:p>
                <w:p w:rsidR="00914953" w:rsidRPr="0002715D" w:rsidRDefault="00914953" w:rsidP="003173E7">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AE368A">
        <w:trPr>
          <w:trHeight w:val="13173"/>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608"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gridCol w:w="461"/>
            </w:tblGrid>
            <w:tr w:rsidR="00DA343D" w:rsidRPr="003B6ADA" w:rsidTr="00CC01B7">
              <w:tblPrEx>
                <w:tblCellMar>
                  <w:top w:w="0" w:type="dxa"/>
                  <w:bottom w:w="0" w:type="dxa"/>
                </w:tblCellMar>
              </w:tblPrEx>
              <w:trPr>
                <w:gridAfter w:val="1"/>
                <w:wAfter w:w="461" w:type="dxa"/>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26.</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TRAINING AND DRILLS</w:t>
                  </w:r>
                </w:p>
              </w:tc>
            </w:tr>
            <w:tr w:rsidR="00DA343D" w:rsidRPr="00BA5D07" w:rsidTr="00595CC3">
              <w:tblPrEx>
                <w:tblCellMar>
                  <w:top w:w="0" w:type="dxa"/>
                  <w:bottom w:w="0" w:type="dxa"/>
                </w:tblCellMar>
              </w:tblPrEx>
              <w:trPr>
                <w:gridAfter w:val="1"/>
                <w:wAfter w:w="461" w:type="dxa"/>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26.1</w:t>
                  </w:r>
                </w:p>
              </w:tc>
              <w:tc>
                <w:tcPr>
                  <w:tcW w:w="5103" w:type="dxa"/>
                  <w:vMerge w:val="restart"/>
                  <w:shd w:val="clear" w:color="auto" w:fill="auto"/>
                </w:tcPr>
                <w:p w:rsidR="00DA343D" w:rsidRPr="00310931" w:rsidRDefault="00DA343D" w:rsidP="005E30AF">
                  <w:pPr>
                    <w:pStyle w:val="Paragraph"/>
                    <w:rPr>
                      <w:rFonts w:ascii="Arial" w:hAnsi="Arial" w:cs="Arial"/>
                      <w:sz w:val="20"/>
                    </w:rPr>
                  </w:pPr>
                  <w:proofErr w:type="gramStart"/>
                  <w:r w:rsidRPr="00C9266B">
                    <w:rPr>
                      <w:rFonts w:ascii="Arial" w:hAnsi="Arial" w:cs="Arial"/>
                      <w:sz w:val="20"/>
                    </w:rPr>
                    <w:t>Are</w:t>
                  </w:r>
                  <w:proofErr w:type="gramEnd"/>
                  <w:r w:rsidRPr="00C9266B">
                    <w:rPr>
                      <w:rFonts w:ascii="Arial" w:hAnsi="Arial" w:cs="Arial"/>
                      <w:sz w:val="20"/>
                    </w:rPr>
                    <w:t xml:space="preserve"> all staff given adequate fire safety instruction and training on</w:t>
                  </w:r>
                  <w:r>
                    <w:rPr>
                      <w:rFonts w:ascii="Arial" w:hAnsi="Arial" w:cs="Arial"/>
                      <w:sz w:val="20"/>
                    </w:rPr>
                    <w:t xml:space="preserve"> </w:t>
                  </w:r>
                  <w:r w:rsidRPr="00C9266B">
                    <w:rPr>
                      <w:rFonts w:ascii="Arial" w:hAnsi="Arial" w:cs="Arial"/>
                      <w:sz w:val="20"/>
                    </w:rPr>
                    <w:t>induction?</w:t>
                  </w:r>
                </w:p>
              </w:tc>
              <w:tc>
                <w:tcPr>
                  <w:tcW w:w="709" w:type="dxa"/>
                  <w:tcBorders>
                    <w:right w:val="single" w:sz="4" w:space="0" w:color="auto"/>
                  </w:tcBorders>
                  <w:shd w:val="clear" w:color="auto" w:fill="auto"/>
                  <w:vAlign w:val="center"/>
                </w:tcPr>
                <w:p w:rsidR="00DA343D" w:rsidRPr="00BA5D07" w:rsidRDefault="00A459B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A680F" w:rsidRDefault="00DA343D" w:rsidP="00CC01B7">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2542C9" w:rsidRDefault="001B3BFB" w:rsidP="002542C9">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5CC3" w:rsidRDefault="00DA343D" w:rsidP="00595CC3">
                  <w:pPr>
                    <w:pStyle w:val="Paragraph"/>
                    <w:spacing w:after="0"/>
                    <w:jc w:val="center"/>
                    <w:rPr>
                      <w:rFonts w:ascii="Arial" w:hAnsi="Arial" w:cs="Arial"/>
                      <w:b/>
                      <w:sz w:val="20"/>
                    </w:rPr>
                  </w:pPr>
                </w:p>
              </w:tc>
            </w:tr>
            <w:tr w:rsidR="00DA343D" w:rsidRPr="00BA5D07" w:rsidTr="00CC01B7">
              <w:tblPrEx>
                <w:tblCellMar>
                  <w:top w:w="0" w:type="dxa"/>
                  <w:bottom w:w="0" w:type="dxa"/>
                </w:tblCellMar>
              </w:tblPrEx>
              <w:trPr>
                <w:gridAfter w:val="1"/>
                <w:wAfter w:w="461" w:type="dxa"/>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637D84">
              <w:tblPrEx>
                <w:tblCellMar>
                  <w:top w:w="0" w:type="dxa"/>
                  <w:bottom w:w="0" w:type="dxa"/>
                </w:tblCellMar>
              </w:tblPrEx>
              <w:trPr>
                <w:gridAfter w:val="1"/>
                <w:wAfter w:w="461" w:type="dxa"/>
                <w:cantSplit/>
                <w:trHeight w:hRule="exact" w:val="179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CF0155" w:rsidRPr="00DA680F" w:rsidRDefault="001B3BFB" w:rsidP="00215283">
                  <w:pPr>
                    <w:pStyle w:val="Paragraph"/>
                    <w:spacing w:before="120"/>
                    <w:rPr>
                      <w:rFonts w:ascii="Arial" w:hAnsi="Arial"/>
                      <w:b/>
                      <w:bCs/>
                      <w:i/>
                      <w:iCs/>
                      <w:sz w:val="20"/>
                    </w:rPr>
                  </w:pPr>
                  <w:r>
                    <w:rPr>
                      <w:rFonts w:ascii="Arial" w:hAnsi="Arial"/>
                      <w:b/>
                      <w:bCs/>
                      <w:i/>
                      <w:iCs/>
                      <w:sz w:val="20"/>
                    </w:rPr>
                    <w:t xml:space="preserve">The </w:t>
                  </w:r>
                  <w:r w:rsidR="00215283">
                    <w:rPr>
                      <w:rFonts w:ascii="Arial" w:hAnsi="Arial"/>
                      <w:b/>
                      <w:bCs/>
                      <w:i/>
                      <w:iCs/>
                      <w:sz w:val="20"/>
                    </w:rPr>
                    <w:t xml:space="preserve">initial </w:t>
                  </w:r>
                  <w:r>
                    <w:rPr>
                      <w:rFonts w:ascii="Arial" w:hAnsi="Arial"/>
                      <w:b/>
                      <w:bCs/>
                      <w:i/>
                      <w:iCs/>
                      <w:sz w:val="20"/>
                    </w:rPr>
                    <w:t xml:space="preserve">induction training is given by line </w:t>
                  </w:r>
                  <w:r w:rsidR="00215283">
                    <w:rPr>
                      <w:rFonts w:ascii="Arial" w:hAnsi="Arial"/>
                      <w:b/>
                      <w:bCs/>
                      <w:i/>
                      <w:iCs/>
                      <w:sz w:val="20"/>
                    </w:rPr>
                    <w:t>managers;</w:t>
                  </w:r>
                  <w:r w:rsidR="001F2859">
                    <w:rPr>
                      <w:rFonts w:ascii="Arial" w:hAnsi="Arial"/>
                      <w:b/>
                      <w:bCs/>
                      <w:i/>
                      <w:iCs/>
                      <w:sz w:val="20"/>
                    </w:rPr>
                    <w:t xml:space="preserve"> </w:t>
                  </w:r>
                  <w:r w:rsidR="00215283">
                    <w:rPr>
                      <w:rFonts w:ascii="Arial" w:hAnsi="Arial"/>
                      <w:b/>
                      <w:bCs/>
                      <w:i/>
                      <w:iCs/>
                      <w:sz w:val="20"/>
                    </w:rPr>
                    <w:t>additionally a bespoke fire safety on line package is used throughout the University, it is encouraged that new employees complete the module as soon as possible after they have started.</w:t>
                  </w:r>
                </w:p>
              </w:tc>
            </w:tr>
            <w:tr w:rsidR="00DA343D" w:rsidRPr="00BA5D07" w:rsidTr="00F65022">
              <w:tblPrEx>
                <w:tblCellMar>
                  <w:top w:w="0" w:type="dxa"/>
                  <w:bottom w:w="0" w:type="dxa"/>
                </w:tblCellMar>
              </w:tblPrEx>
              <w:trPr>
                <w:gridAfter w:val="1"/>
                <w:wAfter w:w="461" w:type="dxa"/>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26.2</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 xml:space="preserve">Are all staff given adequate periodic </w:t>
                  </w:r>
                  <w:r>
                    <w:rPr>
                      <w:rFonts w:ascii="Arial" w:hAnsi="Arial" w:cs="Arial"/>
                      <w:sz w:val="20"/>
                    </w:rPr>
                    <w:t>“</w:t>
                  </w:r>
                  <w:r w:rsidRPr="00C9266B">
                    <w:rPr>
                      <w:rFonts w:ascii="Arial" w:hAnsi="Arial" w:cs="Arial"/>
                      <w:sz w:val="20"/>
                    </w:rPr>
                    <w:t>refresher training</w:t>
                  </w:r>
                  <w:r>
                    <w:rPr>
                      <w:rFonts w:ascii="Arial" w:hAnsi="Arial" w:cs="Arial"/>
                      <w:sz w:val="20"/>
                    </w:rPr>
                    <w:t>”</w:t>
                  </w:r>
                  <w:r w:rsidRPr="00C9266B">
                    <w:rPr>
                      <w:rFonts w:ascii="Arial" w:hAnsi="Arial" w:cs="Arial"/>
                      <w:sz w:val="20"/>
                    </w:rPr>
                    <w:t xml:space="preserve"> at suitable intervals?</w:t>
                  </w:r>
                </w:p>
              </w:tc>
              <w:tc>
                <w:tcPr>
                  <w:tcW w:w="709" w:type="dxa"/>
                  <w:tcBorders>
                    <w:right w:val="single" w:sz="4" w:space="0" w:color="auto"/>
                  </w:tcBorders>
                  <w:shd w:val="clear" w:color="auto" w:fill="auto"/>
                  <w:vAlign w:val="center"/>
                </w:tcPr>
                <w:p w:rsidR="00DA343D" w:rsidRPr="00BA5D07" w:rsidRDefault="002A66BB"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A680F" w:rsidRDefault="00DA343D" w:rsidP="00DA680F">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74B3E" w:rsidRDefault="00215283" w:rsidP="00474B3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65022" w:rsidRDefault="00DA343D" w:rsidP="00F65022">
                  <w:pPr>
                    <w:pStyle w:val="Paragraph"/>
                    <w:spacing w:after="0"/>
                    <w:jc w:val="center"/>
                    <w:rPr>
                      <w:rFonts w:ascii="Arial" w:hAnsi="Arial" w:cs="Arial"/>
                      <w:b/>
                      <w:sz w:val="20"/>
                    </w:rPr>
                  </w:pPr>
                </w:p>
              </w:tc>
            </w:tr>
            <w:tr w:rsidR="00DA343D" w:rsidRPr="00BA5D07" w:rsidTr="00DA680F">
              <w:tblPrEx>
                <w:tblCellMar>
                  <w:top w:w="0" w:type="dxa"/>
                  <w:bottom w:w="0" w:type="dxa"/>
                </w:tblCellMar>
              </w:tblPrEx>
              <w:trPr>
                <w:gridAfter w:val="1"/>
                <w:wAfter w:w="461" w:type="dxa"/>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E3766A">
              <w:tblPrEx>
                <w:tblCellMar>
                  <w:top w:w="0" w:type="dxa"/>
                  <w:bottom w:w="0" w:type="dxa"/>
                </w:tblCellMar>
              </w:tblPrEx>
              <w:trPr>
                <w:gridAfter w:val="1"/>
                <w:wAfter w:w="461" w:type="dxa"/>
                <w:cantSplit/>
                <w:trHeight w:hRule="exact" w:val="144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CF0155" w:rsidRPr="00DA680F" w:rsidRDefault="00215283" w:rsidP="000F5BB0">
                  <w:pPr>
                    <w:pStyle w:val="Paragraph"/>
                    <w:rPr>
                      <w:rFonts w:ascii="Arial" w:hAnsi="Arial"/>
                      <w:b/>
                      <w:bCs/>
                      <w:i/>
                      <w:iCs/>
                      <w:sz w:val="20"/>
                    </w:rPr>
                  </w:pPr>
                  <w:r>
                    <w:rPr>
                      <w:rFonts w:ascii="Arial" w:hAnsi="Arial"/>
                      <w:b/>
                      <w:bCs/>
                      <w:i/>
                      <w:iCs/>
                      <w:sz w:val="20"/>
                    </w:rPr>
                    <w:t>The online training detailed above is completed annually by staff.</w:t>
                  </w:r>
                </w:p>
              </w:tc>
            </w:tr>
            <w:tr w:rsidR="00DA343D" w:rsidRPr="00BA5D07" w:rsidTr="00DA680F">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r w:rsidRPr="00C9266B">
                    <w:rPr>
                      <w:rFonts w:ascii="Arial" w:hAnsi="Arial" w:cs="Arial"/>
                      <w:sz w:val="20"/>
                    </w:rPr>
                    <w:t>26.3</w:t>
                  </w:r>
                </w:p>
              </w:tc>
              <w:tc>
                <w:tcPr>
                  <w:tcW w:w="5103" w:type="dxa"/>
                  <w:vMerge w:val="restart"/>
                  <w:shd w:val="clear" w:color="auto" w:fill="auto"/>
                </w:tcPr>
                <w:p w:rsidR="00DA343D" w:rsidRPr="00B8579D" w:rsidRDefault="00DA343D" w:rsidP="005E30AF">
                  <w:pPr>
                    <w:pStyle w:val="Paragraph"/>
                    <w:rPr>
                      <w:rFonts w:ascii="Arial" w:hAnsi="Arial" w:cs="Arial"/>
                      <w:sz w:val="20"/>
                    </w:rPr>
                  </w:pPr>
                  <w:r w:rsidRPr="00C9266B">
                    <w:rPr>
                      <w:rFonts w:ascii="Arial" w:hAnsi="Arial" w:cs="Arial"/>
                      <w:sz w:val="20"/>
                    </w:rPr>
                    <w:t>Does all staff training provide information, instruction or training on</w:t>
                  </w:r>
                  <w:r>
                    <w:rPr>
                      <w:rFonts w:ascii="Arial" w:hAnsi="Arial" w:cs="Arial"/>
                      <w:sz w:val="20"/>
                    </w:rPr>
                    <w:t xml:space="preserve"> </w:t>
                  </w:r>
                  <w:r w:rsidRPr="00C9266B">
                    <w:rPr>
                      <w:rFonts w:ascii="Arial" w:hAnsi="Arial" w:cs="Arial"/>
                      <w:sz w:val="20"/>
                    </w:rPr>
                    <w:t>the following:</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A680F">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shd w:val="clear" w:color="auto" w:fill="auto"/>
                </w:tcPr>
                <w:p w:rsidR="00DA343D" w:rsidRPr="00B8579D" w:rsidRDefault="00DA343D" w:rsidP="005E30AF">
                  <w:pPr>
                    <w:pStyle w:val="Paragraph"/>
                    <w:rPr>
                      <w:rFonts w:ascii="Arial" w:hAnsi="Arial" w:cs="Arial"/>
                      <w:sz w:val="20"/>
                    </w:rPr>
                  </w:pPr>
                </w:p>
              </w:tc>
              <w:tc>
                <w:tcPr>
                  <w:tcW w:w="709" w:type="dxa"/>
                  <w:tcBorders>
                    <w:right w:val="single" w:sz="4" w:space="0" w:color="auto"/>
                  </w:tcBorders>
                  <w:shd w:val="clear" w:color="auto" w:fill="auto"/>
                  <w:vAlign w:val="center"/>
                </w:tcPr>
                <w:p w:rsidR="00DA343D" w:rsidRPr="00BA5D07" w:rsidRDefault="001F2859"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A680F" w:rsidRDefault="00DA343D" w:rsidP="00DA680F">
                  <w:pPr>
                    <w:pStyle w:val="Paragraph"/>
                    <w:spacing w:after="0"/>
                    <w:jc w:val="center"/>
                    <w:rPr>
                      <w:rFonts w:ascii="Arial" w:hAnsi="Arial" w:cs="Arial"/>
                      <w:b/>
                      <w:sz w:val="20"/>
                    </w:rPr>
                  </w:pPr>
                </w:p>
              </w:tc>
              <w:tc>
                <w:tcPr>
                  <w:tcW w:w="697" w:type="dxa"/>
                  <w:tcBorders>
                    <w:lef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A680F">
              <w:tblPrEx>
                <w:tblCellMar>
                  <w:top w:w="0" w:type="dxa"/>
                  <w:bottom w:w="0" w:type="dxa"/>
                </w:tblCellMar>
              </w:tblPrEx>
              <w:trPr>
                <w:gridAfter w:val="1"/>
                <w:wAfter w:w="461" w:type="dxa"/>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Fire risks in the premises?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The fire safety measures in the building?</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Action in the event of fire?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Action on hearing the fire alarm signal?</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Method of operation of manual call points?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Location and use of fire extinguishers?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Means for summoning the fire and rescue service?</w:t>
                  </w:r>
                </w:p>
                <w:p w:rsidR="00A67877" w:rsidRDefault="00A67877" w:rsidP="005E30AF">
                  <w:pPr>
                    <w:pStyle w:val="Paragraph"/>
                    <w:tabs>
                      <w:tab w:val="left" w:pos="387"/>
                    </w:tabs>
                    <w:spacing w:before="40" w:after="40"/>
                    <w:rPr>
                      <w:rFonts w:ascii="Arial" w:hAnsi="Arial" w:cs="Arial"/>
                      <w:sz w:val="20"/>
                    </w:rPr>
                  </w:pPr>
                </w:p>
                <w:p w:rsidR="00A67877" w:rsidRPr="00C9266B" w:rsidRDefault="00A67877"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A67877" w:rsidRPr="00BA5D07" w:rsidTr="008D375D">
              <w:tblPrEx>
                <w:tblCellMar>
                  <w:top w:w="0" w:type="dxa"/>
                  <w:bottom w:w="0" w:type="dxa"/>
                </w:tblCellMar>
              </w:tblPrEx>
              <w:trPr>
                <w:gridAfter w:val="1"/>
                <w:wAfter w:w="461" w:type="dxa"/>
                <w:cantSplit/>
                <w:trHeight w:hRule="exact" w:val="267"/>
              </w:trPr>
              <w:tc>
                <w:tcPr>
                  <w:tcW w:w="606" w:type="dxa"/>
                </w:tcPr>
                <w:p w:rsidR="00A67877" w:rsidRPr="00C9266B" w:rsidRDefault="00A67877" w:rsidP="00D2486E">
                  <w:pPr>
                    <w:pStyle w:val="Paragraph"/>
                    <w:spacing w:before="40" w:after="40"/>
                    <w:rPr>
                      <w:rFonts w:ascii="Arial" w:hAnsi="Arial" w:cs="Arial"/>
                      <w:sz w:val="20"/>
                    </w:rPr>
                  </w:pPr>
                </w:p>
              </w:tc>
              <w:tc>
                <w:tcPr>
                  <w:tcW w:w="5103" w:type="dxa"/>
                  <w:shd w:val="clear" w:color="auto" w:fill="auto"/>
                </w:tcPr>
                <w:p w:rsidR="00A67877" w:rsidRPr="00C9266B" w:rsidRDefault="00A67877" w:rsidP="00D2486E">
                  <w:pPr>
                    <w:pStyle w:val="Paragraph"/>
                    <w:tabs>
                      <w:tab w:val="left" w:pos="387"/>
                    </w:tabs>
                    <w:spacing w:before="40" w:after="40"/>
                    <w:rPr>
                      <w:rFonts w:ascii="Arial" w:hAnsi="Arial" w:cs="Arial"/>
                      <w:sz w:val="20"/>
                    </w:rPr>
                  </w:pPr>
                  <w:r w:rsidRPr="00C9266B">
                    <w:rPr>
                      <w:rFonts w:ascii="Arial" w:hAnsi="Arial" w:cs="Arial"/>
                      <w:sz w:val="20"/>
                    </w:rPr>
                    <w:tab/>
                  </w:r>
                  <w:r>
                    <w:rPr>
                      <w:rFonts w:ascii="Arial" w:hAnsi="Arial" w:cs="Arial"/>
                      <w:sz w:val="20"/>
                    </w:rPr>
                    <w:t xml:space="preserve">   </w:t>
                  </w:r>
                </w:p>
              </w:tc>
              <w:tc>
                <w:tcPr>
                  <w:tcW w:w="709" w:type="dxa"/>
                  <w:shd w:val="clear" w:color="auto" w:fill="auto"/>
                  <w:vAlign w:val="center"/>
                </w:tcPr>
                <w:p w:rsidR="00A67877" w:rsidRPr="00BA5D07" w:rsidRDefault="00A67877" w:rsidP="00D2486E">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A67877" w:rsidRPr="00BA5D07" w:rsidRDefault="00A67877" w:rsidP="00D2486E">
                  <w:pPr>
                    <w:pStyle w:val="Paragraph"/>
                    <w:spacing w:after="0"/>
                    <w:jc w:val="right"/>
                    <w:rPr>
                      <w:rFonts w:ascii="Arial" w:hAnsi="Arial" w:cs="Arial"/>
                      <w:sz w:val="20"/>
                    </w:rPr>
                  </w:pPr>
                </w:p>
              </w:tc>
              <w:tc>
                <w:tcPr>
                  <w:tcW w:w="697" w:type="dxa"/>
                  <w:shd w:val="clear" w:color="auto" w:fill="auto"/>
                  <w:vAlign w:val="center"/>
                </w:tcPr>
                <w:p w:rsidR="00A67877" w:rsidRPr="00BA5D07" w:rsidRDefault="00A67877" w:rsidP="00D2486E">
                  <w:pPr>
                    <w:pStyle w:val="Paragraph"/>
                    <w:spacing w:after="0"/>
                    <w:ind w:right="113"/>
                    <w:jc w:val="right"/>
                    <w:rPr>
                      <w:rFonts w:ascii="Arial" w:hAnsi="Arial" w:cs="Arial"/>
                      <w:sz w:val="20"/>
                    </w:rPr>
                  </w:pPr>
                </w:p>
              </w:tc>
              <w:tc>
                <w:tcPr>
                  <w:tcW w:w="449" w:type="dxa"/>
                  <w:shd w:val="clear" w:color="auto" w:fill="auto"/>
                  <w:vAlign w:val="center"/>
                </w:tcPr>
                <w:p w:rsidR="00A67877" w:rsidRPr="00527F32" w:rsidRDefault="00A67877" w:rsidP="00527F32">
                  <w:pPr>
                    <w:pStyle w:val="Paragraph"/>
                    <w:spacing w:after="0"/>
                    <w:jc w:val="center"/>
                    <w:rPr>
                      <w:rFonts w:ascii="Arial" w:hAnsi="Arial" w:cs="Arial"/>
                      <w:b/>
                      <w:sz w:val="20"/>
                    </w:rPr>
                  </w:pPr>
                </w:p>
              </w:tc>
              <w:tc>
                <w:tcPr>
                  <w:tcW w:w="685" w:type="dxa"/>
                  <w:shd w:val="clear" w:color="auto" w:fill="auto"/>
                  <w:vAlign w:val="center"/>
                </w:tcPr>
                <w:p w:rsidR="00A67877" w:rsidRPr="00BA5D07" w:rsidRDefault="00A67877" w:rsidP="00D2486E">
                  <w:pPr>
                    <w:pStyle w:val="Paragraph"/>
                    <w:spacing w:after="0"/>
                    <w:ind w:right="113"/>
                    <w:jc w:val="right"/>
                    <w:rPr>
                      <w:rFonts w:ascii="Arial" w:hAnsi="Arial" w:cs="Arial"/>
                      <w:sz w:val="20"/>
                    </w:rPr>
                  </w:pPr>
                </w:p>
              </w:tc>
              <w:tc>
                <w:tcPr>
                  <w:tcW w:w="461" w:type="dxa"/>
                  <w:shd w:val="clear" w:color="auto" w:fill="auto"/>
                  <w:vAlign w:val="center"/>
                </w:tcPr>
                <w:p w:rsidR="00A67877" w:rsidRPr="00BA5D07" w:rsidRDefault="00A67877" w:rsidP="00D2486E">
                  <w:pPr>
                    <w:pStyle w:val="Paragraph"/>
                    <w:spacing w:after="0"/>
                    <w:jc w:val="right"/>
                    <w:rPr>
                      <w:rFonts w:ascii="Arial" w:hAnsi="Arial" w:cs="Arial"/>
                      <w:sz w:val="20"/>
                    </w:rPr>
                  </w:pPr>
                </w:p>
              </w:tc>
            </w:tr>
            <w:tr w:rsidR="00A67877" w:rsidRPr="00BA5D07" w:rsidTr="008D375D">
              <w:tblPrEx>
                <w:tblCellMar>
                  <w:top w:w="0" w:type="dxa"/>
                  <w:bottom w:w="0" w:type="dxa"/>
                </w:tblCellMar>
              </w:tblPrEx>
              <w:trPr>
                <w:gridAfter w:val="1"/>
                <w:wAfter w:w="461" w:type="dxa"/>
                <w:cantSplit/>
                <w:trHeight w:hRule="exact" w:val="284"/>
              </w:trPr>
              <w:tc>
                <w:tcPr>
                  <w:tcW w:w="606" w:type="dxa"/>
                </w:tcPr>
                <w:p w:rsidR="00A67877" w:rsidRPr="00C9266B" w:rsidRDefault="00A67877" w:rsidP="005E30AF">
                  <w:pPr>
                    <w:pStyle w:val="Paragraph"/>
                    <w:spacing w:before="40" w:after="40"/>
                    <w:rPr>
                      <w:rFonts w:ascii="Arial" w:hAnsi="Arial" w:cs="Arial"/>
                      <w:sz w:val="20"/>
                    </w:rPr>
                  </w:pPr>
                </w:p>
              </w:tc>
              <w:tc>
                <w:tcPr>
                  <w:tcW w:w="5103" w:type="dxa"/>
                  <w:vMerge w:val="restart"/>
                  <w:shd w:val="clear" w:color="auto" w:fill="auto"/>
                </w:tcPr>
                <w:p w:rsidR="00A67877" w:rsidRPr="00C9266B" w:rsidRDefault="00A67877" w:rsidP="005E30AF">
                  <w:pPr>
                    <w:pStyle w:val="Paragraph"/>
                    <w:tabs>
                      <w:tab w:val="left" w:pos="387"/>
                    </w:tabs>
                    <w:spacing w:before="40" w:after="40"/>
                    <w:rPr>
                      <w:rFonts w:ascii="Arial" w:hAnsi="Arial" w:cs="Arial"/>
                      <w:sz w:val="20"/>
                    </w:rPr>
                  </w:pPr>
                  <w:r w:rsidRPr="00C9266B">
                    <w:rPr>
                      <w:rFonts w:ascii="Arial" w:hAnsi="Arial" w:cs="Arial"/>
                      <w:sz w:val="20"/>
                    </w:rPr>
                    <w:tab/>
                    <w:t>Identity of persons nominated to assist with</w:t>
                  </w:r>
                  <w:r>
                    <w:rPr>
                      <w:rFonts w:ascii="Arial" w:hAnsi="Arial" w:cs="Arial"/>
                      <w:sz w:val="20"/>
                    </w:rPr>
                    <w:br/>
                  </w:r>
                  <w:r w:rsidRPr="00C9266B">
                    <w:rPr>
                      <w:rFonts w:ascii="Arial" w:hAnsi="Arial" w:cs="Arial"/>
                      <w:sz w:val="20"/>
                    </w:rPr>
                    <w:tab/>
                    <w:t>evacuation?</w:t>
                  </w:r>
                </w:p>
              </w:tc>
              <w:tc>
                <w:tcPr>
                  <w:tcW w:w="709" w:type="dxa"/>
                  <w:tcBorders>
                    <w:right w:val="single" w:sz="4" w:space="0" w:color="auto"/>
                  </w:tcBorders>
                  <w:shd w:val="clear" w:color="auto" w:fill="auto"/>
                  <w:vAlign w:val="center"/>
                </w:tcPr>
                <w:p w:rsidR="00A67877" w:rsidRPr="00BA5D07" w:rsidRDefault="008D375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A67877" w:rsidRPr="008D375D" w:rsidRDefault="00A67877" w:rsidP="008D375D">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A67877" w:rsidRPr="00BA5D07" w:rsidRDefault="00A67877"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A67877" w:rsidRPr="00527F32" w:rsidRDefault="001F2859" w:rsidP="002A4185">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A67877" w:rsidRPr="00BA5D07" w:rsidRDefault="00A67877"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67877" w:rsidRPr="00BA5D07" w:rsidRDefault="00A67877" w:rsidP="005E30AF">
                  <w:pPr>
                    <w:pStyle w:val="Paragraph"/>
                    <w:spacing w:after="0"/>
                    <w:jc w:val="right"/>
                    <w:rPr>
                      <w:rFonts w:ascii="Arial" w:hAnsi="Arial" w:cs="Arial"/>
                      <w:sz w:val="20"/>
                    </w:rPr>
                  </w:pPr>
                </w:p>
              </w:tc>
            </w:tr>
            <w:tr w:rsidR="00A67877" w:rsidRPr="00BA5D07" w:rsidTr="008D375D">
              <w:tblPrEx>
                <w:tblCellMar>
                  <w:top w:w="0" w:type="dxa"/>
                  <w:bottom w:w="0" w:type="dxa"/>
                </w:tblCellMar>
              </w:tblPrEx>
              <w:trPr>
                <w:gridAfter w:val="1"/>
                <w:wAfter w:w="461" w:type="dxa"/>
                <w:cantSplit/>
                <w:trHeight w:hRule="exact" w:val="284"/>
              </w:trPr>
              <w:tc>
                <w:tcPr>
                  <w:tcW w:w="606" w:type="dxa"/>
                </w:tcPr>
                <w:p w:rsidR="00A67877" w:rsidRPr="00B8579D" w:rsidRDefault="00A67877" w:rsidP="005E30AF">
                  <w:pPr>
                    <w:pStyle w:val="Paragraph"/>
                    <w:rPr>
                      <w:rFonts w:ascii="Arial" w:hAnsi="Arial" w:cs="Arial"/>
                      <w:sz w:val="20"/>
                    </w:rPr>
                  </w:pPr>
                </w:p>
              </w:tc>
              <w:tc>
                <w:tcPr>
                  <w:tcW w:w="5103" w:type="dxa"/>
                  <w:vMerge/>
                  <w:shd w:val="clear" w:color="auto" w:fill="auto"/>
                </w:tcPr>
                <w:p w:rsidR="00A67877" w:rsidRPr="00B8579D" w:rsidRDefault="00A67877" w:rsidP="005E30AF">
                  <w:pPr>
                    <w:pStyle w:val="Paragraph"/>
                    <w:tabs>
                      <w:tab w:val="left" w:pos="387"/>
                    </w:tabs>
                    <w:rPr>
                      <w:rFonts w:ascii="Arial" w:hAnsi="Arial" w:cs="Arial"/>
                      <w:sz w:val="20"/>
                    </w:rPr>
                  </w:pPr>
                </w:p>
              </w:tc>
              <w:tc>
                <w:tcPr>
                  <w:tcW w:w="709" w:type="dxa"/>
                  <w:shd w:val="clear" w:color="auto" w:fill="auto"/>
                  <w:vAlign w:val="center"/>
                </w:tcPr>
                <w:p w:rsidR="00A67877" w:rsidRPr="00BA5D07" w:rsidRDefault="00A67877"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A67877" w:rsidRPr="00BA5D07" w:rsidRDefault="00A67877" w:rsidP="005E30AF">
                  <w:pPr>
                    <w:pStyle w:val="Paragraph"/>
                    <w:spacing w:after="0"/>
                    <w:jc w:val="right"/>
                    <w:rPr>
                      <w:rFonts w:ascii="Arial" w:hAnsi="Arial" w:cs="Arial"/>
                      <w:sz w:val="20"/>
                    </w:rPr>
                  </w:pPr>
                </w:p>
              </w:tc>
              <w:tc>
                <w:tcPr>
                  <w:tcW w:w="697" w:type="dxa"/>
                  <w:shd w:val="clear" w:color="auto" w:fill="auto"/>
                  <w:vAlign w:val="center"/>
                </w:tcPr>
                <w:p w:rsidR="00A67877" w:rsidRPr="00BA5D07" w:rsidRDefault="00A67877" w:rsidP="005E30AF">
                  <w:pPr>
                    <w:pStyle w:val="Paragraph"/>
                    <w:spacing w:after="0"/>
                    <w:ind w:right="113"/>
                    <w:jc w:val="right"/>
                    <w:rPr>
                      <w:rFonts w:ascii="Arial" w:hAnsi="Arial" w:cs="Arial"/>
                      <w:sz w:val="20"/>
                    </w:rPr>
                  </w:pPr>
                </w:p>
              </w:tc>
              <w:tc>
                <w:tcPr>
                  <w:tcW w:w="449" w:type="dxa"/>
                  <w:shd w:val="clear" w:color="auto" w:fill="auto"/>
                  <w:vAlign w:val="center"/>
                </w:tcPr>
                <w:p w:rsidR="00A67877" w:rsidRPr="00527F32" w:rsidRDefault="00A67877" w:rsidP="00527F32">
                  <w:pPr>
                    <w:pStyle w:val="Paragraph"/>
                    <w:spacing w:after="0"/>
                    <w:jc w:val="center"/>
                    <w:rPr>
                      <w:rFonts w:ascii="Arial" w:hAnsi="Arial" w:cs="Arial"/>
                      <w:b/>
                      <w:sz w:val="20"/>
                    </w:rPr>
                  </w:pPr>
                </w:p>
              </w:tc>
              <w:tc>
                <w:tcPr>
                  <w:tcW w:w="685" w:type="dxa"/>
                  <w:shd w:val="clear" w:color="auto" w:fill="auto"/>
                  <w:vAlign w:val="center"/>
                </w:tcPr>
                <w:p w:rsidR="00A67877" w:rsidRPr="00BA5D07" w:rsidRDefault="00A67877" w:rsidP="005E30AF">
                  <w:pPr>
                    <w:pStyle w:val="Paragraph"/>
                    <w:spacing w:after="0"/>
                    <w:ind w:right="113"/>
                    <w:jc w:val="right"/>
                    <w:rPr>
                      <w:rFonts w:ascii="Arial" w:hAnsi="Arial" w:cs="Arial"/>
                      <w:sz w:val="20"/>
                    </w:rPr>
                  </w:pPr>
                </w:p>
              </w:tc>
              <w:tc>
                <w:tcPr>
                  <w:tcW w:w="461" w:type="dxa"/>
                  <w:shd w:val="clear" w:color="auto" w:fill="auto"/>
                  <w:vAlign w:val="center"/>
                </w:tcPr>
                <w:p w:rsidR="00A67877" w:rsidRPr="00BA5D07" w:rsidRDefault="00A67877" w:rsidP="005E30AF">
                  <w:pPr>
                    <w:pStyle w:val="Paragraph"/>
                    <w:spacing w:after="0"/>
                    <w:jc w:val="right"/>
                    <w:rPr>
                      <w:rFonts w:ascii="Arial" w:hAnsi="Arial" w:cs="Arial"/>
                      <w:sz w:val="20"/>
                    </w:rPr>
                  </w:pPr>
                </w:p>
              </w:tc>
            </w:tr>
            <w:tr w:rsidR="00107D1C" w:rsidRPr="00BA5D07">
              <w:tblPrEx>
                <w:tblCellMar>
                  <w:top w:w="0" w:type="dxa"/>
                  <w:bottom w:w="0" w:type="dxa"/>
                </w:tblCellMar>
              </w:tblPrEx>
              <w:trPr>
                <w:cantSplit/>
                <w:trHeight w:hRule="exact" w:val="284"/>
              </w:trPr>
              <w:tc>
                <w:tcPr>
                  <w:tcW w:w="606" w:type="dxa"/>
                </w:tcPr>
                <w:p w:rsidR="00107D1C" w:rsidRPr="00B8579D" w:rsidRDefault="00107D1C" w:rsidP="005E30AF">
                  <w:pPr>
                    <w:pStyle w:val="Paragraph"/>
                    <w:rPr>
                      <w:rFonts w:ascii="Arial" w:hAnsi="Arial" w:cs="Arial"/>
                      <w:sz w:val="20"/>
                    </w:rPr>
                  </w:pPr>
                </w:p>
              </w:tc>
              <w:tc>
                <w:tcPr>
                  <w:tcW w:w="5103" w:type="dxa"/>
                  <w:shd w:val="clear" w:color="auto" w:fill="auto"/>
                </w:tcPr>
                <w:p w:rsidR="00107D1C" w:rsidRPr="00C9266B" w:rsidRDefault="00107D1C" w:rsidP="00D2486E">
                  <w:pPr>
                    <w:pStyle w:val="Paragraph"/>
                    <w:spacing w:before="40" w:after="40"/>
                    <w:rPr>
                      <w:rFonts w:ascii="Arial" w:hAnsi="Arial" w:cs="Arial"/>
                      <w:sz w:val="20"/>
                    </w:rPr>
                  </w:pPr>
                </w:p>
              </w:tc>
              <w:tc>
                <w:tcPr>
                  <w:tcW w:w="709" w:type="dxa"/>
                  <w:shd w:val="clear" w:color="auto" w:fill="auto"/>
                </w:tcPr>
                <w:p w:rsidR="00107D1C" w:rsidRPr="00C9266B" w:rsidRDefault="00107D1C" w:rsidP="00D2486E">
                  <w:pPr>
                    <w:pStyle w:val="Paragraph"/>
                    <w:tabs>
                      <w:tab w:val="left" w:pos="387"/>
                    </w:tabs>
                    <w:spacing w:before="40" w:after="40"/>
                    <w:rPr>
                      <w:rFonts w:ascii="Arial" w:hAnsi="Arial" w:cs="Arial"/>
                      <w:sz w:val="20"/>
                    </w:rPr>
                  </w:pPr>
                  <w:r w:rsidRPr="00C9266B">
                    <w:rPr>
                      <w:rFonts w:ascii="Arial" w:hAnsi="Arial" w:cs="Arial"/>
                      <w:sz w:val="20"/>
                    </w:rPr>
                    <w:tab/>
                  </w:r>
                </w:p>
              </w:tc>
              <w:tc>
                <w:tcPr>
                  <w:tcW w:w="437" w:type="dxa"/>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697" w:type="dxa"/>
                  <w:shd w:val="clear" w:color="auto" w:fill="auto"/>
                  <w:vAlign w:val="center"/>
                </w:tcPr>
                <w:p w:rsidR="00107D1C" w:rsidRPr="00BA5D07" w:rsidRDefault="00107D1C" w:rsidP="00D2486E">
                  <w:pPr>
                    <w:pStyle w:val="Paragraph"/>
                    <w:spacing w:after="0"/>
                    <w:jc w:val="right"/>
                    <w:rPr>
                      <w:rFonts w:ascii="Arial" w:hAnsi="Arial" w:cs="Arial"/>
                      <w:sz w:val="20"/>
                    </w:rPr>
                  </w:pPr>
                </w:p>
              </w:tc>
              <w:tc>
                <w:tcPr>
                  <w:tcW w:w="449" w:type="dxa"/>
                  <w:shd w:val="clear" w:color="auto" w:fill="auto"/>
                  <w:vAlign w:val="center"/>
                </w:tcPr>
                <w:p w:rsidR="00107D1C" w:rsidRPr="00527F32" w:rsidRDefault="00107D1C" w:rsidP="00527F32">
                  <w:pPr>
                    <w:pStyle w:val="Paragraph"/>
                    <w:spacing w:after="0"/>
                    <w:ind w:right="113"/>
                    <w:jc w:val="center"/>
                    <w:rPr>
                      <w:rFonts w:ascii="Arial" w:hAnsi="Arial" w:cs="Arial"/>
                      <w:b/>
                      <w:sz w:val="20"/>
                    </w:rPr>
                  </w:pPr>
                </w:p>
              </w:tc>
              <w:tc>
                <w:tcPr>
                  <w:tcW w:w="685" w:type="dxa"/>
                  <w:shd w:val="clear" w:color="auto" w:fill="auto"/>
                  <w:vAlign w:val="center"/>
                </w:tcPr>
                <w:p w:rsidR="00107D1C" w:rsidRPr="00BA5D07" w:rsidRDefault="00107D1C" w:rsidP="00D2486E">
                  <w:pPr>
                    <w:pStyle w:val="Paragraph"/>
                    <w:spacing w:after="0"/>
                    <w:jc w:val="right"/>
                    <w:rPr>
                      <w:rFonts w:ascii="Arial" w:hAnsi="Arial" w:cs="Arial"/>
                      <w:sz w:val="20"/>
                    </w:rPr>
                  </w:pPr>
                </w:p>
              </w:tc>
              <w:tc>
                <w:tcPr>
                  <w:tcW w:w="461" w:type="dxa"/>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461" w:type="dxa"/>
                  <w:vAlign w:val="center"/>
                </w:tcPr>
                <w:p w:rsidR="00107D1C" w:rsidRPr="00BA5D07" w:rsidRDefault="00107D1C" w:rsidP="00D2486E">
                  <w:pPr>
                    <w:pStyle w:val="Paragraph"/>
                    <w:spacing w:after="0"/>
                    <w:jc w:val="right"/>
                    <w:rPr>
                      <w:rFonts w:ascii="Arial" w:hAnsi="Arial" w:cs="Arial"/>
                      <w:sz w:val="20"/>
                    </w:rPr>
                  </w:pPr>
                </w:p>
              </w:tc>
            </w:tr>
            <w:tr w:rsidR="00107D1C" w:rsidRPr="00BA5D07">
              <w:tblPrEx>
                <w:tblCellMar>
                  <w:top w:w="0" w:type="dxa"/>
                  <w:bottom w:w="0" w:type="dxa"/>
                </w:tblCellMar>
              </w:tblPrEx>
              <w:trPr>
                <w:cantSplit/>
                <w:trHeight w:hRule="exact" w:val="284"/>
              </w:trPr>
              <w:tc>
                <w:tcPr>
                  <w:tcW w:w="606" w:type="dxa"/>
                </w:tcPr>
                <w:p w:rsidR="00107D1C" w:rsidRPr="00C9266B" w:rsidRDefault="00107D1C" w:rsidP="005E30AF">
                  <w:pPr>
                    <w:pStyle w:val="Paragraph"/>
                    <w:spacing w:before="40" w:after="40"/>
                    <w:rPr>
                      <w:rFonts w:ascii="Arial" w:hAnsi="Arial" w:cs="Arial"/>
                      <w:sz w:val="20"/>
                    </w:rPr>
                  </w:pPr>
                </w:p>
              </w:tc>
              <w:tc>
                <w:tcPr>
                  <w:tcW w:w="5103" w:type="dxa"/>
                  <w:vMerge w:val="restart"/>
                  <w:shd w:val="clear" w:color="auto" w:fill="auto"/>
                </w:tcPr>
                <w:p w:rsidR="00107D1C" w:rsidRPr="00B8579D" w:rsidRDefault="00107D1C" w:rsidP="00D2486E">
                  <w:pPr>
                    <w:pStyle w:val="Paragraph"/>
                    <w:rPr>
                      <w:rFonts w:ascii="Arial" w:hAnsi="Arial" w:cs="Arial"/>
                      <w:sz w:val="20"/>
                    </w:rPr>
                  </w:pPr>
                  <w:r>
                    <w:rPr>
                      <w:rFonts w:ascii="Arial" w:hAnsi="Arial" w:cs="Arial"/>
                      <w:sz w:val="20"/>
                    </w:rPr>
                    <w:t xml:space="preserve">       Procedures for the safe evacuation of all occupants? </w:t>
                  </w:r>
                </w:p>
              </w:tc>
              <w:tc>
                <w:tcPr>
                  <w:tcW w:w="709" w:type="dxa"/>
                  <w:shd w:val="clear" w:color="auto" w:fill="auto"/>
                </w:tcPr>
                <w:p w:rsidR="00107D1C" w:rsidRPr="00B8579D" w:rsidRDefault="00107D1C" w:rsidP="00D2486E">
                  <w:pPr>
                    <w:pStyle w:val="Paragraph"/>
                    <w:tabs>
                      <w:tab w:val="left" w:pos="387"/>
                    </w:tabs>
                    <w:rPr>
                      <w:rFonts w:ascii="Arial" w:hAnsi="Arial" w:cs="Arial"/>
                      <w:sz w:val="20"/>
                    </w:rPr>
                  </w:pPr>
                </w:p>
              </w:tc>
              <w:tc>
                <w:tcPr>
                  <w:tcW w:w="437" w:type="dxa"/>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697" w:type="dxa"/>
                  <w:tcBorders>
                    <w:right w:val="single" w:sz="4" w:space="0" w:color="auto"/>
                  </w:tcBorders>
                  <w:shd w:val="clear" w:color="auto" w:fill="auto"/>
                  <w:vAlign w:val="center"/>
                </w:tcPr>
                <w:p w:rsidR="00107D1C" w:rsidRPr="00BA5D07" w:rsidRDefault="00107D1C" w:rsidP="00107D1C">
                  <w:pPr>
                    <w:pStyle w:val="Paragraph"/>
                    <w:spacing w:after="0"/>
                    <w:rPr>
                      <w:rFonts w:ascii="Arial" w:hAnsi="Arial" w:cs="Arial"/>
                      <w:sz w:val="20"/>
                    </w:rPr>
                  </w:pPr>
                  <w:r>
                    <w:rPr>
                      <w:rFonts w:ascii="Arial" w:hAnsi="Arial" w:cs="Arial"/>
                      <w:sz w:val="20"/>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107D1C" w:rsidRPr="00527F32" w:rsidRDefault="001F2859" w:rsidP="00527F32">
                  <w:pPr>
                    <w:pStyle w:val="Paragraph"/>
                    <w:spacing w:after="0"/>
                    <w:ind w:right="113"/>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107D1C" w:rsidRPr="00BA5D07" w:rsidRDefault="00107D1C" w:rsidP="00107D1C">
                  <w:pPr>
                    <w:pStyle w:val="Paragraph"/>
                    <w:spacing w:after="0"/>
                    <w:rPr>
                      <w:rFonts w:ascii="Arial" w:hAnsi="Arial" w:cs="Arial"/>
                      <w:sz w:val="20"/>
                    </w:rPr>
                  </w:pPr>
                  <w:r>
                    <w:rPr>
                      <w:rFonts w:ascii="Arial" w:hAnsi="Arial" w:cs="Arial"/>
                      <w:sz w:val="20"/>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461" w:type="dxa"/>
                  <w:vAlign w:val="center"/>
                </w:tcPr>
                <w:p w:rsidR="00107D1C" w:rsidRPr="00BA5D07" w:rsidRDefault="00107D1C" w:rsidP="00D2486E">
                  <w:pPr>
                    <w:pStyle w:val="Paragraph"/>
                    <w:spacing w:after="0"/>
                    <w:jc w:val="right"/>
                    <w:rPr>
                      <w:rFonts w:ascii="Arial" w:hAnsi="Arial" w:cs="Arial"/>
                      <w:sz w:val="20"/>
                    </w:rPr>
                  </w:pPr>
                </w:p>
              </w:tc>
            </w:tr>
            <w:tr w:rsidR="00107D1C" w:rsidRPr="00BA5D07">
              <w:tblPrEx>
                <w:tblCellMar>
                  <w:top w:w="0" w:type="dxa"/>
                  <w:bottom w:w="0" w:type="dxa"/>
                </w:tblCellMar>
              </w:tblPrEx>
              <w:trPr>
                <w:gridAfter w:val="1"/>
                <w:wAfter w:w="461" w:type="dxa"/>
                <w:cantSplit/>
                <w:trHeight w:hRule="exact" w:val="284"/>
              </w:trPr>
              <w:tc>
                <w:tcPr>
                  <w:tcW w:w="606" w:type="dxa"/>
                </w:tcPr>
                <w:p w:rsidR="00107D1C" w:rsidRPr="00B8579D" w:rsidRDefault="00107D1C" w:rsidP="005E30AF">
                  <w:pPr>
                    <w:pStyle w:val="Paragraph"/>
                    <w:rPr>
                      <w:rFonts w:ascii="Arial" w:hAnsi="Arial" w:cs="Arial"/>
                      <w:sz w:val="20"/>
                    </w:rPr>
                  </w:pPr>
                </w:p>
              </w:tc>
              <w:tc>
                <w:tcPr>
                  <w:tcW w:w="5103" w:type="dxa"/>
                  <w:vMerge/>
                  <w:shd w:val="clear" w:color="auto" w:fill="auto"/>
                </w:tcPr>
                <w:p w:rsidR="00107D1C" w:rsidRPr="00B8579D" w:rsidRDefault="00107D1C" w:rsidP="005E30AF">
                  <w:pPr>
                    <w:pStyle w:val="Paragraph"/>
                    <w:tabs>
                      <w:tab w:val="left" w:pos="387"/>
                    </w:tabs>
                    <w:rPr>
                      <w:rFonts w:ascii="Arial" w:hAnsi="Arial" w:cs="Arial"/>
                      <w:sz w:val="20"/>
                    </w:rPr>
                  </w:pPr>
                </w:p>
              </w:tc>
              <w:tc>
                <w:tcPr>
                  <w:tcW w:w="709"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37"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97"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49"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85"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61" w:type="dxa"/>
                  <w:shd w:val="clear" w:color="auto" w:fill="auto"/>
                  <w:vAlign w:val="center"/>
                </w:tcPr>
                <w:p w:rsidR="00107D1C" w:rsidRPr="00BA5D07" w:rsidRDefault="00107D1C" w:rsidP="005E30AF">
                  <w:pPr>
                    <w:pStyle w:val="Paragraph"/>
                    <w:spacing w:after="0"/>
                    <w:jc w:val="right"/>
                    <w:rPr>
                      <w:rFonts w:ascii="Arial" w:hAnsi="Arial" w:cs="Arial"/>
                      <w:sz w:val="20"/>
                    </w:rPr>
                  </w:pPr>
                </w:p>
              </w:tc>
            </w:tr>
            <w:tr w:rsidR="00107D1C" w:rsidRPr="00BA5D07">
              <w:tblPrEx>
                <w:tblCellMar>
                  <w:top w:w="0" w:type="dxa"/>
                  <w:bottom w:w="0" w:type="dxa"/>
                </w:tblCellMar>
              </w:tblPrEx>
              <w:trPr>
                <w:gridAfter w:val="1"/>
                <w:wAfter w:w="461" w:type="dxa"/>
                <w:cantSplit/>
                <w:trHeight w:hRule="exact" w:val="170"/>
              </w:trPr>
              <w:tc>
                <w:tcPr>
                  <w:tcW w:w="606" w:type="dxa"/>
                </w:tcPr>
                <w:p w:rsidR="00107D1C" w:rsidRPr="0080509C" w:rsidRDefault="00107D1C" w:rsidP="005E30AF">
                  <w:pPr>
                    <w:pStyle w:val="Paragraph"/>
                    <w:spacing w:before="40" w:after="40"/>
                    <w:rPr>
                      <w:rFonts w:ascii="Arial" w:hAnsi="Arial" w:cs="Arial"/>
                      <w:sz w:val="20"/>
                    </w:rPr>
                  </w:pPr>
                </w:p>
              </w:tc>
              <w:tc>
                <w:tcPr>
                  <w:tcW w:w="5103" w:type="dxa"/>
                  <w:shd w:val="clear" w:color="auto" w:fill="auto"/>
                </w:tcPr>
                <w:p w:rsidR="00107D1C" w:rsidRPr="00161203" w:rsidRDefault="00107D1C"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37"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97"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49"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85"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61" w:type="dxa"/>
                  <w:shd w:val="clear" w:color="auto" w:fill="auto"/>
                  <w:vAlign w:val="center"/>
                </w:tcPr>
                <w:p w:rsidR="00107D1C" w:rsidRPr="00BA5D07" w:rsidRDefault="00107D1C" w:rsidP="005E30AF">
                  <w:pPr>
                    <w:pStyle w:val="Paragraph"/>
                    <w:spacing w:after="0"/>
                    <w:jc w:val="right"/>
                    <w:rPr>
                      <w:rFonts w:ascii="Arial" w:hAnsi="Arial" w:cs="Arial"/>
                      <w:sz w:val="20"/>
                    </w:rPr>
                  </w:pPr>
                </w:p>
              </w:tc>
            </w:tr>
            <w:tr w:rsidR="00107D1C" w:rsidRPr="00BA5D07">
              <w:tblPrEx>
                <w:tblCellMar>
                  <w:top w:w="0" w:type="dxa"/>
                  <w:bottom w:w="0" w:type="dxa"/>
                </w:tblCellMar>
              </w:tblPrEx>
              <w:trPr>
                <w:gridAfter w:val="1"/>
                <w:wAfter w:w="461" w:type="dxa"/>
                <w:cantSplit/>
                <w:trHeight w:hRule="exact" w:val="284"/>
              </w:trPr>
              <w:tc>
                <w:tcPr>
                  <w:tcW w:w="606" w:type="dxa"/>
                </w:tcPr>
                <w:p w:rsidR="00107D1C" w:rsidRPr="000430A4" w:rsidRDefault="00107D1C" w:rsidP="005E30AF">
                  <w:pPr>
                    <w:pStyle w:val="Paragraph"/>
                    <w:spacing w:before="40" w:after="40"/>
                    <w:rPr>
                      <w:rFonts w:ascii="Arial" w:hAnsi="Arial" w:cs="Arial"/>
                      <w:sz w:val="20"/>
                    </w:rPr>
                  </w:pPr>
                </w:p>
              </w:tc>
              <w:tc>
                <w:tcPr>
                  <w:tcW w:w="8541" w:type="dxa"/>
                  <w:gridSpan w:val="7"/>
                  <w:shd w:val="clear" w:color="auto" w:fill="auto"/>
                </w:tcPr>
                <w:p w:rsidR="00107D1C" w:rsidRPr="00BA5D07" w:rsidRDefault="00107D1C" w:rsidP="005E30AF">
                  <w:pPr>
                    <w:pStyle w:val="Paragraph"/>
                    <w:spacing w:after="0"/>
                    <w:rPr>
                      <w:rFonts w:ascii="Arial" w:hAnsi="Arial" w:cs="Arial"/>
                      <w:sz w:val="20"/>
                    </w:rPr>
                  </w:pPr>
                  <w:r>
                    <w:rPr>
                      <w:rFonts w:ascii="Arial" w:hAnsi="Arial" w:cs="Arial"/>
                      <w:sz w:val="20"/>
                    </w:rPr>
                    <w:t>Comments:</w:t>
                  </w:r>
                </w:p>
              </w:tc>
            </w:tr>
            <w:tr w:rsidR="00107D1C" w:rsidRPr="00BA5D07">
              <w:tblPrEx>
                <w:tblCellMar>
                  <w:top w:w="0" w:type="dxa"/>
                  <w:bottom w:w="0" w:type="dxa"/>
                </w:tblCellMar>
              </w:tblPrEx>
              <w:trPr>
                <w:gridAfter w:val="1"/>
                <w:wAfter w:w="461" w:type="dxa"/>
                <w:cantSplit/>
                <w:trHeight w:hRule="exact" w:val="906"/>
              </w:trPr>
              <w:tc>
                <w:tcPr>
                  <w:tcW w:w="606" w:type="dxa"/>
                </w:tcPr>
                <w:p w:rsidR="00107D1C" w:rsidRPr="00D346A0" w:rsidRDefault="00107D1C" w:rsidP="005E30AF">
                  <w:pPr>
                    <w:spacing w:before="40" w:after="40"/>
                    <w:ind w:left="504" w:hanging="504"/>
                    <w:rPr>
                      <w:rFonts w:ascii="Arial" w:hAnsi="Arial" w:cs="Arial"/>
                      <w:sz w:val="20"/>
                    </w:rPr>
                  </w:pPr>
                </w:p>
              </w:tc>
              <w:tc>
                <w:tcPr>
                  <w:tcW w:w="8541" w:type="dxa"/>
                  <w:gridSpan w:val="7"/>
                  <w:shd w:val="clear" w:color="auto" w:fill="auto"/>
                </w:tcPr>
                <w:p w:rsidR="00107D1C" w:rsidRPr="00DA680F" w:rsidRDefault="00215283" w:rsidP="00252EFA">
                  <w:pPr>
                    <w:pStyle w:val="Paragraph"/>
                    <w:rPr>
                      <w:rFonts w:ascii="Arial" w:hAnsi="Arial"/>
                      <w:b/>
                      <w:bCs/>
                      <w:i/>
                      <w:iCs/>
                      <w:sz w:val="20"/>
                    </w:rPr>
                  </w:pPr>
                  <w:r>
                    <w:rPr>
                      <w:rFonts w:ascii="Arial" w:hAnsi="Arial"/>
                      <w:b/>
                      <w:bCs/>
                      <w:i/>
                      <w:iCs/>
                      <w:sz w:val="20"/>
                    </w:rPr>
                    <w:t>The online package mentioned above covers all the issues detailed above.</w:t>
                  </w: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rsidTr="00AE368A">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Default="00DA343D" w:rsidP="0085740D">
            <w:pPr>
              <w:pStyle w:val="Footer"/>
              <w:tabs>
                <w:tab w:val="right" w:pos="10080"/>
              </w:tabs>
              <w:spacing w:before="40" w:after="40"/>
              <w:ind w:firstLine="34"/>
              <w:rPr>
                <w:rFonts w:ascii="Arial" w:hAnsi="Arial" w:cs="Arial"/>
                <w:sz w:val="16"/>
              </w:rPr>
            </w:pPr>
          </w:p>
          <w:p w:rsidR="006671B8" w:rsidRPr="0085740D" w:rsidRDefault="006671B8"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78606C">
        <w:trPr>
          <w:trHeight w:val="10632"/>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46"/>
              <w:gridCol w:w="663"/>
              <w:gridCol w:w="437"/>
              <w:gridCol w:w="697"/>
              <w:gridCol w:w="449"/>
              <w:gridCol w:w="685"/>
              <w:gridCol w:w="461"/>
            </w:tblGrid>
            <w:tr w:rsidR="00DA343D" w:rsidRPr="00BA5D07" w:rsidTr="006671B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26.4</w:t>
                  </w:r>
                </w:p>
              </w:tc>
              <w:tc>
                <w:tcPr>
                  <w:tcW w:w="5103" w:type="dxa"/>
                  <w:vMerge w:val="restart"/>
                  <w:shd w:val="clear" w:color="auto" w:fill="auto"/>
                </w:tcPr>
                <w:p w:rsidR="00DA343D" w:rsidRPr="00310931" w:rsidRDefault="00301076" w:rsidP="005E30AF">
                  <w:pPr>
                    <w:pStyle w:val="Paragraph"/>
                    <w:rPr>
                      <w:rFonts w:ascii="Arial" w:hAnsi="Arial" w:cs="Arial"/>
                      <w:sz w:val="20"/>
                    </w:rPr>
                  </w:pPr>
                  <w:proofErr w:type="gramStart"/>
                  <w:r>
                    <w:rPr>
                      <w:rFonts w:ascii="Arial" w:hAnsi="Arial" w:cs="Arial"/>
                      <w:sz w:val="20"/>
                    </w:rPr>
                    <w:t xml:space="preserve">Are </w:t>
                  </w:r>
                  <w:r w:rsidR="00DA343D" w:rsidRPr="00C9266B">
                    <w:rPr>
                      <w:rFonts w:ascii="Arial" w:hAnsi="Arial" w:cs="Arial"/>
                      <w:sz w:val="20"/>
                    </w:rPr>
                    <w:t>staff</w:t>
                  </w:r>
                  <w:proofErr w:type="gramEnd"/>
                  <w:r w:rsidR="00DA343D" w:rsidRPr="00C9266B">
                    <w:rPr>
                      <w:rFonts w:ascii="Arial" w:hAnsi="Arial" w:cs="Arial"/>
                      <w:sz w:val="20"/>
                    </w:rPr>
                    <w:t xml:space="preserve"> with special responsibilities (e.g. fire wardens) given</w:t>
                  </w:r>
                  <w:r w:rsidR="00DA343D">
                    <w:rPr>
                      <w:rFonts w:ascii="Arial" w:hAnsi="Arial" w:cs="Arial"/>
                      <w:sz w:val="20"/>
                    </w:rPr>
                    <w:t xml:space="preserve"> </w:t>
                  </w:r>
                  <w:r w:rsidR="00DA343D" w:rsidRPr="00C9266B">
                    <w:rPr>
                      <w:rFonts w:ascii="Arial" w:hAnsi="Arial" w:cs="Arial"/>
                      <w:sz w:val="20"/>
                    </w:rPr>
                    <w:t>additional training?</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1F2859" w:rsidP="006671B8">
                  <w:pPr>
                    <w:pStyle w:val="Paragraph"/>
                    <w:spacing w:after="0"/>
                    <w:jc w:val="center"/>
                    <w:rPr>
                      <w:rFonts w:ascii="Arial" w:hAnsi="Arial" w:cs="Arial"/>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71B8" w:rsidRDefault="00DA343D" w:rsidP="006671B8">
                  <w:pPr>
                    <w:pStyle w:val="Paragraph"/>
                    <w:spacing w:after="0"/>
                    <w:jc w:val="center"/>
                    <w:rPr>
                      <w:rFonts w:ascii="Arial" w:hAnsi="Arial" w:cs="Arial"/>
                      <w:b/>
                      <w:sz w:val="20"/>
                    </w:rPr>
                  </w:pPr>
                </w:p>
              </w:tc>
            </w:tr>
            <w:tr w:rsidR="00DA343D" w:rsidRPr="00BA5D07" w:rsidTr="006671B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AE368A">
              <w:tblPrEx>
                <w:tblCellMar>
                  <w:top w:w="0" w:type="dxa"/>
                  <w:bottom w:w="0" w:type="dxa"/>
                </w:tblCellMar>
              </w:tblPrEx>
              <w:trPr>
                <w:cantSplit/>
                <w:trHeight w:hRule="exact" w:val="95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DA680F" w:rsidRPr="00DA680F" w:rsidRDefault="001F2859" w:rsidP="009A2573">
                  <w:pPr>
                    <w:pStyle w:val="Paragraph"/>
                    <w:spacing w:before="120"/>
                    <w:rPr>
                      <w:rFonts w:ascii="Arial" w:hAnsi="Arial"/>
                      <w:b/>
                      <w:bCs/>
                      <w:i/>
                      <w:iCs/>
                      <w:sz w:val="20"/>
                    </w:rPr>
                  </w:pPr>
                  <w:r>
                    <w:rPr>
                      <w:rFonts w:ascii="Arial" w:hAnsi="Arial"/>
                      <w:b/>
                      <w:bCs/>
                      <w:i/>
                      <w:iCs/>
                      <w:sz w:val="20"/>
                    </w:rPr>
                    <w:t>Fire Wardens are given</w:t>
                  </w:r>
                  <w:r w:rsidRPr="001B3BFB">
                    <w:rPr>
                      <w:rFonts w:ascii="Arial" w:hAnsi="Arial"/>
                      <w:b/>
                      <w:bCs/>
                      <w:i/>
                      <w:iCs/>
                      <w:sz w:val="20"/>
                    </w:rPr>
                    <w:t xml:space="preserve"> initial </w:t>
                  </w:r>
                  <w:r>
                    <w:rPr>
                      <w:rFonts w:ascii="Arial" w:hAnsi="Arial"/>
                      <w:b/>
                      <w:bCs/>
                      <w:i/>
                      <w:iCs/>
                      <w:sz w:val="20"/>
                    </w:rPr>
                    <w:t xml:space="preserve">training </w:t>
                  </w:r>
                  <w:r w:rsidRPr="001B3BFB">
                    <w:rPr>
                      <w:rFonts w:ascii="Arial" w:hAnsi="Arial"/>
                      <w:b/>
                      <w:bCs/>
                      <w:i/>
                      <w:iCs/>
                      <w:sz w:val="20"/>
                    </w:rPr>
                    <w:t>and refresher training</w:t>
                  </w:r>
                  <w:r>
                    <w:rPr>
                      <w:rFonts w:ascii="Arial" w:hAnsi="Arial"/>
                      <w:b/>
                      <w:bCs/>
                      <w:i/>
                      <w:iCs/>
                      <w:sz w:val="20"/>
                    </w:rPr>
                    <w:t xml:space="preserve"> is provided every three years this includes fire extinguisher training.</w:t>
                  </w:r>
                </w:p>
              </w:tc>
            </w:tr>
            <w:tr w:rsidR="00DA343D" w:rsidRPr="00BA5D07" w:rsidTr="007B6C2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26.5</w:t>
                  </w:r>
                </w:p>
              </w:tc>
              <w:tc>
                <w:tcPr>
                  <w:tcW w:w="5103" w:type="dxa"/>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Are fire drills carried out at appropriate intervals?</w:t>
                  </w:r>
                </w:p>
              </w:tc>
              <w:tc>
                <w:tcPr>
                  <w:tcW w:w="709" w:type="dxa"/>
                  <w:gridSpan w:val="2"/>
                  <w:tcBorders>
                    <w:right w:val="single" w:sz="4" w:space="0" w:color="auto"/>
                  </w:tcBorders>
                  <w:shd w:val="clear" w:color="auto" w:fill="auto"/>
                  <w:vAlign w:val="center"/>
                </w:tcPr>
                <w:p w:rsidR="00DA343D" w:rsidRPr="00BA5D07" w:rsidRDefault="00905CB0"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3526F" w:rsidRDefault="00DA343D" w:rsidP="00DA680F">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C314C" w:rsidRDefault="001F2859" w:rsidP="004C314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97029" w:rsidRDefault="00DA343D" w:rsidP="007B6C28">
                  <w:pPr>
                    <w:pStyle w:val="Paragraph"/>
                    <w:spacing w:after="0"/>
                    <w:jc w:val="center"/>
                    <w:rPr>
                      <w:rFonts w:ascii="Arial" w:hAnsi="Arial" w:cs="Arial"/>
                      <w:b/>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6700DB">
              <w:tblPrEx>
                <w:tblCellMar>
                  <w:top w:w="0" w:type="dxa"/>
                  <w:bottom w:w="0" w:type="dxa"/>
                </w:tblCellMar>
              </w:tblPrEx>
              <w:trPr>
                <w:cantSplit/>
                <w:trHeight w:hRule="exact" w:val="144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637D84" w:rsidRDefault="00637D84" w:rsidP="00637D84">
                  <w:pPr>
                    <w:pStyle w:val="Paragraph"/>
                    <w:spacing w:before="120"/>
                    <w:rPr>
                      <w:rFonts w:ascii="Arial" w:hAnsi="Arial"/>
                      <w:b/>
                      <w:bCs/>
                      <w:i/>
                      <w:iCs/>
                      <w:sz w:val="20"/>
                    </w:rPr>
                  </w:pPr>
                  <w:r>
                    <w:rPr>
                      <w:rFonts w:ascii="Arial" w:hAnsi="Arial"/>
                      <w:b/>
                      <w:bCs/>
                      <w:i/>
                      <w:iCs/>
                      <w:sz w:val="20"/>
                    </w:rPr>
                    <w:t xml:space="preserve">Fire drills </w:t>
                  </w:r>
                  <w:r w:rsidR="00301076">
                    <w:rPr>
                      <w:rFonts w:ascii="Arial" w:hAnsi="Arial"/>
                      <w:b/>
                      <w:bCs/>
                      <w:i/>
                      <w:iCs/>
                      <w:sz w:val="20"/>
                    </w:rPr>
                    <w:t>are</w:t>
                  </w:r>
                  <w:r w:rsidR="000F5BB0">
                    <w:rPr>
                      <w:rFonts w:ascii="Arial" w:hAnsi="Arial"/>
                      <w:b/>
                      <w:bCs/>
                      <w:i/>
                      <w:iCs/>
                      <w:sz w:val="20"/>
                    </w:rPr>
                    <w:t xml:space="preserve"> </w:t>
                  </w:r>
                  <w:r>
                    <w:rPr>
                      <w:rFonts w:ascii="Arial" w:hAnsi="Arial"/>
                      <w:b/>
                      <w:bCs/>
                      <w:i/>
                      <w:iCs/>
                      <w:sz w:val="20"/>
                    </w:rPr>
                    <w:t xml:space="preserve">carried out </w:t>
                  </w:r>
                  <w:r w:rsidR="00301076">
                    <w:rPr>
                      <w:rFonts w:ascii="Arial" w:hAnsi="Arial"/>
                      <w:b/>
                      <w:bCs/>
                      <w:i/>
                      <w:iCs/>
                      <w:sz w:val="20"/>
                    </w:rPr>
                    <w:t>annually</w:t>
                  </w:r>
                  <w:r>
                    <w:rPr>
                      <w:rFonts w:ascii="Arial" w:hAnsi="Arial"/>
                      <w:b/>
                      <w:bCs/>
                      <w:i/>
                      <w:iCs/>
                      <w:sz w:val="20"/>
                    </w:rPr>
                    <w:t xml:space="preserve"> and details recorded.</w:t>
                  </w:r>
                </w:p>
                <w:p w:rsidR="00CF0155" w:rsidRPr="00252EFA" w:rsidRDefault="00CF0155" w:rsidP="009C5C62">
                  <w:pPr>
                    <w:pStyle w:val="Paragraph"/>
                    <w:spacing w:after="0"/>
                    <w:rPr>
                      <w:b/>
                      <w:bCs/>
                      <w:i/>
                      <w:iCs/>
                      <w:sz w:val="22"/>
                    </w:rPr>
                  </w:pPr>
                </w:p>
              </w:tc>
            </w:tr>
            <w:tr w:rsidR="00DA343D" w:rsidRPr="00BA5D07" w:rsidTr="00AE368A">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r w:rsidRPr="00C9266B">
                    <w:rPr>
                      <w:rFonts w:ascii="Arial" w:hAnsi="Arial" w:cs="Arial"/>
                      <w:sz w:val="20"/>
                    </w:rPr>
                    <w:t>26.6</w:t>
                  </w:r>
                </w:p>
              </w:tc>
              <w:tc>
                <w:tcPr>
                  <w:tcW w:w="5103" w:type="dxa"/>
                  <w:vMerge w:val="restart"/>
                  <w:shd w:val="clear" w:color="auto" w:fill="auto"/>
                </w:tcPr>
                <w:p w:rsidR="00DA343D" w:rsidRPr="00B8579D" w:rsidRDefault="00DA343D" w:rsidP="005E30AF">
                  <w:pPr>
                    <w:pStyle w:val="Paragraph"/>
                    <w:tabs>
                      <w:tab w:val="left" w:pos="387"/>
                    </w:tabs>
                    <w:rPr>
                      <w:rFonts w:ascii="Arial" w:hAnsi="Arial" w:cs="Arial"/>
                      <w:sz w:val="20"/>
                    </w:rPr>
                  </w:pPr>
                  <w:r w:rsidRPr="00C9266B">
                    <w:rPr>
                      <w:rFonts w:ascii="Arial" w:hAnsi="Arial" w:cs="Arial"/>
                      <w:sz w:val="20"/>
                    </w:rPr>
                    <w:t>When the employees of another employer work in the premises:</w:t>
                  </w: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p>
              </w:tc>
              <w:tc>
                <w:tcPr>
                  <w:tcW w:w="5103" w:type="dxa"/>
                  <w:vMerge w:val="restart"/>
                  <w:shd w:val="clear" w:color="auto" w:fill="auto"/>
                </w:tcPr>
                <w:p w:rsidR="00DA343D" w:rsidRPr="00310931" w:rsidRDefault="00DA343D" w:rsidP="005E30AF">
                  <w:pPr>
                    <w:pStyle w:val="Paragraph"/>
                    <w:tabs>
                      <w:tab w:val="left" w:pos="387"/>
                    </w:tabs>
                    <w:rPr>
                      <w:rFonts w:ascii="Arial" w:hAnsi="Arial" w:cs="Arial"/>
                      <w:sz w:val="20"/>
                    </w:rPr>
                  </w:pPr>
                  <w:r w:rsidRPr="00C9266B">
                    <w:rPr>
                      <w:rFonts w:ascii="Arial" w:hAnsi="Arial" w:cs="Arial"/>
                      <w:sz w:val="20"/>
                    </w:rPr>
                    <w:tab/>
                    <w:t>Is their employer given appropriate information</w:t>
                  </w:r>
                  <w:r>
                    <w:rPr>
                      <w:rFonts w:ascii="Arial" w:hAnsi="Arial" w:cs="Arial"/>
                      <w:sz w:val="20"/>
                    </w:rPr>
                    <w:br/>
                  </w:r>
                  <w:r w:rsidRPr="00C9266B">
                    <w:rPr>
                      <w:rFonts w:ascii="Arial" w:hAnsi="Arial" w:cs="Arial"/>
                      <w:sz w:val="20"/>
                    </w:rPr>
                    <w:tab/>
                    <w:t>(e.g. on fire risks and general fire precautions)?</w:t>
                  </w:r>
                </w:p>
              </w:tc>
              <w:tc>
                <w:tcPr>
                  <w:tcW w:w="709" w:type="dxa"/>
                  <w:gridSpan w:val="2"/>
                  <w:tcBorders>
                    <w:right w:val="single" w:sz="4" w:space="0" w:color="auto"/>
                  </w:tcBorders>
                  <w:shd w:val="clear" w:color="auto" w:fill="auto"/>
                  <w:vAlign w:val="center"/>
                </w:tcPr>
                <w:p w:rsidR="00DA343D" w:rsidRPr="00BA5D07" w:rsidRDefault="00FE2FF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1F2859" w:rsidRDefault="001F2859" w:rsidP="007B6C28">
                  <w:pPr>
                    <w:pStyle w:val="Paragraph"/>
                    <w:spacing w:after="0"/>
                    <w:jc w:val="center"/>
                    <w:rPr>
                      <w:rFonts w:ascii="Arial" w:hAnsi="Arial" w:cs="Arial"/>
                      <w:b/>
                      <w:sz w:val="20"/>
                    </w:rPr>
                  </w:pPr>
                  <w:r w:rsidRPr="001F2859">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7B6C28">
                  <w:pPr>
                    <w:pStyle w:val="Paragraph"/>
                    <w:spacing w:after="0"/>
                    <w:jc w:val="center"/>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 w:val="left" w:pos="38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 w:val="left" w:pos="38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Is it ensured that the employees are provided with</w:t>
                  </w:r>
                  <w:r>
                    <w:rPr>
                      <w:rFonts w:ascii="Arial" w:hAnsi="Arial" w:cs="Arial"/>
                      <w:sz w:val="20"/>
                    </w:rPr>
                    <w:br/>
                  </w:r>
                  <w:r w:rsidRPr="00C9266B">
                    <w:rPr>
                      <w:rFonts w:ascii="Arial" w:hAnsi="Arial" w:cs="Arial"/>
                      <w:sz w:val="20"/>
                    </w:rPr>
                    <w:tab/>
                    <w:t>adequate instructions and information?</w:t>
                  </w:r>
                </w:p>
              </w:tc>
              <w:tc>
                <w:tcPr>
                  <w:tcW w:w="709" w:type="dxa"/>
                  <w:gridSpan w:val="2"/>
                  <w:tcBorders>
                    <w:right w:val="single" w:sz="4" w:space="0" w:color="auto"/>
                  </w:tcBorders>
                  <w:shd w:val="clear" w:color="auto" w:fill="auto"/>
                  <w:vAlign w:val="center"/>
                </w:tcPr>
                <w:p w:rsidR="00DA343D" w:rsidRPr="00BA5D07" w:rsidRDefault="00FE2FF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C314C" w:rsidRDefault="001F2859" w:rsidP="004C314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7B6C28">
                  <w:pPr>
                    <w:pStyle w:val="Paragraph"/>
                    <w:spacing w:after="0"/>
                    <w:jc w:val="center"/>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Default="00DA343D" w:rsidP="005E30AF">
                  <w:pPr>
                    <w:pStyle w:val="Paragraph"/>
                    <w:spacing w:after="0"/>
                    <w:ind w:right="113"/>
                    <w:jc w:val="right"/>
                    <w:rPr>
                      <w:rFonts w:ascii="Arial" w:hAnsi="Arial" w:cs="Arial"/>
                      <w:sz w:val="20"/>
                    </w:rPr>
                  </w:pPr>
                </w:p>
                <w:p w:rsidR="004C314C" w:rsidRPr="00BA5D07" w:rsidRDefault="004C314C" w:rsidP="005E30AF">
                  <w:pPr>
                    <w:pStyle w:val="Paragraph"/>
                    <w:spacing w:after="0"/>
                    <w:ind w:right="113"/>
                    <w:jc w:val="right"/>
                    <w:rPr>
                      <w:rFonts w:ascii="Arial" w:hAnsi="Arial" w:cs="Arial"/>
                      <w:sz w:val="20"/>
                    </w:rPr>
                  </w:pPr>
                  <w:r>
                    <w:rPr>
                      <w:rFonts w:ascii="Arial" w:hAnsi="Arial" w:cs="Arial"/>
                      <w:sz w:val="20"/>
                    </w:rPr>
                    <w:t xml:space="preserve">Each member of staff </w:t>
                  </w: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1451D0">
              <w:tblPrEx>
                <w:tblCellMar>
                  <w:top w:w="0" w:type="dxa"/>
                  <w:bottom w:w="0" w:type="dxa"/>
                </w:tblCellMar>
              </w:tblPrEx>
              <w:trPr>
                <w:cantSplit/>
                <w:trHeight w:hRule="exact" w:val="82"/>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r>
                    <w:rPr>
                      <w:rFonts w:ascii="Arial" w:hAnsi="Arial" w:cs="Arial"/>
                      <w:sz w:val="20"/>
                    </w:rPr>
                    <w:t>Comments:</w:t>
                  </w: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BC198C" w:rsidRPr="00BA5D07" w:rsidTr="00AE368A">
              <w:tblPrEx>
                <w:tblCellMar>
                  <w:top w:w="0" w:type="dxa"/>
                  <w:bottom w:w="0" w:type="dxa"/>
                </w:tblCellMar>
              </w:tblPrEx>
              <w:trPr>
                <w:cantSplit/>
                <w:trHeight w:hRule="exact" w:val="739"/>
              </w:trPr>
              <w:tc>
                <w:tcPr>
                  <w:tcW w:w="606" w:type="dxa"/>
                </w:tcPr>
                <w:p w:rsidR="00BC198C" w:rsidRPr="00B8579D" w:rsidRDefault="00BC198C" w:rsidP="005E30AF">
                  <w:pPr>
                    <w:pStyle w:val="Paragraph"/>
                    <w:rPr>
                      <w:rFonts w:ascii="Arial" w:hAnsi="Arial" w:cs="Arial"/>
                      <w:sz w:val="20"/>
                    </w:rPr>
                  </w:pPr>
                </w:p>
              </w:tc>
              <w:tc>
                <w:tcPr>
                  <w:tcW w:w="8541" w:type="dxa"/>
                  <w:gridSpan w:val="8"/>
                  <w:shd w:val="clear" w:color="auto" w:fill="auto"/>
                </w:tcPr>
                <w:p w:rsidR="0048751E" w:rsidRPr="0043526F" w:rsidRDefault="001F2859" w:rsidP="00016EE8">
                  <w:pPr>
                    <w:pStyle w:val="Paragraph"/>
                    <w:spacing w:before="120" w:after="0"/>
                    <w:rPr>
                      <w:rFonts w:ascii="Arial" w:hAnsi="Arial" w:cs="Arial"/>
                      <w:i/>
                      <w:sz w:val="20"/>
                    </w:rPr>
                  </w:pPr>
                  <w:r>
                    <w:rPr>
                      <w:rFonts w:ascii="Arial" w:hAnsi="Arial"/>
                      <w:b/>
                      <w:bCs/>
                      <w:i/>
                      <w:iCs/>
                      <w:sz w:val="20"/>
                    </w:rPr>
                    <w:t>Paperwork provided and employees questioned on arrival at the Estates Office.</w:t>
                  </w:r>
                </w:p>
              </w:tc>
            </w:tr>
            <w:tr w:rsidR="00DA343D" w:rsidRPr="00BA5D07" w:rsidTr="006700DB">
              <w:tblPrEx>
                <w:tblCellMar>
                  <w:top w:w="0" w:type="dxa"/>
                  <w:bottom w:w="0" w:type="dxa"/>
                </w:tblCellMar>
              </w:tblPrEx>
              <w:trPr>
                <w:cantSplit/>
                <w:trHeight w:hRule="exact" w:val="106"/>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9C5C62">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27.</w:t>
                  </w:r>
                </w:p>
              </w:tc>
              <w:tc>
                <w:tcPr>
                  <w:tcW w:w="8541" w:type="dxa"/>
                  <w:gridSpan w:val="8"/>
                  <w:shd w:val="clear" w:color="auto" w:fill="auto"/>
                </w:tcPr>
                <w:p w:rsidR="00DA343D" w:rsidRPr="00B8579D" w:rsidRDefault="00DA343D" w:rsidP="005E30AF">
                  <w:pPr>
                    <w:pStyle w:val="Paragraph"/>
                    <w:rPr>
                      <w:rFonts w:ascii="Arial" w:hAnsi="Arial" w:cs="Arial"/>
                      <w:b/>
                      <w:szCs w:val="22"/>
                    </w:rPr>
                  </w:pPr>
                  <w:r>
                    <w:rPr>
                      <w:rFonts w:ascii="Arial" w:hAnsi="Arial" w:cs="Arial"/>
                      <w:b/>
                      <w:szCs w:val="22"/>
                    </w:rPr>
                    <w:t>TESTING AND MAINTENANCE</w:t>
                  </w:r>
                </w:p>
              </w:tc>
            </w:tr>
            <w:tr w:rsidR="00DA343D" w:rsidRPr="00BA5D07" w:rsidTr="00667278">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27.1</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Adequate maintenance of premises?</w:t>
                  </w:r>
                </w:p>
              </w:tc>
              <w:tc>
                <w:tcPr>
                  <w:tcW w:w="709" w:type="dxa"/>
                  <w:gridSpan w:val="2"/>
                  <w:tcBorders>
                    <w:right w:val="single" w:sz="4" w:space="0" w:color="auto"/>
                  </w:tcBorders>
                  <w:shd w:val="clear" w:color="auto" w:fill="auto"/>
                  <w:vAlign w:val="center"/>
                </w:tcPr>
                <w:p w:rsidR="00DA343D" w:rsidRPr="00BA5D07" w:rsidRDefault="002E4AE4"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7278" w:rsidRDefault="00DA343D" w:rsidP="0066727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07CDD" w:rsidRDefault="000F5BB0" w:rsidP="00F07CDD">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C5CF7" w:rsidRDefault="00DA343D" w:rsidP="0043526F">
                  <w:pPr>
                    <w:pStyle w:val="Paragraph"/>
                    <w:spacing w:after="0"/>
                    <w:jc w:val="center"/>
                    <w:rPr>
                      <w:rFonts w:ascii="Arial" w:hAnsi="Arial" w:cs="Arial"/>
                      <w:b/>
                      <w:sz w:val="20"/>
                    </w:rPr>
                  </w:pPr>
                </w:p>
              </w:tc>
            </w:tr>
            <w:tr w:rsidR="00DA343D" w:rsidRPr="00BA5D07" w:rsidTr="00667278">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E3766A">
              <w:tblPrEx>
                <w:tblCellMar>
                  <w:top w:w="0" w:type="dxa"/>
                  <w:bottom w:w="0" w:type="dxa"/>
                </w:tblCellMar>
              </w:tblPrEx>
              <w:trPr>
                <w:cantSplit/>
                <w:trHeight w:hRule="exact" w:val="48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DA343D" w:rsidRDefault="00E37F39" w:rsidP="00E3766A">
                  <w:pPr>
                    <w:pStyle w:val="Paragraph"/>
                    <w:spacing w:before="120"/>
                    <w:rPr>
                      <w:rFonts w:ascii="Arial" w:hAnsi="Arial"/>
                      <w:b/>
                      <w:bCs/>
                      <w:i/>
                      <w:iCs/>
                      <w:sz w:val="20"/>
                    </w:rPr>
                  </w:pPr>
                  <w:r>
                    <w:rPr>
                      <w:rFonts w:ascii="Arial" w:hAnsi="Arial"/>
                      <w:b/>
                      <w:bCs/>
                      <w:i/>
                      <w:iCs/>
                      <w:sz w:val="20"/>
                    </w:rPr>
                    <w:t>R</w:t>
                  </w:r>
                  <w:r w:rsidR="0043526F">
                    <w:rPr>
                      <w:rFonts w:ascii="Arial" w:hAnsi="Arial"/>
                      <w:b/>
                      <w:bCs/>
                      <w:i/>
                      <w:iCs/>
                      <w:sz w:val="20"/>
                    </w:rPr>
                    <w:t>efer to comments below</w:t>
                  </w:r>
                </w:p>
                <w:p w:rsidR="0043526F" w:rsidRDefault="0043526F" w:rsidP="00252EFA">
                  <w:pPr>
                    <w:pStyle w:val="Paragraph"/>
                    <w:rPr>
                      <w:rFonts w:ascii="Arial" w:hAnsi="Arial"/>
                      <w:b/>
                      <w:bCs/>
                      <w:i/>
                      <w:iCs/>
                      <w:sz w:val="20"/>
                    </w:rPr>
                  </w:pPr>
                </w:p>
                <w:p w:rsidR="0043526F" w:rsidRPr="0043526F" w:rsidRDefault="0043526F" w:rsidP="00252EFA">
                  <w:pPr>
                    <w:pStyle w:val="Paragraph"/>
                    <w:rPr>
                      <w:rFonts w:ascii="Arial" w:hAnsi="Arial"/>
                      <w:b/>
                      <w:bCs/>
                      <w:i/>
                      <w:iCs/>
                      <w:sz w:val="20"/>
                    </w:rPr>
                  </w:pPr>
                </w:p>
              </w:tc>
            </w:tr>
            <w:tr w:rsidR="00DA343D" w:rsidRPr="00BA5D07" w:rsidTr="00667278">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27.2</w:t>
                  </w:r>
                </w:p>
              </w:tc>
              <w:tc>
                <w:tcPr>
                  <w:tcW w:w="5103" w:type="dxa"/>
                  <w:vMerge w:val="restart"/>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Weekly testing and periodic servicing of fire detection and alarm system?</w:t>
                  </w:r>
                </w:p>
              </w:tc>
              <w:tc>
                <w:tcPr>
                  <w:tcW w:w="709" w:type="dxa"/>
                  <w:gridSpan w:val="2"/>
                  <w:tcBorders>
                    <w:right w:val="single" w:sz="4" w:space="0" w:color="auto"/>
                  </w:tcBorders>
                  <w:shd w:val="clear" w:color="auto" w:fill="auto"/>
                  <w:vAlign w:val="center"/>
                </w:tcPr>
                <w:p w:rsidR="00DA343D" w:rsidRPr="00BA5D07" w:rsidRDefault="002E4AE4" w:rsidP="00667278">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41E1C" w:rsidRDefault="00DA343D" w:rsidP="00D41E1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2E4AE4"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3526F" w:rsidRDefault="00DA343D" w:rsidP="0043526F">
                  <w:pPr>
                    <w:pStyle w:val="Paragraph"/>
                    <w:spacing w:after="0"/>
                    <w:jc w:val="center"/>
                    <w:rPr>
                      <w:rFonts w:ascii="Arial" w:hAnsi="Arial" w:cs="Arial"/>
                      <w:b/>
                      <w:sz w:val="20"/>
                    </w:rPr>
                  </w:pPr>
                </w:p>
              </w:tc>
            </w:tr>
            <w:tr w:rsidR="00DA343D" w:rsidRPr="00BA5D07" w:rsidTr="00F2307A">
              <w:tblPrEx>
                <w:tblCellMar>
                  <w:top w:w="0" w:type="dxa"/>
                  <w:bottom w:w="0" w:type="dxa"/>
                </w:tblCellMar>
              </w:tblPrEx>
              <w:trPr>
                <w:cantSplit/>
                <w:trHeight w:hRule="exact" w:val="284"/>
              </w:trPr>
              <w:tc>
                <w:tcPr>
                  <w:tcW w:w="606" w:type="dxa"/>
                  <w:vAlign w:val="center"/>
                </w:tcPr>
                <w:p w:rsidR="00DA343D" w:rsidRPr="00B8579D" w:rsidRDefault="00DA343D" w:rsidP="00D41E1C">
                  <w:pPr>
                    <w:pStyle w:val="Paragraph"/>
                    <w:spacing w:before="40" w:after="40"/>
                    <w:jc w:val="center"/>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tcPr>
                <w:p w:rsidR="00DA343D" w:rsidRPr="00BA5D07" w:rsidRDefault="00DA343D" w:rsidP="00D41E1C">
                  <w:pPr>
                    <w:pStyle w:val="Paragraph"/>
                    <w:spacing w:after="0"/>
                    <w:ind w:right="113"/>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87683D">
              <w:tblPrEx>
                <w:tblCellMar>
                  <w:top w:w="0" w:type="dxa"/>
                  <w:bottom w:w="0" w:type="dxa"/>
                </w:tblCellMar>
              </w:tblPrEx>
              <w:trPr>
                <w:cantSplit/>
                <w:trHeight w:hRule="exact" w:val="145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354BA9" w:rsidRPr="00E97EF2" w:rsidRDefault="008F5D8C" w:rsidP="00354BA9">
                  <w:pPr>
                    <w:pStyle w:val="Paragraph"/>
                    <w:spacing w:before="120" w:after="0"/>
                    <w:rPr>
                      <w:rFonts w:ascii="Arial" w:hAnsi="Arial"/>
                      <w:b/>
                      <w:bCs/>
                      <w:i/>
                      <w:iCs/>
                      <w:sz w:val="20"/>
                    </w:rPr>
                  </w:pPr>
                  <w:r>
                    <w:rPr>
                      <w:rFonts w:ascii="Arial" w:hAnsi="Arial"/>
                      <w:b/>
                      <w:bCs/>
                      <w:i/>
                      <w:iCs/>
                      <w:spacing w:val="-4"/>
                      <w:sz w:val="20"/>
                    </w:rPr>
                    <w:t xml:space="preserve">Monthly tests </w:t>
                  </w:r>
                  <w:r w:rsidR="000F5BB0">
                    <w:rPr>
                      <w:rFonts w:ascii="Arial" w:hAnsi="Arial"/>
                      <w:b/>
                      <w:bCs/>
                      <w:i/>
                      <w:iCs/>
                      <w:spacing w:val="-4"/>
                      <w:sz w:val="20"/>
                    </w:rPr>
                    <w:t>will be</w:t>
                  </w:r>
                  <w:r>
                    <w:rPr>
                      <w:rFonts w:ascii="Arial" w:hAnsi="Arial"/>
                      <w:b/>
                      <w:bCs/>
                      <w:i/>
                      <w:iCs/>
                      <w:spacing w:val="-4"/>
                      <w:sz w:val="20"/>
                    </w:rPr>
                    <w:t xml:space="preserve"> </w:t>
                  </w:r>
                  <w:r w:rsidR="00354BA9">
                    <w:rPr>
                      <w:rFonts w:ascii="Arial" w:hAnsi="Arial"/>
                      <w:b/>
                      <w:bCs/>
                      <w:i/>
                      <w:iCs/>
                      <w:spacing w:val="-4"/>
                      <w:sz w:val="20"/>
                    </w:rPr>
                    <w:t>carried out</w:t>
                  </w:r>
                  <w:r>
                    <w:rPr>
                      <w:rFonts w:ascii="Arial" w:hAnsi="Arial"/>
                      <w:b/>
                      <w:bCs/>
                      <w:i/>
                      <w:iCs/>
                      <w:spacing w:val="-4"/>
                      <w:sz w:val="20"/>
                    </w:rPr>
                    <w:t xml:space="preserve"> – this departure from BS5839 has been fully risk assessed and agreed with the Fire Service.</w:t>
                  </w:r>
                </w:p>
                <w:p w:rsidR="00354BA9" w:rsidRDefault="00354BA9" w:rsidP="00354BA9">
                  <w:pPr>
                    <w:pStyle w:val="Paragraph"/>
                    <w:spacing w:after="0"/>
                    <w:rPr>
                      <w:rFonts w:ascii="Arial" w:hAnsi="Arial"/>
                      <w:b/>
                      <w:bCs/>
                      <w:i/>
                      <w:iCs/>
                      <w:spacing w:val="-4"/>
                      <w:sz w:val="20"/>
                    </w:rPr>
                  </w:pPr>
                  <w:r>
                    <w:rPr>
                      <w:rFonts w:ascii="Arial" w:hAnsi="Arial"/>
                      <w:b/>
                      <w:bCs/>
                      <w:i/>
                      <w:iCs/>
                      <w:spacing w:val="-4"/>
                      <w:sz w:val="20"/>
                    </w:rPr>
                    <w:t>System serviced in accordance with BS5839 Pt 1</w:t>
                  </w:r>
                </w:p>
                <w:p w:rsidR="0077037E" w:rsidRPr="0043526F" w:rsidRDefault="009A0C7D" w:rsidP="009A0C7D">
                  <w:pPr>
                    <w:pStyle w:val="Paragraph"/>
                    <w:spacing w:after="0"/>
                    <w:rPr>
                      <w:rFonts w:ascii="Arial" w:hAnsi="Arial"/>
                      <w:b/>
                      <w:bCs/>
                      <w:i/>
                      <w:iCs/>
                      <w:spacing w:val="-4"/>
                      <w:sz w:val="20"/>
                    </w:rPr>
                  </w:pPr>
                  <w:r>
                    <w:rPr>
                      <w:rFonts w:ascii="Arial" w:hAnsi="Arial"/>
                      <w:b/>
                      <w:bCs/>
                      <w:i/>
                      <w:iCs/>
                      <w:spacing w:val="-4"/>
                      <w:sz w:val="20"/>
                    </w:rPr>
                    <w:t>Installation certificates confirming compliance available.</w:t>
                  </w:r>
                </w:p>
              </w:tc>
            </w:tr>
            <w:tr w:rsidR="00DA343D" w:rsidRPr="00BA5D07" w:rsidTr="0066727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27.3</w:t>
                  </w:r>
                </w:p>
              </w:tc>
              <w:tc>
                <w:tcPr>
                  <w:tcW w:w="5103" w:type="dxa"/>
                  <w:vMerge w:val="restart"/>
                  <w:shd w:val="clear" w:color="auto" w:fill="auto"/>
                </w:tcPr>
                <w:p w:rsidR="00DA343D" w:rsidRPr="00C9266B" w:rsidRDefault="00DA343D" w:rsidP="005E30AF">
                  <w:pPr>
                    <w:pStyle w:val="Paragraph"/>
                    <w:spacing w:after="40"/>
                    <w:rPr>
                      <w:rFonts w:ascii="Arial" w:hAnsi="Arial" w:cs="Arial"/>
                      <w:sz w:val="20"/>
                    </w:rPr>
                  </w:pPr>
                  <w:r w:rsidRPr="00C9266B">
                    <w:rPr>
                      <w:rFonts w:ascii="Arial" w:hAnsi="Arial" w:cs="Arial"/>
                      <w:sz w:val="20"/>
                    </w:rPr>
                    <w:t>Monthly and annual testing routines for emergency escape lighting?</w:t>
                  </w:r>
                </w:p>
              </w:tc>
              <w:tc>
                <w:tcPr>
                  <w:tcW w:w="709" w:type="dxa"/>
                  <w:gridSpan w:val="2"/>
                  <w:tcBorders>
                    <w:right w:val="single" w:sz="4" w:space="0" w:color="auto"/>
                  </w:tcBorders>
                  <w:shd w:val="clear" w:color="auto" w:fill="auto"/>
                  <w:vAlign w:val="center"/>
                </w:tcPr>
                <w:p w:rsidR="00DA343D" w:rsidRPr="00BA5D07" w:rsidRDefault="002E4AE4" w:rsidP="00667278">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1124A" w:rsidRDefault="00DA343D" w:rsidP="00A1124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2E4AE4"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3526F" w:rsidRDefault="00DA343D" w:rsidP="0043526F">
                  <w:pPr>
                    <w:pStyle w:val="Paragraph"/>
                    <w:spacing w:after="0"/>
                    <w:jc w:val="center"/>
                    <w:rPr>
                      <w:rFonts w:ascii="Arial" w:hAnsi="Arial" w:cs="Arial"/>
                      <w:b/>
                      <w:sz w:val="20"/>
                    </w:rPr>
                  </w:pPr>
                </w:p>
              </w:tc>
            </w:tr>
            <w:tr w:rsidR="00DA343D" w:rsidRPr="00BA5D07" w:rsidTr="00F2307A">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F3127">
              <w:tblPrEx>
                <w:tblCellMar>
                  <w:top w:w="0" w:type="dxa"/>
                  <w:bottom w:w="0" w:type="dxa"/>
                </w:tblCellMar>
              </w:tblPrEx>
              <w:trPr>
                <w:cantSplit/>
                <w:trHeight w:hRule="exact" w:val="1232"/>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354BA9" w:rsidRDefault="00354BA9" w:rsidP="00354BA9">
                  <w:pPr>
                    <w:pStyle w:val="Paragraph"/>
                    <w:spacing w:before="120" w:after="0"/>
                    <w:rPr>
                      <w:rFonts w:ascii="Arial" w:hAnsi="Arial"/>
                      <w:b/>
                      <w:bCs/>
                      <w:i/>
                      <w:iCs/>
                      <w:spacing w:val="-4"/>
                      <w:sz w:val="20"/>
                    </w:rPr>
                  </w:pPr>
                  <w:r>
                    <w:rPr>
                      <w:rFonts w:ascii="Arial" w:hAnsi="Arial"/>
                      <w:b/>
                      <w:bCs/>
                      <w:i/>
                      <w:iCs/>
                      <w:spacing w:val="-4"/>
                      <w:sz w:val="20"/>
                    </w:rPr>
                    <w:t xml:space="preserve">Monthly test </w:t>
                  </w:r>
                  <w:r w:rsidR="000F5BB0">
                    <w:rPr>
                      <w:rFonts w:ascii="Arial" w:hAnsi="Arial"/>
                      <w:b/>
                      <w:bCs/>
                      <w:i/>
                      <w:iCs/>
                      <w:spacing w:val="-4"/>
                      <w:sz w:val="20"/>
                    </w:rPr>
                    <w:t xml:space="preserve">will be </w:t>
                  </w:r>
                  <w:r>
                    <w:rPr>
                      <w:rFonts w:ascii="Arial" w:hAnsi="Arial"/>
                      <w:b/>
                      <w:bCs/>
                      <w:i/>
                      <w:iCs/>
                      <w:spacing w:val="-4"/>
                      <w:sz w:val="20"/>
                    </w:rPr>
                    <w:t>carried out</w:t>
                  </w:r>
                </w:p>
                <w:p w:rsidR="00354BA9" w:rsidRDefault="00354BA9" w:rsidP="00354BA9">
                  <w:pPr>
                    <w:pStyle w:val="Paragraph"/>
                    <w:spacing w:after="0"/>
                    <w:rPr>
                      <w:rFonts w:ascii="Arial" w:hAnsi="Arial"/>
                      <w:b/>
                      <w:bCs/>
                      <w:i/>
                      <w:iCs/>
                      <w:spacing w:val="-4"/>
                      <w:sz w:val="20"/>
                    </w:rPr>
                  </w:pPr>
                  <w:r>
                    <w:rPr>
                      <w:rFonts w:ascii="Arial" w:hAnsi="Arial"/>
                      <w:b/>
                      <w:bCs/>
                      <w:i/>
                      <w:iCs/>
                      <w:spacing w:val="-4"/>
                      <w:sz w:val="20"/>
                    </w:rPr>
                    <w:t>System serviced in accordance with BS5266 Pt 1</w:t>
                  </w:r>
                </w:p>
                <w:p w:rsidR="00AF3127" w:rsidRDefault="009A0C7D" w:rsidP="00354BA9">
                  <w:pPr>
                    <w:pStyle w:val="Paragraph"/>
                    <w:spacing w:after="0"/>
                    <w:rPr>
                      <w:rFonts w:ascii="Arial" w:hAnsi="Arial"/>
                      <w:b/>
                      <w:bCs/>
                      <w:i/>
                      <w:iCs/>
                      <w:spacing w:val="-4"/>
                      <w:sz w:val="20"/>
                    </w:rPr>
                  </w:pPr>
                  <w:r>
                    <w:rPr>
                      <w:rFonts w:ascii="Arial" w:hAnsi="Arial"/>
                      <w:b/>
                      <w:bCs/>
                      <w:i/>
                      <w:iCs/>
                      <w:spacing w:val="-4"/>
                      <w:sz w:val="20"/>
                    </w:rPr>
                    <w:t>Installation certificates confirming compliance available.</w:t>
                  </w:r>
                </w:p>
                <w:p w:rsidR="00AF3127" w:rsidRDefault="00AF3127" w:rsidP="00354BA9">
                  <w:pPr>
                    <w:pStyle w:val="Paragraph"/>
                    <w:spacing w:after="0"/>
                    <w:rPr>
                      <w:rFonts w:ascii="Arial" w:hAnsi="Arial"/>
                      <w:b/>
                      <w:bCs/>
                      <w:i/>
                      <w:iCs/>
                      <w:spacing w:val="-4"/>
                      <w:sz w:val="20"/>
                    </w:rPr>
                  </w:pPr>
                </w:p>
                <w:p w:rsidR="002A22D0" w:rsidRDefault="002A22D0" w:rsidP="00667278">
                  <w:pPr>
                    <w:pStyle w:val="Paragraph"/>
                    <w:spacing w:after="0"/>
                    <w:rPr>
                      <w:rFonts w:ascii="Arial" w:hAnsi="Arial"/>
                      <w:b/>
                      <w:bCs/>
                      <w:i/>
                      <w:iCs/>
                      <w:spacing w:val="-4"/>
                      <w:sz w:val="20"/>
                    </w:rPr>
                  </w:pPr>
                </w:p>
                <w:p w:rsidR="0087683D" w:rsidRPr="00864F70" w:rsidRDefault="0087683D" w:rsidP="00667278">
                  <w:pPr>
                    <w:pStyle w:val="Paragraph"/>
                    <w:spacing w:after="0"/>
                    <w:rPr>
                      <w:b/>
                      <w:bCs/>
                      <w:i/>
                      <w:iCs/>
                      <w:spacing w:val="-4"/>
                      <w:sz w:val="22"/>
                    </w:rPr>
                  </w:pPr>
                </w:p>
              </w:tc>
            </w:tr>
            <w:tr w:rsidR="006A0190" w:rsidRPr="00BA5D07" w:rsidTr="003F1ACC">
              <w:tblPrEx>
                <w:tblCellMar>
                  <w:top w:w="0" w:type="dxa"/>
                  <w:bottom w:w="0" w:type="dxa"/>
                </w:tblCellMar>
              </w:tblPrEx>
              <w:trPr>
                <w:cantSplit/>
                <w:trHeight w:val="270"/>
              </w:trPr>
              <w:tc>
                <w:tcPr>
                  <w:tcW w:w="606" w:type="dxa"/>
                  <w:vMerge w:val="restart"/>
                </w:tcPr>
                <w:p w:rsidR="006A0190" w:rsidRPr="00310931" w:rsidRDefault="006A0190" w:rsidP="005E30AF">
                  <w:pPr>
                    <w:pStyle w:val="Paragraph"/>
                    <w:spacing w:afterLines="120" w:after="288"/>
                    <w:rPr>
                      <w:rFonts w:ascii="Arial" w:hAnsi="Arial" w:cs="Arial"/>
                      <w:sz w:val="20"/>
                    </w:rPr>
                  </w:pPr>
                  <w:r w:rsidRPr="00C9266B">
                    <w:rPr>
                      <w:rFonts w:ascii="Arial" w:hAnsi="Arial" w:cs="Arial"/>
                      <w:sz w:val="20"/>
                    </w:rPr>
                    <w:lastRenderedPageBreak/>
                    <w:t>27</w:t>
                  </w:r>
                  <w:r>
                    <w:rPr>
                      <w:rFonts w:ascii="Arial" w:hAnsi="Arial" w:cs="Arial"/>
                      <w:sz w:val="20"/>
                    </w:rPr>
                    <w:t>.</w:t>
                  </w:r>
                  <w:r w:rsidRPr="00C9266B">
                    <w:rPr>
                      <w:rFonts w:ascii="Arial" w:hAnsi="Arial" w:cs="Arial"/>
                      <w:sz w:val="20"/>
                    </w:rPr>
                    <w:t>4</w:t>
                  </w:r>
                </w:p>
              </w:tc>
              <w:tc>
                <w:tcPr>
                  <w:tcW w:w="5149" w:type="dxa"/>
                  <w:gridSpan w:val="2"/>
                  <w:vMerge w:val="restart"/>
                  <w:shd w:val="clear" w:color="auto" w:fill="auto"/>
                </w:tcPr>
                <w:p w:rsidR="006A0190" w:rsidRDefault="006A0190" w:rsidP="006A0190">
                  <w:pPr>
                    <w:pStyle w:val="Paragraph"/>
                    <w:spacing w:after="0"/>
                    <w:rPr>
                      <w:rFonts w:ascii="Arial" w:hAnsi="Arial" w:cs="Arial"/>
                      <w:sz w:val="20"/>
                    </w:rPr>
                  </w:pPr>
                  <w:r>
                    <w:rPr>
                      <w:rFonts w:ascii="Arial" w:hAnsi="Arial" w:cs="Arial"/>
                      <w:sz w:val="20"/>
                    </w:rPr>
                    <w:t>Routine inspection and a</w:t>
                  </w:r>
                  <w:r w:rsidRPr="00C9266B">
                    <w:rPr>
                      <w:rFonts w:ascii="Arial" w:hAnsi="Arial" w:cs="Arial"/>
                      <w:sz w:val="20"/>
                    </w:rPr>
                    <w:t xml:space="preserve">nnual maintenance </w:t>
                  </w:r>
                </w:p>
                <w:p w:rsidR="006A0190" w:rsidRPr="00310931" w:rsidRDefault="006A0190" w:rsidP="006A0190">
                  <w:pPr>
                    <w:pStyle w:val="Paragraph"/>
                    <w:spacing w:after="0"/>
                    <w:rPr>
                      <w:rFonts w:ascii="Arial" w:hAnsi="Arial" w:cs="Arial"/>
                      <w:sz w:val="20"/>
                    </w:rPr>
                  </w:pPr>
                  <w:proofErr w:type="gramStart"/>
                  <w:r w:rsidRPr="00C9266B">
                    <w:rPr>
                      <w:rFonts w:ascii="Arial" w:hAnsi="Arial" w:cs="Arial"/>
                      <w:sz w:val="20"/>
                    </w:rPr>
                    <w:t>of</w:t>
                  </w:r>
                  <w:proofErr w:type="gramEnd"/>
                  <w:r w:rsidRPr="00C9266B">
                    <w:rPr>
                      <w:rFonts w:ascii="Arial" w:hAnsi="Arial" w:cs="Arial"/>
                      <w:sz w:val="20"/>
                    </w:rPr>
                    <w:t xml:space="preserve"> fire </w:t>
                  </w:r>
                  <w:r>
                    <w:rPr>
                      <w:rFonts w:ascii="Arial" w:hAnsi="Arial" w:cs="Arial"/>
                      <w:sz w:val="20"/>
                    </w:rPr>
                    <w:t>extinguishers.</w:t>
                  </w:r>
                </w:p>
              </w:tc>
              <w:tc>
                <w:tcPr>
                  <w:tcW w:w="663" w:type="dxa"/>
                  <w:tcBorders>
                    <w:right w:val="single" w:sz="4" w:space="0" w:color="auto"/>
                  </w:tcBorders>
                  <w:shd w:val="clear" w:color="auto" w:fill="auto"/>
                  <w:vAlign w:val="center"/>
                </w:tcPr>
                <w:p w:rsidR="006A0190" w:rsidRPr="00BA5D07" w:rsidRDefault="00FC1A77"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A0190" w:rsidRPr="006A0190" w:rsidRDefault="006A0190" w:rsidP="006A019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6A0190" w:rsidRPr="00BA5D07" w:rsidRDefault="006A0190"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6A0190" w:rsidRPr="007808E4" w:rsidRDefault="0087683D"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6A0190" w:rsidRPr="00BA5D07" w:rsidRDefault="006A0190"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A0190" w:rsidRPr="00BA5D07" w:rsidRDefault="006A0190" w:rsidP="003F1ACC">
                  <w:pPr>
                    <w:pStyle w:val="Paragraph"/>
                    <w:spacing w:after="0"/>
                    <w:jc w:val="center"/>
                    <w:rPr>
                      <w:rFonts w:ascii="Arial" w:hAnsi="Arial" w:cs="Arial"/>
                      <w:sz w:val="20"/>
                    </w:rPr>
                  </w:pPr>
                </w:p>
              </w:tc>
            </w:tr>
            <w:tr w:rsidR="006A0190" w:rsidRPr="00BA5D07" w:rsidTr="003F1ACC">
              <w:tblPrEx>
                <w:tblCellMar>
                  <w:top w:w="0" w:type="dxa"/>
                  <w:bottom w:w="0" w:type="dxa"/>
                </w:tblCellMar>
              </w:tblPrEx>
              <w:trPr>
                <w:cantSplit/>
                <w:trHeight w:hRule="exact" w:val="270"/>
              </w:trPr>
              <w:tc>
                <w:tcPr>
                  <w:tcW w:w="606" w:type="dxa"/>
                  <w:vMerge/>
                  <w:tcBorders>
                    <w:top w:val="single" w:sz="4" w:space="0" w:color="auto"/>
                  </w:tcBorders>
                </w:tcPr>
                <w:p w:rsidR="006A0190" w:rsidRPr="00C9266B" w:rsidRDefault="006A0190" w:rsidP="005E30AF">
                  <w:pPr>
                    <w:pStyle w:val="Paragraph"/>
                    <w:spacing w:afterLines="120" w:after="288"/>
                    <w:rPr>
                      <w:rFonts w:ascii="Arial" w:hAnsi="Arial" w:cs="Arial"/>
                      <w:sz w:val="20"/>
                    </w:rPr>
                  </w:pPr>
                </w:p>
              </w:tc>
              <w:tc>
                <w:tcPr>
                  <w:tcW w:w="5149" w:type="dxa"/>
                  <w:gridSpan w:val="2"/>
                  <w:vMerge/>
                  <w:tcBorders>
                    <w:top w:val="single" w:sz="4" w:space="0" w:color="auto"/>
                  </w:tcBorders>
                  <w:shd w:val="clear" w:color="auto" w:fill="auto"/>
                </w:tcPr>
                <w:p w:rsidR="006A0190" w:rsidRDefault="006A0190" w:rsidP="006A0190">
                  <w:pPr>
                    <w:pStyle w:val="Paragraph"/>
                    <w:spacing w:after="0"/>
                    <w:rPr>
                      <w:rFonts w:ascii="Arial" w:hAnsi="Arial" w:cs="Arial"/>
                      <w:sz w:val="20"/>
                    </w:rPr>
                  </w:pPr>
                </w:p>
              </w:tc>
              <w:tc>
                <w:tcPr>
                  <w:tcW w:w="663" w:type="dxa"/>
                  <w:shd w:val="clear" w:color="auto" w:fill="auto"/>
                  <w:vAlign w:val="center"/>
                </w:tcPr>
                <w:p w:rsidR="006A0190" w:rsidRPr="00BA5D07" w:rsidRDefault="006A0190"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6A0190" w:rsidRPr="00BA5D07" w:rsidRDefault="006A0190" w:rsidP="005E30AF">
                  <w:pPr>
                    <w:pStyle w:val="Paragraph"/>
                    <w:spacing w:after="0"/>
                    <w:jc w:val="right"/>
                    <w:rPr>
                      <w:rFonts w:ascii="Arial" w:hAnsi="Arial" w:cs="Arial"/>
                      <w:sz w:val="20"/>
                    </w:rPr>
                  </w:pPr>
                </w:p>
              </w:tc>
              <w:tc>
                <w:tcPr>
                  <w:tcW w:w="697" w:type="dxa"/>
                  <w:shd w:val="clear" w:color="auto" w:fill="auto"/>
                  <w:vAlign w:val="center"/>
                </w:tcPr>
                <w:p w:rsidR="006A0190" w:rsidRPr="00BA5D07" w:rsidRDefault="006A0190"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6A0190" w:rsidRPr="00864F70" w:rsidRDefault="006A0190" w:rsidP="00864F70">
                  <w:pPr>
                    <w:pStyle w:val="Paragraph"/>
                    <w:spacing w:after="0"/>
                    <w:jc w:val="center"/>
                    <w:rPr>
                      <w:rFonts w:ascii="Arial" w:hAnsi="Arial" w:cs="Arial"/>
                      <w:b/>
                      <w:sz w:val="20"/>
                    </w:rPr>
                  </w:pPr>
                </w:p>
              </w:tc>
              <w:tc>
                <w:tcPr>
                  <w:tcW w:w="685" w:type="dxa"/>
                  <w:shd w:val="clear" w:color="auto" w:fill="auto"/>
                  <w:vAlign w:val="center"/>
                </w:tcPr>
                <w:p w:rsidR="006A0190" w:rsidRPr="00BA5D07" w:rsidRDefault="006A0190"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tcPr>
                <w:p w:rsidR="006A0190" w:rsidRPr="00BA5D07" w:rsidRDefault="006A0190" w:rsidP="006A0190">
                  <w:pPr>
                    <w:pStyle w:val="Paragraph"/>
                    <w:spacing w:after="0"/>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49"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63"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F3127">
              <w:tblPrEx>
                <w:tblCellMar>
                  <w:top w:w="0" w:type="dxa"/>
                  <w:bottom w:w="0" w:type="dxa"/>
                </w:tblCellMar>
              </w:tblPrEx>
              <w:trPr>
                <w:cantSplit/>
                <w:trHeight w:hRule="exact" w:val="102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354BA9" w:rsidRDefault="00301076" w:rsidP="00354BA9">
                  <w:pPr>
                    <w:pStyle w:val="Paragraph"/>
                    <w:spacing w:before="120" w:after="0"/>
                    <w:rPr>
                      <w:rFonts w:ascii="Arial" w:hAnsi="Arial"/>
                      <w:b/>
                      <w:bCs/>
                      <w:i/>
                      <w:iCs/>
                      <w:spacing w:val="-4"/>
                      <w:sz w:val="20"/>
                    </w:rPr>
                  </w:pPr>
                  <w:r>
                    <w:rPr>
                      <w:rFonts w:ascii="Arial" w:hAnsi="Arial"/>
                      <w:b/>
                      <w:bCs/>
                      <w:i/>
                      <w:iCs/>
                      <w:spacing w:val="-4"/>
                      <w:sz w:val="20"/>
                    </w:rPr>
                    <w:t xml:space="preserve">New </w:t>
                  </w:r>
                  <w:r w:rsidR="008F5D8C">
                    <w:rPr>
                      <w:rFonts w:ascii="Arial" w:hAnsi="Arial"/>
                      <w:b/>
                      <w:bCs/>
                      <w:i/>
                      <w:iCs/>
                      <w:spacing w:val="-4"/>
                      <w:sz w:val="20"/>
                    </w:rPr>
                    <w:t>Britannia</w:t>
                  </w:r>
                  <w:r>
                    <w:rPr>
                      <w:rFonts w:ascii="Arial" w:hAnsi="Arial"/>
                      <w:b/>
                      <w:bCs/>
                      <w:i/>
                      <w:iCs/>
                      <w:spacing w:val="-4"/>
                      <w:sz w:val="20"/>
                    </w:rPr>
                    <w:t xml:space="preserve"> P50 6 litre foam extinguisher installed throughout premises – these replace previously installed Water, Foam and CO2 extinguishers.</w:t>
                  </w:r>
                  <w:r w:rsidR="008F5D8C">
                    <w:rPr>
                      <w:rFonts w:ascii="Arial" w:hAnsi="Arial"/>
                      <w:b/>
                      <w:bCs/>
                      <w:i/>
                      <w:iCs/>
                      <w:spacing w:val="-4"/>
                      <w:sz w:val="20"/>
                    </w:rPr>
                    <w:t xml:space="preserve"> </w:t>
                  </w:r>
                </w:p>
                <w:p w:rsidR="008E36E6" w:rsidRPr="006A0190" w:rsidRDefault="008E36E6" w:rsidP="00513B0D">
                  <w:pPr>
                    <w:pStyle w:val="Paragraph"/>
                    <w:spacing w:before="120" w:after="0"/>
                    <w:rPr>
                      <w:rFonts w:ascii="Arial" w:hAnsi="Arial"/>
                      <w:b/>
                      <w:bCs/>
                      <w:i/>
                      <w:iCs/>
                      <w:spacing w:val="-4"/>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27.5</w:t>
                  </w:r>
                </w:p>
              </w:tc>
              <w:tc>
                <w:tcPr>
                  <w:tcW w:w="5103" w:type="dxa"/>
                  <w:vMerge w:val="restart"/>
                  <w:shd w:val="clear" w:color="auto" w:fill="auto"/>
                </w:tcPr>
                <w:p w:rsidR="00DA343D" w:rsidRPr="00C9266B" w:rsidRDefault="00DA343D" w:rsidP="006A0190">
                  <w:pPr>
                    <w:pStyle w:val="Paragraph"/>
                    <w:spacing w:after="40"/>
                    <w:rPr>
                      <w:rFonts w:ascii="Arial" w:hAnsi="Arial" w:cs="Arial"/>
                      <w:sz w:val="20"/>
                    </w:rPr>
                  </w:pPr>
                  <w:r w:rsidRPr="00C9266B">
                    <w:rPr>
                      <w:rFonts w:ascii="Arial" w:hAnsi="Arial" w:cs="Arial"/>
                      <w:sz w:val="20"/>
                    </w:rPr>
                    <w:t>Periodic inspection of external escape staircases</w:t>
                  </w:r>
                  <w:r w:rsidR="00614D82">
                    <w:rPr>
                      <w:rFonts w:ascii="Arial" w:hAnsi="Arial" w:cs="Arial"/>
                      <w:sz w:val="20"/>
                    </w:rPr>
                    <w:t>, paths</w:t>
                  </w:r>
                  <w:r w:rsidRPr="00C9266B">
                    <w:rPr>
                      <w:rFonts w:ascii="Arial" w:hAnsi="Arial" w:cs="Arial"/>
                      <w:sz w:val="20"/>
                    </w:rPr>
                    <w:t xml:space="preserve"> and gangways?</w:t>
                  </w:r>
                </w:p>
              </w:tc>
              <w:tc>
                <w:tcPr>
                  <w:tcW w:w="709" w:type="dxa"/>
                  <w:gridSpan w:val="2"/>
                  <w:tcBorders>
                    <w:right w:val="single" w:sz="4" w:space="0" w:color="auto"/>
                  </w:tcBorders>
                  <w:shd w:val="clear" w:color="auto" w:fill="auto"/>
                  <w:vAlign w:val="center"/>
                </w:tcPr>
                <w:p w:rsidR="00DA343D" w:rsidRPr="00BA5D07" w:rsidRDefault="00375ED7"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6439A" w:rsidRDefault="00DA343D" w:rsidP="00F6439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B63D5" w:rsidRDefault="00E503C6" w:rsidP="00DB63D5">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E368A">
              <w:tblPrEx>
                <w:tblCellMar>
                  <w:top w:w="0" w:type="dxa"/>
                  <w:bottom w:w="0" w:type="dxa"/>
                </w:tblCellMar>
              </w:tblPrEx>
              <w:trPr>
                <w:cantSplit/>
                <w:trHeight w:hRule="exact" w:val="118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DB63D5" w:rsidRDefault="00DB63D5" w:rsidP="00CE3B5E">
                  <w:pPr>
                    <w:pStyle w:val="Paragraph"/>
                    <w:spacing w:after="0"/>
                    <w:rPr>
                      <w:rFonts w:ascii="Arial" w:hAnsi="Arial"/>
                      <w:b/>
                      <w:bCs/>
                      <w:i/>
                      <w:iCs/>
                      <w:sz w:val="20"/>
                    </w:rPr>
                  </w:pPr>
                </w:p>
                <w:p w:rsidR="001E4ED9" w:rsidRDefault="009A0C7D" w:rsidP="001E4ED9">
                  <w:pPr>
                    <w:pStyle w:val="Paragraph"/>
                    <w:spacing w:before="120"/>
                    <w:rPr>
                      <w:rFonts w:ascii="Arial" w:hAnsi="Arial"/>
                      <w:b/>
                      <w:bCs/>
                      <w:i/>
                      <w:iCs/>
                      <w:sz w:val="20"/>
                    </w:rPr>
                  </w:pPr>
                  <w:r>
                    <w:rPr>
                      <w:rFonts w:ascii="Arial" w:hAnsi="Arial"/>
                      <w:b/>
                      <w:bCs/>
                      <w:i/>
                      <w:iCs/>
                      <w:sz w:val="20"/>
                    </w:rPr>
                    <w:t>None</w:t>
                  </w:r>
                </w:p>
                <w:p w:rsidR="00F6439A" w:rsidRPr="00F6439A" w:rsidRDefault="00F6439A" w:rsidP="001E4ED9">
                  <w:pPr>
                    <w:pStyle w:val="Paragraph"/>
                    <w:spacing w:after="0"/>
                    <w:rPr>
                      <w:rFonts w:ascii="Arial" w:hAnsi="Arial"/>
                      <w:b/>
                      <w:bCs/>
                      <w:i/>
                      <w:iCs/>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27.6</w:t>
                  </w:r>
                </w:p>
              </w:tc>
              <w:tc>
                <w:tcPr>
                  <w:tcW w:w="5103" w:type="dxa"/>
                  <w:shd w:val="clear" w:color="auto" w:fill="auto"/>
                </w:tcPr>
                <w:p w:rsidR="00DA343D" w:rsidRPr="00553D67" w:rsidRDefault="00DA343D" w:rsidP="005E30AF">
                  <w:pPr>
                    <w:pStyle w:val="Paragraph"/>
                    <w:rPr>
                      <w:rFonts w:ascii="Arial" w:hAnsi="Arial" w:cs="Arial"/>
                      <w:spacing w:val="-2"/>
                      <w:sz w:val="20"/>
                    </w:rPr>
                  </w:pPr>
                  <w:r w:rsidRPr="00553D67">
                    <w:rPr>
                      <w:rFonts w:ascii="Arial" w:hAnsi="Arial" w:cs="Arial"/>
                      <w:spacing w:val="-2"/>
                      <w:sz w:val="20"/>
                    </w:rPr>
                    <w:t>Six</w:t>
                  </w:r>
                  <w:r w:rsidRPr="00553D67">
                    <w:rPr>
                      <w:rFonts w:ascii="Arial" w:hAnsi="Arial" w:cs="Arial"/>
                      <w:spacing w:val="-2"/>
                      <w:sz w:val="20"/>
                    </w:rPr>
                    <w:noBreakHyphen/>
                    <w:t>monthly inspection and annual testing of rising mains?</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301076" w:rsidP="00864F7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1F2859" w:rsidRDefault="00DA343D" w:rsidP="00E93E73">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E368A">
              <w:tblPrEx>
                <w:tblCellMar>
                  <w:top w:w="0" w:type="dxa"/>
                  <w:bottom w:w="0" w:type="dxa"/>
                </w:tblCellMar>
              </w:tblPrEx>
              <w:trPr>
                <w:cantSplit/>
                <w:trHeight w:hRule="exact" w:val="1194"/>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F6439A" w:rsidRPr="00F6439A" w:rsidRDefault="00F6439A" w:rsidP="00E3766A">
                  <w:pPr>
                    <w:pStyle w:val="Paragraph"/>
                    <w:spacing w:before="120"/>
                    <w:rPr>
                      <w:rFonts w:ascii="Arial" w:hAnsi="Arial"/>
                      <w:b/>
                      <w:bCs/>
                      <w:i/>
                      <w:iCs/>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27.7</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Weekly and monthly testing, six monthly inspection and annual testing of fire</w:t>
                  </w:r>
                  <w:r w:rsidRPr="00C9266B">
                    <w:rPr>
                      <w:rFonts w:ascii="Arial" w:hAnsi="Arial" w:cs="Arial"/>
                      <w:sz w:val="20"/>
                    </w:rPr>
                    <w:noBreakHyphen/>
                    <w:t>fighting lifts?</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9A0C7D" w:rsidP="00864F7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41798B">
                  <w:pPr>
                    <w:pStyle w:val="Paragraph"/>
                    <w:spacing w:after="0"/>
                    <w:jc w:val="center"/>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E368A">
              <w:tblPrEx>
                <w:tblCellMar>
                  <w:top w:w="0" w:type="dxa"/>
                  <w:bottom w:w="0" w:type="dxa"/>
                </w:tblCellMar>
              </w:tblPrEx>
              <w:trPr>
                <w:cantSplit/>
                <w:trHeight w:hRule="exact" w:val="1037"/>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F6439A" w:rsidRPr="00F6439A" w:rsidRDefault="00F6439A" w:rsidP="00E3766A">
                  <w:pPr>
                    <w:pStyle w:val="Paragraph"/>
                    <w:spacing w:before="120"/>
                    <w:rPr>
                      <w:rFonts w:ascii="Arial" w:hAnsi="Arial"/>
                      <w:b/>
                      <w:bCs/>
                      <w:i/>
                      <w:iCs/>
                      <w:sz w:val="20"/>
                    </w:rPr>
                  </w:pPr>
                  <w:r>
                    <w:rPr>
                      <w:rFonts w:ascii="Arial" w:hAnsi="Arial"/>
                      <w:b/>
                      <w:bCs/>
                      <w:i/>
                      <w:iCs/>
                      <w:sz w:val="20"/>
                    </w:rPr>
                    <w:t>None</w:t>
                  </w: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27.8</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Weekly testing and periodic inspection of sprinkler installations?</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F6439A" w:rsidP="00864F7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AE368A">
              <w:tblPrEx>
                <w:tblCellMar>
                  <w:top w:w="0" w:type="dxa"/>
                  <w:bottom w:w="0" w:type="dxa"/>
                </w:tblCellMar>
              </w:tblPrEx>
              <w:trPr>
                <w:cantSplit/>
                <w:trHeight w:hRule="exact" w:val="906"/>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F6439A" w:rsidRPr="00F6439A" w:rsidRDefault="00F6439A" w:rsidP="00E3766A">
                  <w:pPr>
                    <w:pStyle w:val="Paragraph"/>
                    <w:spacing w:before="120"/>
                    <w:rPr>
                      <w:rFonts w:ascii="Arial" w:hAnsi="Arial"/>
                      <w:b/>
                      <w:bCs/>
                      <w:i/>
                      <w:iCs/>
                      <w:sz w:val="20"/>
                    </w:rPr>
                  </w:pPr>
                  <w:r>
                    <w:rPr>
                      <w:rFonts w:ascii="Arial" w:hAnsi="Arial"/>
                      <w:b/>
                      <w:bCs/>
                      <w:i/>
                      <w:iCs/>
                      <w:sz w:val="20"/>
                    </w:rPr>
                    <w:t>None</w:t>
                  </w: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bl>
    <w:p w:rsidR="00DA343D" w:rsidRDefault="00DA343D" w:rsidP="00DA343D">
      <w:pPr>
        <w:pStyle w:val="Paragraph"/>
        <w:rPr>
          <w:sz w:val="4"/>
          <w:szCs w:val="4"/>
        </w:rPr>
      </w:pPr>
    </w:p>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35"/>
        <w:gridCol w:w="9606"/>
        <w:gridCol w:w="283"/>
      </w:tblGrid>
      <w:tr w:rsidR="00DA343D" w:rsidRPr="0085740D">
        <w:trPr>
          <w:trHeight w:val="13173"/>
        </w:trPr>
        <w:tc>
          <w:tcPr>
            <w:tcW w:w="235"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6" w:type="dxa"/>
            <w:tcBorders>
              <w:bottom w:val="single" w:sz="12" w:space="0" w:color="000000"/>
            </w:tcBorders>
            <w:shd w:val="clear" w:color="auto" w:fill="auto"/>
          </w:tcPr>
          <w:tbl>
            <w:tblPr>
              <w:tblW w:w="11913" w:type="dxa"/>
              <w:tblLayout w:type="fixed"/>
              <w:tblCellMar>
                <w:left w:w="0" w:type="dxa"/>
                <w:right w:w="0" w:type="dxa"/>
              </w:tblCellMar>
              <w:tblLook w:val="0000" w:firstRow="0" w:lastRow="0" w:firstColumn="0" w:lastColumn="0" w:noHBand="0" w:noVBand="0"/>
            </w:tblPr>
            <w:tblGrid>
              <w:gridCol w:w="606"/>
              <w:gridCol w:w="5103"/>
              <w:gridCol w:w="226"/>
              <w:gridCol w:w="420"/>
              <w:gridCol w:w="120"/>
              <w:gridCol w:w="380"/>
              <w:gridCol w:w="697"/>
              <w:gridCol w:w="449"/>
              <w:gridCol w:w="685"/>
              <w:gridCol w:w="461"/>
              <w:gridCol w:w="461"/>
              <w:gridCol w:w="461"/>
              <w:gridCol w:w="461"/>
              <w:gridCol w:w="461"/>
              <w:gridCol w:w="461"/>
              <w:gridCol w:w="461"/>
            </w:tblGrid>
            <w:tr w:rsidR="00DA343D" w:rsidRPr="00BA5D07" w:rsidTr="00E67D71">
              <w:tblPrEx>
                <w:tblCellMar>
                  <w:top w:w="0" w:type="dxa"/>
                  <w:bottom w:w="0" w:type="dxa"/>
                </w:tblCellMar>
              </w:tblPrEx>
              <w:trPr>
                <w:gridAfter w:val="6"/>
                <w:wAfter w:w="2766" w:type="dxa"/>
                <w:cantSplit/>
                <w:trHeight w:hRule="exact" w:val="284"/>
              </w:trPr>
              <w:tc>
                <w:tcPr>
                  <w:tcW w:w="606" w:type="dxa"/>
                </w:tcPr>
                <w:p w:rsidR="00DA343D" w:rsidRPr="00310931" w:rsidRDefault="00DA343D" w:rsidP="00682BCE">
                  <w:pPr>
                    <w:pStyle w:val="Paragraph"/>
                    <w:spacing w:afterLines="120" w:after="288"/>
                    <w:rPr>
                      <w:rFonts w:ascii="Arial" w:hAnsi="Arial" w:cs="Arial"/>
                      <w:sz w:val="20"/>
                    </w:rPr>
                  </w:pPr>
                  <w:r w:rsidRPr="00C9266B">
                    <w:rPr>
                      <w:rFonts w:ascii="Arial" w:hAnsi="Arial" w:cs="Arial"/>
                      <w:sz w:val="20"/>
                    </w:rPr>
                    <w:t>27.9</w:t>
                  </w:r>
                </w:p>
              </w:tc>
              <w:tc>
                <w:tcPr>
                  <w:tcW w:w="5103" w:type="dxa"/>
                  <w:vMerge w:val="restart"/>
                  <w:shd w:val="clear" w:color="auto" w:fill="auto"/>
                </w:tcPr>
                <w:p w:rsidR="00DA343D" w:rsidRPr="00310931" w:rsidRDefault="00DA343D" w:rsidP="00870914">
                  <w:pPr>
                    <w:pStyle w:val="Paragraph"/>
                    <w:rPr>
                      <w:rFonts w:ascii="Arial" w:hAnsi="Arial" w:cs="Arial"/>
                      <w:sz w:val="20"/>
                    </w:rPr>
                  </w:pPr>
                  <w:r w:rsidRPr="00C9266B">
                    <w:rPr>
                      <w:rFonts w:ascii="Arial" w:hAnsi="Arial" w:cs="Arial"/>
                      <w:sz w:val="20"/>
                    </w:rPr>
                    <w:t>Routine checks of f</w:t>
                  </w:r>
                  <w:r>
                    <w:rPr>
                      <w:rFonts w:ascii="Arial" w:hAnsi="Arial" w:cs="Arial"/>
                      <w:sz w:val="20"/>
                    </w:rPr>
                    <w:t>inal exit doors and/or security</w:t>
                  </w:r>
                  <w:r>
                    <w:rPr>
                      <w:rFonts w:ascii="Arial" w:hAnsi="Arial" w:cs="Arial"/>
                      <w:sz w:val="20"/>
                    </w:rPr>
                    <w:br/>
                    <w:t>fastenings?</w:t>
                  </w:r>
                </w:p>
              </w:tc>
              <w:tc>
                <w:tcPr>
                  <w:tcW w:w="646" w:type="dxa"/>
                  <w:gridSpan w:val="2"/>
                  <w:tcBorders>
                    <w:right w:val="single" w:sz="4" w:space="0" w:color="auto"/>
                  </w:tcBorders>
                  <w:shd w:val="clear" w:color="auto" w:fill="auto"/>
                  <w:vAlign w:val="center"/>
                </w:tcPr>
                <w:p w:rsidR="00DA343D" w:rsidRPr="00BA5D07" w:rsidRDefault="00E67D71" w:rsidP="00E67D71">
                  <w:pPr>
                    <w:pStyle w:val="Paragraph"/>
                    <w:spacing w:after="0"/>
                    <w:ind w:right="113"/>
                    <w:jc w:val="center"/>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7D71" w:rsidRDefault="00DA343D" w:rsidP="00E67D71">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02CA3" w:rsidRDefault="009A0C7D" w:rsidP="00A02CA3">
                  <w:pPr>
                    <w:pStyle w:val="Paragraph"/>
                    <w:spacing w:after="0"/>
                    <w:jc w:val="center"/>
                    <w:rPr>
                      <w:rFonts w:ascii="Arial" w:hAnsi="Arial" w:cs="Arial"/>
                      <w:b/>
                      <w:sz w:val="20"/>
                    </w:rPr>
                  </w:pPr>
                  <w:r>
                    <w:rPr>
                      <w:rFonts w:ascii="Arial" w:hAnsi="Arial" w:cs="Arial"/>
                      <w:b/>
                      <w:sz w:val="20"/>
                    </w:rPr>
                    <w:t>X</w:t>
                  </w:r>
                </w:p>
              </w:tc>
            </w:tr>
            <w:tr w:rsidR="00DA343D" w:rsidRPr="00BA5D07" w:rsidTr="00E67D71">
              <w:tblPrEx>
                <w:tblCellMar>
                  <w:top w:w="0" w:type="dxa"/>
                  <w:bottom w:w="0" w:type="dxa"/>
                </w:tblCellMar>
              </w:tblPrEx>
              <w:trPr>
                <w:gridAfter w:val="6"/>
                <w:wAfter w:w="2766" w:type="dxa"/>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500" w:type="dxa"/>
                  <w:gridSpan w:val="2"/>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02CA3">
              <w:tblPrEx>
                <w:tblCellMar>
                  <w:top w:w="0" w:type="dxa"/>
                  <w:bottom w:w="0" w:type="dxa"/>
                </w:tblCellMar>
              </w:tblPrEx>
              <w:trPr>
                <w:gridAfter w:val="6"/>
                <w:wAfter w:w="2766" w:type="dxa"/>
                <w:cantSplit/>
                <w:trHeight w:hRule="exact" w:val="122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9"/>
                  <w:shd w:val="clear" w:color="auto" w:fill="auto"/>
                </w:tcPr>
                <w:p w:rsidR="00A7162A" w:rsidRDefault="00DA343D" w:rsidP="00682BCE">
                  <w:pPr>
                    <w:pStyle w:val="Paragraph"/>
                    <w:spacing w:after="0"/>
                    <w:rPr>
                      <w:rFonts w:ascii="Arial" w:hAnsi="Arial" w:cs="Arial"/>
                      <w:sz w:val="20"/>
                    </w:rPr>
                  </w:pPr>
                  <w:r w:rsidRPr="00C9266B">
                    <w:rPr>
                      <w:rFonts w:ascii="Arial" w:hAnsi="Arial" w:cs="Arial"/>
                      <w:sz w:val="20"/>
                    </w:rPr>
                    <w:t>Comments:</w:t>
                  </w:r>
                </w:p>
                <w:p w:rsidR="00C2012A" w:rsidRPr="00252EFA" w:rsidRDefault="0041798B" w:rsidP="00E3766A">
                  <w:pPr>
                    <w:pStyle w:val="Paragraph"/>
                    <w:spacing w:before="120" w:after="0"/>
                    <w:rPr>
                      <w:b/>
                      <w:bCs/>
                      <w:i/>
                      <w:iCs/>
                      <w:sz w:val="22"/>
                    </w:rPr>
                  </w:pPr>
                  <w:r>
                    <w:rPr>
                      <w:rFonts w:ascii="Arial" w:hAnsi="Arial" w:cs="Arial"/>
                      <w:b/>
                      <w:i/>
                      <w:sz w:val="20"/>
                    </w:rPr>
                    <w:t>This is not completed – procedures should be adopted.</w:t>
                  </w:r>
                </w:p>
              </w:tc>
            </w:tr>
            <w:tr w:rsidR="00070CD3" w:rsidRPr="00BA5D07">
              <w:tblPrEx>
                <w:tblCellMar>
                  <w:top w:w="0" w:type="dxa"/>
                  <w:bottom w:w="0" w:type="dxa"/>
                </w:tblCellMar>
              </w:tblPrEx>
              <w:trPr>
                <w:gridAfter w:val="6"/>
                <w:wAfter w:w="2766" w:type="dxa"/>
                <w:cantSplit/>
                <w:trHeight w:hRule="exact" w:val="284"/>
              </w:trPr>
              <w:tc>
                <w:tcPr>
                  <w:tcW w:w="606" w:type="dxa"/>
                </w:tcPr>
                <w:p w:rsidR="00070CD3" w:rsidRPr="00310931" w:rsidRDefault="00070CD3" w:rsidP="00AF35A7">
                  <w:pPr>
                    <w:pStyle w:val="Paragraph"/>
                    <w:spacing w:before="40" w:after="0"/>
                    <w:rPr>
                      <w:rFonts w:ascii="Arial" w:hAnsi="Arial" w:cs="Arial"/>
                      <w:sz w:val="20"/>
                    </w:rPr>
                  </w:pPr>
                  <w:r w:rsidRPr="00C9266B">
                    <w:rPr>
                      <w:rFonts w:ascii="Arial" w:hAnsi="Arial" w:cs="Arial"/>
                      <w:sz w:val="20"/>
                    </w:rPr>
                    <w:t>27.10</w:t>
                  </w:r>
                </w:p>
              </w:tc>
              <w:tc>
                <w:tcPr>
                  <w:tcW w:w="5329" w:type="dxa"/>
                  <w:gridSpan w:val="2"/>
                  <w:shd w:val="clear" w:color="auto" w:fill="auto"/>
                  <w:vAlign w:val="center"/>
                </w:tcPr>
                <w:p w:rsidR="00070CD3" w:rsidRPr="00BA5D07" w:rsidRDefault="00EB01D4" w:rsidP="00682BCE">
                  <w:pPr>
                    <w:pStyle w:val="Paragraph"/>
                    <w:spacing w:after="0"/>
                    <w:ind w:right="113"/>
                    <w:rPr>
                      <w:rFonts w:ascii="Arial" w:hAnsi="Arial" w:cs="Arial"/>
                      <w:sz w:val="20"/>
                    </w:rPr>
                  </w:pPr>
                  <w:r>
                    <w:rPr>
                      <w:rFonts w:ascii="Arial" w:hAnsi="Arial" w:cs="Arial"/>
                      <w:sz w:val="20"/>
                    </w:rPr>
                    <w:t>Annual inspection and test of lightning protection system</w:t>
                  </w:r>
                  <w:r w:rsidR="00E132E1">
                    <w:rPr>
                      <w:rFonts w:ascii="Arial" w:hAnsi="Arial" w:cs="Arial"/>
                      <w:sz w:val="20"/>
                    </w:rPr>
                    <w:t>?</w:t>
                  </w:r>
                </w:p>
              </w:tc>
              <w:tc>
                <w:tcPr>
                  <w:tcW w:w="540" w:type="dxa"/>
                  <w:gridSpan w:val="2"/>
                  <w:tcBorders>
                    <w:right w:val="single" w:sz="4" w:space="0" w:color="auto"/>
                  </w:tcBorders>
                  <w:shd w:val="clear" w:color="auto" w:fill="auto"/>
                  <w:vAlign w:val="center"/>
                </w:tcPr>
                <w:p w:rsidR="00070CD3" w:rsidRPr="00BA5D07" w:rsidRDefault="005232F4" w:rsidP="005232F4">
                  <w:pPr>
                    <w:pStyle w:val="Paragraph"/>
                    <w:spacing w:after="0"/>
                    <w:jc w:val="center"/>
                    <w:rPr>
                      <w:rFonts w:ascii="Arial" w:hAnsi="Arial" w:cs="Arial"/>
                      <w:sz w:val="20"/>
                    </w:rPr>
                  </w:pPr>
                  <w:r>
                    <w:rPr>
                      <w:rFonts w:ascii="Arial" w:hAnsi="Arial" w:cs="Arial"/>
                      <w:sz w:val="20"/>
                    </w:rPr>
                    <w:t>N/A</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70CD3" w:rsidRPr="00864F70" w:rsidRDefault="00301076" w:rsidP="00D2486E">
                  <w:pPr>
                    <w:pStyle w:val="Paragraph"/>
                    <w:spacing w:after="0"/>
                    <w:ind w:right="113"/>
                    <w:jc w:val="right"/>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070CD3" w:rsidRPr="00BA5D07" w:rsidRDefault="00B22F3F" w:rsidP="00B22F3F">
                  <w:pPr>
                    <w:pStyle w:val="Paragraph"/>
                    <w:spacing w:after="0"/>
                    <w:jc w:val="center"/>
                    <w:rPr>
                      <w:rFonts w:ascii="Arial" w:hAnsi="Arial" w:cs="Arial"/>
                      <w:sz w:val="20"/>
                    </w:rPr>
                  </w:pPr>
                  <w:r>
                    <w:rPr>
                      <w:rFonts w:ascii="Arial" w:hAnsi="Arial" w:cs="Arial"/>
                      <w:sz w:val="20"/>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070CD3" w:rsidRPr="00BA5D07" w:rsidRDefault="00070CD3" w:rsidP="0041798B">
                  <w:pPr>
                    <w:pStyle w:val="Paragraph"/>
                    <w:spacing w:after="0"/>
                    <w:ind w:right="113"/>
                    <w:jc w:val="center"/>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070CD3" w:rsidRPr="00BA5D07" w:rsidRDefault="00B22F3F" w:rsidP="00B22F3F">
                  <w:pPr>
                    <w:pStyle w:val="Paragraph"/>
                    <w:spacing w:after="0"/>
                    <w:jc w:val="center"/>
                    <w:rPr>
                      <w:rFonts w:ascii="Arial" w:hAnsi="Arial" w:cs="Arial"/>
                      <w:sz w:val="20"/>
                    </w:rPr>
                  </w:pPr>
                  <w:r>
                    <w:rPr>
                      <w:rFonts w:ascii="Arial" w:hAnsi="Arial" w:cs="Arial"/>
                      <w:sz w:val="20"/>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070CD3" w:rsidRPr="00BA5D07" w:rsidRDefault="00070CD3" w:rsidP="005E30AF">
                  <w:pPr>
                    <w:pStyle w:val="Paragraph"/>
                    <w:spacing w:after="0"/>
                    <w:jc w:val="right"/>
                    <w:rPr>
                      <w:rFonts w:ascii="Arial" w:hAnsi="Arial" w:cs="Arial"/>
                      <w:sz w:val="20"/>
                    </w:rPr>
                  </w:pPr>
                </w:p>
              </w:tc>
            </w:tr>
            <w:tr w:rsidR="00070CD3" w:rsidRPr="00BA5D07">
              <w:tblPrEx>
                <w:tblCellMar>
                  <w:top w:w="0" w:type="dxa"/>
                  <w:bottom w:w="0" w:type="dxa"/>
                </w:tblCellMar>
              </w:tblPrEx>
              <w:trPr>
                <w:gridAfter w:val="6"/>
                <w:wAfter w:w="2766" w:type="dxa"/>
                <w:cantSplit/>
                <w:trHeight w:hRule="exact" w:val="284"/>
              </w:trPr>
              <w:tc>
                <w:tcPr>
                  <w:tcW w:w="606" w:type="dxa"/>
                </w:tcPr>
                <w:p w:rsidR="00070CD3" w:rsidRPr="0080509C" w:rsidRDefault="00070CD3" w:rsidP="005E30AF">
                  <w:pPr>
                    <w:pStyle w:val="Paragraph"/>
                    <w:spacing w:before="40" w:after="40"/>
                    <w:rPr>
                      <w:rFonts w:ascii="Arial" w:hAnsi="Arial" w:cs="Arial"/>
                      <w:sz w:val="20"/>
                    </w:rPr>
                  </w:pPr>
                </w:p>
              </w:tc>
              <w:tc>
                <w:tcPr>
                  <w:tcW w:w="5329" w:type="dxa"/>
                  <w:gridSpan w:val="2"/>
                  <w:shd w:val="clear" w:color="auto" w:fill="auto"/>
                </w:tcPr>
                <w:p w:rsidR="00070CD3" w:rsidRPr="00161203" w:rsidRDefault="00070CD3" w:rsidP="005E30AF">
                  <w:pPr>
                    <w:pStyle w:val="Paragraph"/>
                    <w:tabs>
                      <w:tab w:val="left" w:pos="357"/>
                    </w:tabs>
                    <w:spacing w:before="40" w:after="40"/>
                    <w:rPr>
                      <w:rFonts w:ascii="Arial" w:hAnsi="Arial" w:cs="Arial"/>
                      <w:sz w:val="20"/>
                    </w:rPr>
                  </w:pPr>
                </w:p>
              </w:tc>
              <w:tc>
                <w:tcPr>
                  <w:tcW w:w="540" w:type="dxa"/>
                  <w:gridSpan w:val="2"/>
                  <w:shd w:val="clear" w:color="auto" w:fill="auto"/>
                  <w:vAlign w:val="center"/>
                </w:tcPr>
                <w:p w:rsidR="00070CD3" w:rsidRPr="00BA5D07" w:rsidRDefault="00070CD3" w:rsidP="005E30AF">
                  <w:pPr>
                    <w:pStyle w:val="Paragraph"/>
                    <w:spacing w:after="0"/>
                    <w:ind w:right="113"/>
                    <w:jc w:val="right"/>
                    <w:rPr>
                      <w:rFonts w:ascii="Arial" w:hAnsi="Arial" w:cs="Arial"/>
                      <w:sz w:val="20"/>
                    </w:rPr>
                  </w:pPr>
                </w:p>
              </w:tc>
              <w:tc>
                <w:tcPr>
                  <w:tcW w:w="380" w:type="dxa"/>
                  <w:shd w:val="clear" w:color="auto" w:fill="auto"/>
                  <w:vAlign w:val="center"/>
                </w:tcPr>
                <w:p w:rsidR="00070CD3" w:rsidRPr="00BA5D07" w:rsidRDefault="00070CD3" w:rsidP="005E30AF">
                  <w:pPr>
                    <w:pStyle w:val="Paragraph"/>
                    <w:spacing w:after="0"/>
                    <w:jc w:val="right"/>
                    <w:rPr>
                      <w:rFonts w:ascii="Arial" w:hAnsi="Arial" w:cs="Arial"/>
                      <w:sz w:val="20"/>
                    </w:rPr>
                  </w:pPr>
                </w:p>
              </w:tc>
              <w:tc>
                <w:tcPr>
                  <w:tcW w:w="697" w:type="dxa"/>
                  <w:shd w:val="clear" w:color="auto" w:fill="auto"/>
                  <w:vAlign w:val="center"/>
                </w:tcPr>
                <w:p w:rsidR="00070CD3" w:rsidRPr="00BA5D07" w:rsidRDefault="00070CD3" w:rsidP="005E30AF">
                  <w:pPr>
                    <w:pStyle w:val="Paragraph"/>
                    <w:spacing w:after="0"/>
                    <w:ind w:right="113"/>
                    <w:jc w:val="right"/>
                    <w:rPr>
                      <w:rFonts w:ascii="Arial" w:hAnsi="Arial" w:cs="Arial"/>
                      <w:sz w:val="20"/>
                    </w:rPr>
                  </w:pPr>
                </w:p>
              </w:tc>
              <w:tc>
                <w:tcPr>
                  <w:tcW w:w="449" w:type="dxa"/>
                  <w:shd w:val="clear" w:color="auto" w:fill="auto"/>
                  <w:vAlign w:val="center"/>
                </w:tcPr>
                <w:p w:rsidR="00070CD3" w:rsidRPr="00BA5D07" w:rsidRDefault="00070CD3" w:rsidP="005E30AF">
                  <w:pPr>
                    <w:pStyle w:val="Paragraph"/>
                    <w:spacing w:after="0"/>
                    <w:jc w:val="right"/>
                    <w:rPr>
                      <w:rFonts w:ascii="Arial" w:hAnsi="Arial" w:cs="Arial"/>
                      <w:sz w:val="20"/>
                    </w:rPr>
                  </w:pPr>
                </w:p>
              </w:tc>
              <w:tc>
                <w:tcPr>
                  <w:tcW w:w="685" w:type="dxa"/>
                  <w:shd w:val="clear" w:color="auto" w:fill="auto"/>
                  <w:vAlign w:val="center"/>
                </w:tcPr>
                <w:p w:rsidR="00070CD3" w:rsidRPr="00BA5D07" w:rsidRDefault="00070CD3" w:rsidP="005E30AF">
                  <w:pPr>
                    <w:pStyle w:val="Paragraph"/>
                    <w:spacing w:after="0"/>
                    <w:ind w:right="113"/>
                    <w:jc w:val="right"/>
                    <w:rPr>
                      <w:rFonts w:ascii="Arial" w:hAnsi="Arial" w:cs="Arial"/>
                      <w:sz w:val="20"/>
                    </w:rPr>
                  </w:pPr>
                </w:p>
              </w:tc>
              <w:tc>
                <w:tcPr>
                  <w:tcW w:w="461" w:type="dxa"/>
                  <w:shd w:val="clear" w:color="auto" w:fill="auto"/>
                  <w:vAlign w:val="center"/>
                </w:tcPr>
                <w:p w:rsidR="00070CD3" w:rsidRPr="00BA5D07" w:rsidRDefault="00070CD3" w:rsidP="005E30AF">
                  <w:pPr>
                    <w:pStyle w:val="Paragraph"/>
                    <w:spacing w:after="0"/>
                    <w:jc w:val="right"/>
                    <w:rPr>
                      <w:rFonts w:ascii="Arial" w:hAnsi="Arial" w:cs="Arial"/>
                      <w:sz w:val="20"/>
                    </w:rPr>
                  </w:pPr>
                </w:p>
              </w:tc>
            </w:tr>
            <w:tr w:rsidR="00070CD3" w:rsidRPr="00BA5D07" w:rsidTr="00F6439A">
              <w:tblPrEx>
                <w:tblCellMar>
                  <w:top w:w="0" w:type="dxa"/>
                  <w:bottom w:w="0" w:type="dxa"/>
                </w:tblCellMar>
              </w:tblPrEx>
              <w:trPr>
                <w:gridAfter w:val="6"/>
                <w:wAfter w:w="2766" w:type="dxa"/>
                <w:cantSplit/>
                <w:trHeight w:hRule="exact" w:val="751"/>
              </w:trPr>
              <w:tc>
                <w:tcPr>
                  <w:tcW w:w="606" w:type="dxa"/>
                </w:tcPr>
                <w:p w:rsidR="00070CD3" w:rsidRDefault="00070CD3" w:rsidP="00FF687E">
                  <w:pPr>
                    <w:pStyle w:val="Paragraph"/>
                    <w:spacing w:after="0"/>
                    <w:rPr>
                      <w:rFonts w:ascii="Arial" w:hAnsi="Arial" w:cs="Arial"/>
                      <w:sz w:val="20"/>
                    </w:rPr>
                  </w:pPr>
                </w:p>
                <w:p w:rsidR="00FF687E" w:rsidRDefault="00FF687E" w:rsidP="00AF35A7">
                  <w:pPr>
                    <w:pStyle w:val="Paragraph"/>
                    <w:spacing w:after="0"/>
                    <w:rPr>
                      <w:rFonts w:ascii="Arial" w:hAnsi="Arial" w:cs="Arial"/>
                      <w:sz w:val="20"/>
                    </w:rPr>
                  </w:pPr>
                </w:p>
                <w:p w:rsidR="00AF35A7" w:rsidRDefault="00AF35A7" w:rsidP="00AF35A7">
                  <w:pPr>
                    <w:pStyle w:val="Paragraph"/>
                    <w:spacing w:after="0"/>
                    <w:rPr>
                      <w:rFonts w:ascii="Arial" w:hAnsi="Arial" w:cs="Arial"/>
                      <w:sz w:val="20"/>
                    </w:rPr>
                  </w:pPr>
                </w:p>
                <w:p w:rsidR="00AF35A7" w:rsidRDefault="00AF35A7" w:rsidP="00AF35A7">
                  <w:pPr>
                    <w:pStyle w:val="Paragraph"/>
                    <w:spacing w:after="0"/>
                    <w:rPr>
                      <w:rFonts w:ascii="Arial" w:hAnsi="Arial" w:cs="Arial"/>
                      <w:sz w:val="20"/>
                    </w:rPr>
                  </w:pPr>
                </w:p>
                <w:p w:rsidR="00682BCE" w:rsidRDefault="00682BCE" w:rsidP="00682BCE">
                  <w:pPr>
                    <w:pStyle w:val="Paragraph"/>
                    <w:spacing w:after="40"/>
                    <w:rPr>
                      <w:rFonts w:ascii="Arial" w:hAnsi="Arial" w:cs="Arial"/>
                      <w:sz w:val="20"/>
                    </w:rPr>
                  </w:pPr>
                </w:p>
                <w:p w:rsidR="00682BCE" w:rsidRPr="000430A4" w:rsidRDefault="00682BCE" w:rsidP="00682BCE">
                  <w:pPr>
                    <w:pStyle w:val="Paragraph"/>
                    <w:spacing w:after="40"/>
                    <w:rPr>
                      <w:rFonts w:ascii="Arial" w:hAnsi="Arial" w:cs="Arial"/>
                      <w:sz w:val="20"/>
                    </w:rPr>
                  </w:pPr>
                </w:p>
              </w:tc>
              <w:tc>
                <w:tcPr>
                  <w:tcW w:w="8541" w:type="dxa"/>
                  <w:gridSpan w:val="9"/>
                  <w:shd w:val="clear" w:color="auto" w:fill="auto"/>
                </w:tcPr>
                <w:p w:rsidR="00F6439A" w:rsidRDefault="00070CD3" w:rsidP="00642744">
                  <w:pPr>
                    <w:pStyle w:val="Paragraph"/>
                    <w:keepNext/>
                    <w:spacing w:before="40"/>
                    <w:rPr>
                      <w:rFonts w:ascii="Arial" w:hAnsi="Arial" w:cs="Arial"/>
                      <w:sz w:val="20"/>
                    </w:rPr>
                  </w:pPr>
                  <w:r w:rsidRPr="00DA0614">
                    <w:rPr>
                      <w:rFonts w:ascii="Arial" w:hAnsi="Arial" w:cs="Arial"/>
                      <w:bCs/>
                      <w:sz w:val="20"/>
                    </w:rPr>
                    <w:t>Comments</w:t>
                  </w:r>
                  <w:r w:rsidRPr="00DA0614">
                    <w:rPr>
                      <w:rFonts w:ascii="Arial" w:hAnsi="Arial" w:cs="Arial"/>
                      <w:sz w:val="20"/>
                    </w:rPr>
                    <w:t>:</w:t>
                  </w:r>
                </w:p>
                <w:p w:rsidR="00070CD3" w:rsidRDefault="009A0C7D" w:rsidP="00642744">
                  <w:pPr>
                    <w:pStyle w:val="Paragraph"/>
                    <w:keepNext/>
                    <w:spacing w:before="40"/>
                    <w:rPr>
                      <w:rFonts w:ascii="Arial" w:hAnsi="Arial" w:cs="Arial"/>
                      <w:sz w:val="20"/>
                    </w:rPr>
                  </w:pPr>
                  <w:r>
                    <w:rPr>
                      <w:rFonts w:ascii="Arial" w:hAnsi="Arial" w:cs="Arial"/>
                      <w:b/>
                      <w:i/>
                      <w:sz w:val="20"/>
                    </w:rPr>
                    <w:t xml:space="preserve">This will be </w:t>
                  </w:r>
                  <w:r w:rsidR="0041798B">
                    <w:rPr>
                      <w:rFonts w:ascii="Arial" w:hAnsi="Arial" w:cs="Arial"/>
                      <w:b/>
                      <w:i/>
                      <w:sz w:val="20"/>
                    </w:rPr>
                    <w:t>completed by an external contractor.</w:t>
                  </w:r>
                  <w:r w:rsidR="00F6439A">
                    <w:rPr>
                      <w:rFonts w:ascii="Arial" w:hAnsi="Arial" w:cs="Arial"/>
                      <w:sz w:val="20"/>
                    </w:rPr>
                    <w:t xml:space="preserve">    </w:t>
                  </w:r>
                </w:p>
                <w:p w:rsidR="00F6439A" w:rsidRDefault="00F6439A" w:rsidP="00642744">
                  <w:pPr>
                    <w:pStyle w:val="Paragraph"/>
                    <w:keepNext/>
                    <w:spacing w:before="40"/>
                    <w:rPr>
                      <w:rFonts w:ascii="Arial" w:hAnsi="Arial" w:cs="Arial"/>
                      <w:sz w:val="20"/>
                    </w:rPr>
                  </w:pPr>
                </w:p>
                <w:p w:rsidR="00F6439A" w:rsidRDefault="00F6439A" w:rsidP="00642744">
                  <w:pPr>
                    <w:pStyle w:val="Paragraph"/>
                    <w:keepNext/>
                    <w:spacing w:before="40"/>
                    <w:rPr>
                      <w:rFonts w:ascii="Arial" w:hAnsi="Arial" w:cs="Arial"/>
                      <w:sz w:val="20"/>
                    </w:rPr>
                  </w:pPr>
                </w:p>
                <w:p w:rsidR="00F6439A" w:rsidRDefault="00F6439A" w:rsidP="00642744">
                  <w:pPr>
                    <w:pStyle w:val="Paragraph"/>
                    <w:keepNext/>
                    <w:spacing w:before="40"/>
                    <w:rPr>
                      <w:rFonts w:ascii="Arial" w:hAnsi="Arial" w:cs="Arial"/>
                      <w:sz w:val="20"/>
                    </w:rPr>
                  </w:pPr>
                </w:p>
                <w:p w:rsidR="00F6439A" w:rsidRPr="00F6439A" w:rsidRDefault="00F6439A" w:rsidP="00642744">
                  <w:pPr>
                    <w:pStyle w:val="Paragraph"/>
                    <w:keepNext/>
                    <w:spacing w:before="40"/>
                    <w:rPr>
                      <w:rFonts w:ascii="Arial" w:hAnsi="Arial" w:cs="Arial"/>
                      <w:b/>
                      <w:i/>
                      <w:sz w:val="20"/>
                    </w:rPr>
                  </w:pPr>
                  <w:r>
                    <w:rPr>
                      <w:rFonts w:ascii="Arial" w:hAnsi="Arial" w:cs="Arial"/>
                      <w:b/>
                      <w:i/>
                      <w:sz w:val="20"/>
                    </w:rPr>
                    <w:t>None</w:t>
                  </w:r>
                </w:p>
              </w:tc>
            </w:tr>
            <w:tr w:rsidR="00FA277E" w:rsidRPr="00BA5D07" w:rsidTr="00C6509D">
              <w:tblPrEx>
                <w:tblCellMar>
                  <w:top w:w="0" w:type="dxa"/>
                  <w:bottom w:w="0" w:type="dxa"/>
                </w:tblCellMar>
              </w:tblPrEx>
              <w:trPr>
                <w:gridAfter w:val="6"/>
                <w:wAfter w:w="2766" w:type="dxa"/>
                <w:cantSplit/>
                <w:trHeight w:hRule="exact" w:val="284"/>
              </w:trPr>
              <w:tc>
                <w:tcPr>
                  <w:tcW w:w="606" w:type="dxa"/>
                </w:tcPr>
                <w:p w:rsidR="00FA277E" w:rsidRPr="00310931" w:rsidRDefault="00FA277E" w:rsidP="001B042B">
                  <w:pPr>
                    <w:pStyle w:val="Paragraph"/>
                    <w:spacing w:before="40" w:after="0"/>
                    <w:rPr>
                      <w:rFonts w:ascii="Arial" w:hAnsi="Arial" w:cs="Arial"/>
                      <w:sz w:val="20"/>
                    </w:rPr>
                  </w:pPr>
                  <w:r w:rsidRPr="00C9266B">
                    <w:rPr>
                      <w:rFonts w:ascii="Arial" w:hAnsi="Arial" w:cs="Arial"/>
                      <w:sz w:val="20"/>
                    </w:rPr>
                    <w:t>27.1</w:t>
                  </w:r>
                  <w:r w:rsidR="001B042B">
                    <w:rPr>
                      <w:rFonts w:ascii="Arial" w:hAnsi="Arial" w:cs="Arial"/>
                      <w:sz w:val="20"/>
                    </w:rPr>
                    <w:t>1</w:t>
                  </w:r>
                </w:p>
              </w:tc>
              <w:tc>
                <w:tcPr>
                  <w:tcW w:w="5329" w:type="dxa"/>
                  <w:gridSpan w:val="2"/>
                  <w:shd w:val="clear" w:color="auto" w:fill="auto"/>
                  <w:vAlign w:val="center"/>
                </w:tcPr>
                <w:p w:rsidR="00FA277E" w:rsidRPr="00BA5D07" w:rsidRDefault="00FA277E" w:rsidP="00FA277E">
                  <w:pPr>
                    <w:pStyle w:val="Paragraph"/>
                    <w:spacing w:after="0"/>
                    <w:ind w:right="113"/>
                    <w:rPr>
                      <w:rFonts w:ascii="Arial" w:hAnsi="Arial" w:cs="Arial"/>
                      <w:sz w:val="20"/>
                    </w:rPr>
                  </w:pPr>
                  <w:r>
                    <w:rPr>
                      <w:rFonts w:ascii="Arial" w:hAnsi="Arial" w:cs="Arial"/>
                      <w:sz w:val="20"/>
                    </w:rPr>
                    <w:t>Routine inspection and testing of fire resisting doors?</w:t>
                  </w:r>
                </w:p>
              </w:tc>
              <w:tc>
                <w:tcPr>
                  <w:tcW w:w="540" w:type="dxa"/>
                  <w:gridSpan w:val="2"/>
                  <w:tcBorders>
                    <w:right w:val="single" w:sz="4" w:space="0" w:color="auto"/>
                  </w:tcBorders>
                  <w:shd w:val="clear" w:color="auto" w:fill="auto"/>
                  <w:vAlign w:val="center"/>
                </w:tcPr>
                <w:p w:rsidR="00FA277E" w:rsidRPr="00BA5D07" w:rsidRDefault="002E4AE4" w:rsidP="00B16591">
                  <w:pPr>
                    <w:pStyle w:val="Paragraph"/>
                    <w:spacing w:after="0"/>
                    <w:jc w:val="center"/>
                    <w:rPr>
                      <w:rFonts w:ascii="Arial" w:hAnsi="Arial" w:cs="Arial"/>
                      <w:sz w:val="20"/>
                    </w:rPr>
                  </w:pPr>
                  <w:r>
                    <w:rPr>
                      <w:rFonts w:ascii="Arial" w:hAnsi="Arial" w:cs="Arial"/>
                      <w:sz w:val="20"/>
                    </w:rPr>
                    <w:t>N/A</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FA277E" w:rsidRPr="00864F70" w:rsidRDefault="00711701" w:rsidP="0041798B">
                  <w:pPr>
                    <w:pStyle w:val="Paragraph"/>
                    <w:spacing w:after="0"/>
                    <w:ind w:right="113"/>
                    <w:jc w:val="center"/>
                    <w:rPr>
                      <w:rFonts w:ascii="Arial" w:hAnsi="Arial" w:cs="Arial"/>
                      <w:b/>
                      <w:sz w:val="20"/>
                    </w:rPr>
                  </w:pPr>
                  <w:r>
                    <w:rPr>
                      <w:rFonts w:ascii="Arial" w:hAnsi="Arial" w:cs="Arial"/>
                      <w:b/>
                      <w:sz w:val="20"/>
                    </w:rPr>
                    <w:t xml:space="preserve"> </w:t>
                  </w:r>
                </w:p>
              </w:tc>
              <w:tc>
                <w:tcPr>
                  <w:tcW w:w="697" w:type="dxa"/>
                  <w:tcBorders>
                    <w:left w:val="single" w:sz="4" w:space="0" w:color="auto"/>
                    <w:right w:val="single" w:sz="4" w:space="0" w:color="auto"/>
                  </w:tcBorders>
                  <w:shd w:val="clear" w:color="auto" w:fill="auto"/>
                  <w:vAlign w:val="center"/>
                </w:tcPr>
                <w:p w:rsidR="00FA277E" w:rsidRPr="00BA5D07" w:rsidRDefault="00B22F3F" w:rsidP="00B22F3F">
                  <w:pPr>
                    <w:pStyle w:val="Paragraph"/>
                    <w:spacing w:after="0"/>
                    <w:jc w:val="center"/>
                    <w:rPr>
                      <w:rFonts w:ascii="Arial" w:hAnsi="Arial" w:cs="Arial"/>
                      <w:sz w:val="20"/>
                    </w:rPr>
                  </w:pPr>
                  <w:r>
                    <w:rPr>
                      <w:rFonts w:ascii="Arial" w:hAnsi="Arial" w:cs="Arial"/>
                      <w:sz w:val="20"/>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FA277E" w:rsidRPr="00C6509D" w:rsidRDefault="00782D1B" w:rsidP="00C6509D">
                  <w:pPr>
                    <w:pStyle w:val="Paragraph"/>
                    <w:spacing w:after="0"/>
                    <w:ind w:right="113"/>
                    <w:jc w:val="center"/>
                    <w:rPr>
                      <w:rFonts w:ascii="Arial" w:hAnsi="Arial" w:cs="Arial"/>
                      <w:b/>
                      <w:sz w:val="20"/>
                    </w:rPr>
                  </w:pPr>
                  <w:r>
                    <w:rPr>
                      <w:rFonts w:ascii="Arial" w:hAnsi="Arial" w:cs="Arial"/>
                      <w:b/>
                      <w:sz w:val="20"/>
                    </w:rPr>
                    <w:t xml:space="preserve"> </w:t>
                  </w:r>
                  <w:r w:rsidR="00C6509D">
                    <w:rPr>
                      <w:rFonts w:ascii="Arial" w:hAnsi="Arial" w:cs="Arial"/>
                      <w:b/>
                      <w:sz w:val="20"/>
                    </w:rPr>
                    <w:t xml:space="preserve"> </w:t>
                  </w:r>
                </w:p>
              </w:tc>
              <w:tc>
                <w:tcPr>
                  <w:tcW w:w="685" w:type="dxa"/>
                  <w:tcBorders>
                    <w:left w:val="single" w:sz="4" w:space="0" w:color="auto"/>
                    <w:right w:val="single" w:sz="4" w:space="0" w:color="auto"/>
                  </w:tcBorders>
                  <w:shd w:val="clear" w:color="auto" w:fill="auto"/>
                  <w:vAlign w:val="center"/>
                </w:tcPr>
                <w:p w:rsidR="00FA277E" w:rsidRPr="00BA5D07" w:rsidRDefault="00B22F3F" w:rsidP="00B22F3F">
                  <w:pPr>
                    <w:pStyle w:val="Paragraph"/>
                    <w:spacing w:after="0"/>
                    <w:jc w:val="center"/>
                    <w:rPr>
                      <w:rFonts w:ascii="Arial" w:hAnsi="Arial" w:cs="Arial"/>
                      <w:sz w:val="20"/>
                    </w:rPr>
                  </w:pPr>
                  <w:r>
                    <w:rPr>
                      <w:rFonts w:ascii="Arial" w:hAnsi="Arial" w:cs="Arial"/>
                      <w:sz w:val="20"/>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FA277E" w:rsidRPr="00F6439A" w:rsidRDefault="0041798B" w:rsidP="001B042B">
                  <w:pPr>
                    <w:pStyle w:val="Paragraph"/>
                    <w:spacing w:after="0"/>
                    <w:jc w:val="center"/>
                    <w:rPr>
                      <w:rFonts w:ascii="Arial" w:hAnsi="Arial" w:cs="Arial"/>
                      <w:b/>
                      <w:sz w:val="20"/>
                    </w:rPr>
                  </w:pPr>
                  <w:r>
                    <w:rPr>
                      <w:rFonts w:ascii="Arial" w:hAnsi="Arial" w:cs="Arial"/>
                      <w:b/>
                      <w:sz w:val="20"/>
                    </w:rPr>
                    <w:t>X</w:t>
                  </w:r>
                </w:p>
              </w:tc>
            </w:tr>
            <w:tr w:rsidR="00FA277E" w:rsidRPr="00BA5D07">
              <w:tblPrEx>
                <w:tblCellMar>
                  <w:top w:w="0" w:type="dxa"/>
                  <w:bottom w:w="0" w:type="dxa"/>
                </w:tblCellMar>
              </w:tblPrEx>
              <w:trPr>
                <w:gridAfter w:val="6"/>
                <w:wAfter w:w="2766" w:type="dxa"/>
                <w:cantSplit/>
                <w:trHeight w:hRule="exact" w:val="284"/>
              </w:trPr>
              <w:tc>
                <w:tcPr>
                  <w:tcW w:w="606" w:type="dxa"/>
                </w:tcPr>
                <w:p w:rsidR="00FA277E" w:rsidRPr="0080509C" w:rsidRDefault="00FA277E" w:rsidP="00B16591">
                  <w:pPr>
                    <w:pStyle w:val="Paragraph"/>
                    <w:spacing w:before="40" w:after="40"/>
                    <w:rPr>
                      <w:rFonts w:ascii="Arial" w:hAnsi="Arial" w:cs="Arial"/>
                      <w:sz w:val="20"/>
                    </w:rPr>
                  </w:pPr>
                </w:p>
              </w:tc>
              <w:tc>
                <w:tcPr>
                  <w:tcW w:w="5329" w:type="dxa"/>
                  <w:gridSpan w:val="2"/>
                  <w:shd w:val="clear" w:color="auto" w:fill="auto"/>
                </w:tcPr>
                <w:p w:rsidR="00FA277E" w:rsidRPr="00161203" w:rsidRDefault="00FA277E" w:rsidP="00B16591">
                  <w:pPr>
                    <w:pStyle w:val="Paragraph"/>
                    <w:tabs>
                      <w:tab w:val="left" w:pos="357"/>
                    </w:tabs>
                    <w:spacing w:before="40" w:after="40"/>
                    <w:rPr>
                      <w:rFonts w:ascii="Arial" w:hAnsi="Arial" w:cs="Arial"/>
                      <w:sz w:val="20"/>
                    </w:rPr>
                  </w:pPr>
                </w:p>
              </w:tc>
              <w:tc>
                <w:tcPr>
                  <w:tcW w:w="540" w:type="dxa"/>
                  <w:gridSpan w:val="2"/>
                  <w:shd w:val="clear" w:color="auto" w:fill="auto"/>
                  <w:vAlign w:val="center"/>
                </w:tcPr>
                <w:p w:rsidR="00FA277E" w:rsidRPr="00BA5D07" w:rsidRDefault="00FA277E" w:rsidP="00B16591">
                  <w:pPr>
                    <w:pStyle w:val="Paragraph"/>
                    <w:spacing w:after="0"/>
                    <w:ind w:right="113"/>
                    <w:jc w:val="right"/>
                    <w:rPr>
                      <w:rFonts w:ascii="Arial" w:hAnsi="Arial" w:cs="Arial"/>
                      <w:sz w:val="20"/>
                    </w:rPr>
                  </w:pPr>
                </w:p>
              </w:tc>
              <w:tc>
                <w:tcPr>
                  <w:tcW w:w="380" w:type="dxa"/>
                  <w:shd w:val="clear" w:color="auto" w:fill="auto"/>
                  <w:vAlign w:val="center"/>
                </w:tcPr>
                <w:p w:rsidR="00FA277E" w:rsidRPr="00BA5D07" w:rsidRDefault="00FA277E" w:rsidP="00B16591">
                  <w:pPr>
                    <w:pStyle w:val="Paragraph"/>
                    <w:spacing w:after="0"/>
                    <w:jc w:val="right"/>
                    <w:rPr>
                      <w:rFonts w:ascii="Arial" w:hAnsi="Arial" w:cs="Arial"/>
                      <w:sz w:val="20"/>
                    </w:rPr>
                  </w:pPr>
                </w:p>
              </w:tc>
              <w:tc>
                <w:tcPr>
                  <w:tcW w:w="697" w:type="dxa"/>
                  <w:shd w:val="clear" w:color="auto" w:fill="auto"/>
                  <w:vAlign w:val="center"/>
                </w:tcPr>
                <w:p w:rsidR="00FA277E" w:rsidRPr="00BA5D07" w:rsidRDefault="00FA277E" w:rsidP="00B16591">
                  <w:pPr>
                    <w:pStyle w:val="Paragraph"/>
                    <w:spacing w:after="0"/>
                    <w:ind w:right="113"/>
                    <w:jc w:val="right"/>
                    <w:rPr>
                      <w:rFonts w:ascii="Arial" w:hAnsi="Arial" w:cs="Arial"/>
                      <w:sz w:val="20"/>
                    </w:rPr>
                  </w:pPr>
                </w:p>
              </w:tc>
              <w:tc>
                <w:tcPr>
                  <w:tcW w:w="449" w:type="dxa"/>
                  <w:shd w:val="clear" w:color="auto" w:fill="auto"/>
                  <w:vAlign w:val="center"/>
                </w:tcPr>
                <w:p w:rsidR="00FA277E" w:rsidRPr="00BA5D07" w:rsidRDefault="00FA277E" w:rsidP="00B16591">
                  <w:pPr>
                    <w:pStyle w:val="Paragraph"/>
                    <w:spacing w:after="0"/>
                    <w:jc w:val="right"/>
                    <w:rPr>
                      <w:rFonts w:ascii="Arial" w:hAnsi="Arial" w:cs="Arial"/>
                      <w:sz w:val="20"/>
                    </w:rPr>
                  </w:pPr>
                </w:p>
              </w:tc>
              <w:tc>
                <w:tcPr>
                  <w:tcW w:w="685" w:type="dxa"/>
                  <w:shd w:val="clear" w:color="auto" w:fill="auto"/>
                  <w:vAlign w:val="center"/>
                </w:tcPr>
                <w:p w:rsidR="00FA277E" w:rsidRPr="00BA5D07" w:rsidRDefault="00FA277E" w:rsidP="00B16591">
                  <w:pPr>
                    <w:pStyle w:val="Paragraph"/>
                    <w:spacing w:after="0"/>
                    <w:ind w:right="113"/>
                    <w:jc w:val="right"/>
                    <w:rPr>
                      <w:rFonts w:ascii="Arial" w:hAnsi="Arial" w:cs="Arial"/>
                      <w:sz w:val="20"/>
                    </w:rPr>
                  </w:pPr>
                </w:p>
              </w:tc>
              <w:tc>
                <w:tcPr>
                  <w:tcW w:w="461" w:type="dxa"/>
                  <w:shd w:val="clear" w:color="auto" w:fill="auto"/>
                  <w:vAlign w:val="center"/>
                </w:tcPr>
                <w:p w:rsidR="00FA277E" w:rsidRPr="00BA5D07" w:rsidRDefault="00FA277E" w:rsidP="00B16591">
                  <w:pPr>
                    <w:pStyle w:val="Paragraph"/>
                    <w:spacing w:after="0"/>
                    <w:jc w:val="right"/>
                    <w:rPr>
                      <w:rFonts w:ascii="Arial" w:hAnsi="Arial" w:cs="Arial"/>
                      <w:sz w:val="20"/>
                    </w:rPr>
                  </w:pPr>
                </w:p>
              </w:tc>
            </w:tr>
            <w:tr w:rsidR="00FA277E" w:rsidRPr="00BA5D07" w:rsidTr="009C5C62">
              <w:tblPrEx>
                <w:tblCellMar>
                  <w:top w:w="0" w:type="dxa"/>
                  <w:bottom w:w="0" w:type="dxa"/>
                </w:tblCellMar>
              </w:tblPrEx>
              <w:trPr>
                <w:gridAfter w:val="6"/>
                <w:wAfter w:w="2766" w:type="dxa"/>
                <w:cantSplit/>
                <w:trHeight w:hRule="exact" w:val="1271"/>
              </w:trPr>
              <w:tc>
                <w:tcPr>
                  <w:tcW w:w="606" w:type="dxa"/>
                </w:tcPr>
                <w:p w:rsidR="00FA277E" w:rsidRDefault="00FA277E" w:rsidP="00B16591">
                  <w:pPr>
                    <w:pStyle w:val="Paragraph"/>
                    <w:spacing w:after="0"/>
                    <w:rPr>
                      <w:rFonts w:ascii="Arial" w:hAnsi="Arial" w:cs="Arial"/>
                      <w:sz w:val="20"/>
                    </w:rPr>
                  </w:pPr>
                </w:p>
                <w:p w:rsidR="00FA277E" w:rsidRDefault="00FA277E" w:rsidP="00B16591">
                  <w:pPr>
                    <w:pStyle w:val="Paragraph"/>
                    <w:spacing w:after="0"/>
                    <w:rPr>
                      <w:rFonts w:ascii="Arial" w:hAnsi="Arial" w:cs="Arial"/>
                      <w:sz w:val="20"/>
                    </w:rPr>
                  </w:pPr>
                </w:p>
                <w:p w:rsidR="00FA277E" w:rsidRDefault="00FA277E" w:rsidP="00B16591">
                  <w:pPr>
                    <w:pStyle w:val="Paragraph"/>
                    <w:spacing w:after="0"/>
                    <w:rPr>
                      <w:rFonts w:ascii="Arial" w:hAnsi="Arial" w:cs="Arial"/>
                      <w:sz w:val="20"/>
                    </w:rPr>
                  </w:pPr>
                </w:p>
                <w:p w:rsidR="00FA277E" w:rsidRDefault="00FA277E" w:rsidP="00B16591">
                  <w:pPr>
                    <w:pStyle w:val="Paragraph"/>
                    <w:spacing w:after="0"/>
                    <w:rPr>
                      <w:rFonts w:ascii="Arial" w:hAnsi="Arial" w:cs="Arial"/>
                      <w:sz w:val="20"/>
                    </w:rPr>
                  </w:pPr>
                </w:p>
                <w:p w:rsidR="00FA277E" w:rsidRDefault="00FA277E" w:rsidP="00B16591">
                  <w:pPr>
                    <w:pStyle w:val="Paragraph"/>
                    <w:spacing w:after="40"/>
                    <w:rPr>
                      <w:rFonts w:ascii="Arial" w:hAnsi="Arial" w:cs="Arial"/>
                      <w:sz w:val="20"/>
                    </w:rPr>
                  </w:pPr>
                </w:p>
                <w:p w:rsidR="00FA277E" w:rsidRPr="000430A4" w:rsidRDefault="00FA277E" w:rsidP="00B16591">
                  <w:pPr>
                    <w:pStyle w:val="Paragraph"/>
                    <w:spacing w:after="40"/>
                    <w:rPr>
                      <w:rFonts w:ascii="Arial" w:hAnsi="Arial" w:cs="Arial"/>
                      <w:sz w:val="20"/>
                    </w:rPr>
                  </w:pPr>
                </w:p>
              </w:tc>
              <w:tc>
                <w:tcPr>
                  <w:tcW w:w="8541" w:type="dxa"/>
                  <w:gridSpan w:val="9"/>
                  <w:shd w:val="clear" w:color="auto" w:fill="auto"/>
                </w:tcPr>
                <w:p w:rsidR="00FA277E" w:rsidRDefault="00FA277E" w:rsidP="00B16591">
                  <w:pPr>
                    <w:pStyle w:val="Paragraph"/>
                    <w:spacing w:after="0"/>
                    <w:rPr>
                      <w:rFonts w:ascii="Arial" w:hAnsi="Arial" w:cs="Arial"/>
                      <w:sz w:val="20"/>
                    </w:rPr>
                  </w:pPr>
                  <w:r w:rsidRPr="00C9266B">
                    <w:rPr>
                      <w:rFonts w:ascii="Arial" w:hAnsi="Arial" w:cs="Arial"/>
                      <w:sz w:val="20"/>
                    </w:rPr>
                    <w:t>Comments:</w:t>
                  </w:r>
                </w:p>
                <w:p w:rsidR="00B01615" w:rsidRDefault="0041798B" w:rsidP="00C2012A">
                  <w:pPr>
                    <w:pStyle w:val="Paragraph"/>
                    <w:spacing w:before="120" w:after="0"/>
                    <w:rPr>
                      <w:rFonts w:ascii="Arial" w:hAnsi="Arial" w:cs="Arial"/>
                      <w:b/>
                      <w:i/>
                      <w:sz w:val="20"/>
                    </w:rPr>
                  </w:pPr>
                  <w:r>
                    <w:rPr>
                      <w:rFonts w:ascii="Arial" w:hAnsi="Arial" w:cs="Arial"/>
                      <w:b/>
                      <w:i/>
                      <w:sz w:val="20"/>
                    </w:rPr>
                    <w:t>This currently is not carried out, procedures are being developed to address.</w:t>
                  </w:r>
                </w:p>
                <w:p w:rsidR="00782D1B" w:rsidRPr="00BA5D07" w:rsidRDefault="00782D1B" w:rsidP="009C5C62">
                  <w:pPr>
                    <w:pStyle w:val="Paragraph"/>
                    <w:spacing w:before="120" w:after="0"/>
                    <w:rPr>
                      <w:rFonts w:ascii="Arial" w:hAnsi="Arial" w:cs="Arial"/>
                      <w:sz w:val="20"/>
                    </w:rPr>
                  </w:pPr>
                </w:p>
              </w:tc>
            </w:tr>
            <w:tr w:rsidR="00560F1B" w:rsidRPr="00BA5D07" w:rsidTr="00270451">
              <w:tblPrEx>
                <w:tblCellMar>
                  <w:top w:w="0" w:type="dxa"/>
                  <w:bottom w:w="0" w:type="dxa"/>
                </w:tblCellMar>
              </w:tblPrEx>
              <w:trPr>
                <w:cantSplit/>
                <w:trHeight w:hRule="exact" w:val="83"/>
              </w:trPr>
              <w:tc>
                <w:tcPr>
                  <w:tcW w:w="606" w:type="dxa"/>
                </w:tcPr>
                <w:p w:rsidR="00560F1B" w:rsidRPr="00310931" w:rsidRDefault="00560F1B" w:rsidP="00AF35A7">
                  <w:pPr>
                    <w:pStyle w:val="Paragraph"/>
                    <w:spacing w:before="40" w:after="0"/>
                    <w:rPr>
                      <w:rFonts w:ascii="Arial" w:hAnsi="Arial" w:cs="Arial"/>
                      <w:sz w:val="20"/>
                    </w:rPr>
                  </w:pPr>
                </w:p>
              </w:tc>
              <w:tc>
                <w:tcPr>
                  <w:tcW w:w="8541" w:type="dxa"/>
                  <w:gridSpan w:val="9"/>
                  <w:shd w:val="clear" w:color="auto" w:fill="auto"/>
                  <w:vAlign w:val="center"/>
                </w:tcPr>
                <w:p w:rsidR="00CB3E74" w:rsidRDefault="00CB3E74" w:rsidP="00560F1B">
                  <w:pPr>
                    <w:pStyle w:val="Paragraph"/>
                    <w:spacing w:after="0"/>
                    <w:ind w:right="113"/>
                    <w:rPr>
                      <w:rFonts w:ascii="Arial" w:hAnsi="Arial" w:cs="Arial"/>
                      <w:sz w:val="20"/>
                    </w:rPr>
                  </w:pPr>
                </w:p>
                <w:p w:rsidR="00CB3E74" w:rsidRDefault="00CB3E74" w:rsidP="00560F1B">
                  <w:pPr>
                    <w:pStyle w:val="Paragraph"/>
                    <w:spacing w:after="0"/>
                    <w:ind w:right="113"/>
                    <w:rPr>
                      <w:rFonts w:ascii="Arial" w:hAnsi="Arial" w:cs="Arial"/>
                      <w:sz w:val="20"/>
                    </w:rPr>
                  </w:pPr>
                </w:p>
                <w:p w:rsidR="00CB3E74" w:rsidRDefault="00CB3E74" w:rsidP="00560F1B">
                  <w:pPr>
                    <w:pStyle w:val="Paragraph"/>
                    <w:spacing w:after="0"/>
                    <w:ind w:right="113"/>
                    <w:rPr>
                      <w:rFonts w:ascii="Arial" w:hAnsi="Arial" w:cs="Arial"/>
                      <w:sz w:val="20"/>
                    </w:rPr>
                  </w:pPr>
                </w:p>
                <w:p w:rsidR="00CB3E74" w:rsidRPr="00BA5D07" w:rsidRDefault="00CB3E74" w:rsidP="00560F1B">
                  <w:pPr>
                    <w:pStyle w:val="Paragraph"/>
                    <w:spacing w:after="0"/>
                    <w:ind w:right="113"/>
                    <w:rPr>
                      <w:rFonts w:ascii="Arial" w:hAnsi="Arial" w:cs="Arial"/>
                      <w:sz w:val="20"/>
                    </w:rPr>
                  </w:pPr>
                </w:p>
              </w:tc>
              <w:tc>
                <w:tcPr>
                  <w:tcW w:w="461" w:type="dxa"/>
                  <w:vAlign w:val="center"/>
                </w:tcPr>
                <w:p w:rsidR="00560F1B" w:rsidRPr="00BA5D07" w:rsidRDefault="00560F1B" w:rsidP="00560F1B">
                  <w:pPr>
                    <w:pStyle w:val="Paragraph"/>
                    <w:spacing w:after="0"/>
                    <w:rPr>
                      <w:rFonts w:ascii="Arial" w:hAnsi="Arial" w:cs="Arial"/>
                      <w:sz w:val="20"/>
                    </w:rPr>
                  </w:pPr>
                </w:p>
              </w:tc>
              <w:tc>
                <w:tcPr>
                  <w:tcW w:w="461" w:type="dxa"/>
                  <w:vAlign w:val="center"/>
                </w:tcPr>
                <w:p w:rsidR="00560F1B" w:rsidRPr="00864F70" w:rsidRDefault="00560F1B" w:rsidP="00560F1B">
                  <w:pPr>
                    <w:pStyle w:val="Paragraph"/>
                    <w:spacing w:after="0"/>
                    <w:ind w:right="113"/>
                    <w:jc w:val="right"/>
                    <w:rPr>
                      <w:rFonts w:ascii="Arial" w:hAnsi="Arial" w:cs="Arial"/>
                      <w:b/>
                      <w:sz w:val="20"/>
                    </w:rPr>
                  </w:pPr>
                  <w:r>
                    <w:rPr>
                      <w:rFonts w:ascii="Arial" w:hAnsi="Arial" w:cs="Arial"/>
                      <w:b/>
                      <w:sz w:val="20"/>
                    </w:rPr>
                    <w:t>√</w:t>
                  </w:r>
                </w:p>
              </w:tc>
              <w:tc>
                <w:tcPr>
                  <w:tcW w:w="461" w:type="dxa"/>
                  <w:vAlign w:val="center"/>
                </w:tcPr>
                <w:p w:rsidR="00560F1B" w:rsidRPr="00BA5D07" w:rsidRDefault="00560F1B" w:rsidP="00560F1B">
                  <w:pPr>
                    <w:pStyle w:val="Paragraph"/>
                    <w:spacing w:after="0"/>
                    <w:jc w:val="right"/>
                    <w:rPr>
                      <w:rFonts w:ascii="Arial" w:hAnsi="Arial" w:cs="Arial"/>
                      <w:sz w:val="20"/>
                    </w:rPr>
                  </w:pPr>
                </w:p>
              </w:tc>
              <w:tc>
                <w:tcPr>
                  <w:tcW w:w="461" w:type="dxa"/>
                  <w:vAlign w:val="center"/>
                </w:tcPr>
                <w:p w:rsidR="00560F1B" w:rsidRPr="00BA5D07" w:rsidRDefault="00560F1B" w:rsidP="00560F1B">
                  <w:pPr>
                    <w:pStyle w:val="Paragraph"/>
                    <w:spacing w:after="0"/>
                    <w:ind w:right="113"/>
                    <w:jc w:val="right"/>
                    <w:rPr>
                      <w:rFonts w:ascii="Arial" w:hAnsi="Arial" w:cs="Arial"/>
                      <w:sz w:val="20"/>
                    </w:rPr>
                  </w:pPr>
                </w:p>
              </w:tc>
              <w:tc>
                <w:tcPr>
                  <w:tcW w:w="461" w:type="dxa"/>
                  <w:vAlign w:val="center"/>
                </w:tcPr>
                <w:p w:rsidR="00560F1B" w:rsidRPr="00BA5D07" w:rsidRDefault="00560F1B" w:rsidP="00560F1B">
                  <w:pPr>
                    <w:pStyle w:val="Paragraph"/>
                    <w:spacing w:after="0"/>
                    <w:jc w:val="right"/>
                    <w:rPr>
                      <w:rFonts w:ascii="Arial" w:hAnsi="Arial" w:cs="Arial"/>
                      <w:sz w:val="20"/>
                    </w:rPr>
                  </w:pPr>
                </w:p>
              </w:tc>
              <w:tc>
                <w:tcPr>
                  <w:tcW w:w="461" w:type="dxa"/>
                  <w:vAlign w:val="center"/>
                </w:tcPr>
                <w:p w:rsidR="00560F1B" w:rsidRPr="00BA5D07" w:rsidRDefault="00560F1B" w:rsidP="00560F1B">
                  <w:pPr>
                    <w:pStyle w:val="Paragraph"/>
                    <w:spacing w:after="0"/>
                    <w:jc w:val="right"/>
                    <w:rPr>
                      <w:rFonts w:ascii="Arial" w:hAnsi="Arial" w:cs="Arial"/>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0430A4" w:rsidRDefault="00560F1B" w:rsidP="00FF687E">
                  <w:pPr>
                    <w:pStyle w:val="Paragraph"/>
                    <w:spacing w:afterLines="120" w:after="288"/>
                    <w:rPr>
                      <w:rFonts w:ascii="Arial" w:hAnsi="Arial" w:cs="Arial"/>
                      <w:sz w:val="20"/>
                    </w:rPr>
                  </w:pPr>
                  <w:r w:rsidRPr="00C9266B">
                    <w:rPr>
                      <w:rFonts w:ascii="Arial" w:hAnsi="Arial" w:cs="Arial"/>
                      <w:sz w:val="20"/>
                    </w:rPr>
                    <w:t>27.1</w:t>
                  </w:r>
                  <w:r w:rsidR="00FF687E">
                    <w:rPr>
                      <w:rFonts w:ascii="Arial" w:hAnsi="Arial" w:cs="Arial"/>
                      <w:sz w:val="20"/>
                    </w:rPr>
                    <w:t>2</w:t>
                  </w:r>
                </w:p>
              </w:tc>
              <w:tc>
                <w:tcPr>
                  <w:tcW w:w="8541" w:type="dxa"/>
                  <w:gridSpan w:val="9"/>
                  <w:shd w:val="clear" w:color="auto" w:fill="auto"/>
                </w:tcPr>
                <w:p w:rsidR="00560F1B" w:rsidRPr="00BA5D07" w:rsidRDefault="00560F1B" w:rsidP="005E30AF">
                  <w:pPr>
                    <w:pStyle w:val="Paragraph"/>
                    <w:spacing w:after="0"/>
                    <w:rPr>
                      <w:rFonts w:ascii="Arial" w:hAnsi="Arial" w:cs="Arial"/>
                      <w:sz w:val="20"/>
                    </w:rPr>
                  </w:pPr>
                  <w:r w:rsidRPr="00C9266B">
                    <w:rPr>
                      <w:rFonts w:ascii="Arial" w:hAnsi="Arial" w:cs="Arial"/>
                      <w:sz w:val="20"/>
                    </w:rPr>
                    <w:t>Other relevant inspections or tests:</w:t>
                  </w:r>
                </w:p>
              </w:tc>
            </w:tr>
            <w:tr w:rsidR="00560F1B" w:rsidRPr="00BA5D07">
              <w:tblPrEx>
                <w:tblCellMar>
                  <w:top w:w="0" w:type="dxa"/>
                  <w:bottom w:w="0" w:type="dxa"/>
                </w:tblCellMar>
              </w:tblPrEx>
              <w:trPr>
                <w:gridAfter w:val="6"/>
                <w:wAfter w:w="2766" w:type="dxa"/>
                <w:cantSplit/>
                <w:trHeight w:hRule="exact" w:val="560"/>
              </w:trPr>
              <w:tc>
                <w:tcPr>
                  <w:tcW w:w="606" w:type="dxa"/>
                </w:tcPr>
                <w:p w:rsidR="00560F1B" w:rsidRPr="00D346A0" w:rsidRDefault="00560F1B" w:rsidP="005E30AF">
                  <w:pPr>
                    <w:spacing w:before="40" w:after="40"/>
                    <w:ind w:left="504" w:hanging="504"/>
                    <w:rPr>
                      <w:rFonts w:ascii="Arial" w:hAnsi="Arial" w:cs="Arial"/>
                      <w:sz w:val="20"/>
                    </w:rPr>
                  </w:pPr>
                </w:p>
              </w:tc>
              <w:tc>
                <w:tcPr>
                  <w:tcW w:w="8541" w:type="dxa"/>
                  <w:gridSpan w:val="9"/>
                  <w:shd w:val="clear" w:color="auto" w:fill="auto"/>
                </w:tcPr>
                <w:p w:rsidR="00560F1B" w:rsidRPr="00F6439A" w:rsidRDefault="004A3B5B" w:rsidP="00F30E33">
                  <w:pPr>
                    <w:pStyle w:val="Paragraph"/>
                    <w:spacing w:before="120"/>
                    <w:rPr>
                      <w:rFonts w:ascii="Arial" w:hAnsi="Arial"/>
                      <w:b/>
                      <w:bCs/>
                      <w:i/>
                      <w:iCs/>
                      <w:sz w:val="20"/>
                    </w:rPr>
                  </w:pPr>
                  <w:r>
                    <w:rPr>
                      <w:rFonts w:ascii="Arial" w:hAnsi="Arial"/>
                      <w:b/>
                      <w:bCs/>
                      <w:i/>
                      <w:iCs/>
                      <w:sz w:val="20"/>
                    </w:rPr>
                    <w:t>Testing and maintenance of smoke vents and fire dampers new contract and PPM to be implemented</w:t>
                  </w: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0430A4" w:rsidRDefault="00560F1B" w:rsidP="005E30AF">
                  <w:pPr>
                    <w:pStyle w:val="Paragraph"/>
                    <w:spacing w:before="40" w:after="40"/>
                    <w:rPr>
                      <w:rFonts w:ascii="Arial" w:hAnsi="Arial" w:cs="Arial"/>
                      <w:sz w:val="20"/>
                    </w:rPr>
                  </w:pPr>
                </w:p>
              </w:tc>
              <w:tc>
                <w:tcPr>
                  <w:tcW w:w="8541" w:type="dxa"/>
                  <w:gridSpan w:val="9"/>
                  <w:shd w:val="clear" w:color="auto" w:fill="auto"/>
                </w:tcPr>
                <w:p w:rsidR="00560F1B" w:rsidRPr="00BA5D07" w:rsidRDefault="00560F1B" w:rsidP="005E30AF">
                  <w:pPr>
                    <w:pStyle w:val="Paragraph"/>
                    <w:spacing w:after="0"/>
                    <w:rPr>
                      <w:rFonts w:ascii="Arial" w:hAnsi="Arial" w:cs="Arial"/>
                      <w:sz w:val="20"/>
                    </w:rPr>
                  </w:pPr>
                  <w:r w:rsidRPr="00C9266B">
                    <w:rPr>
                      <w:rFonts w:ascii="Arial" w:hAnsi="Arial" w:cs="Arial"/>
                      <w:sz w:val="20"/>
                    </w:rPr>
                    <w:t>Comments:</w:t>
                  </w:r>
                </w:p>
              </w:tc>
            </w:tr>
            <w:tr w:rsidR="00560F1B" w:rsidRPr="00BA5D07" w:rsidTr="000A5B1F">
              <w:tblPrEx>
                <w:tblCellMar>
                  <w:top w:w="0" w:type="dxa"/>
                  <w:bottom w:w="0" w:type="dxa"/>
                </w:tblCellMar>
              </w:tblPrEx>
              <w:trPr>
                <w:gridAfter w:val="6"/>
                <w:wAfter w:w="2766" w:type="dxa"/>
                <w:cantSplit/>
                <w:trHeight w:hRule="exact" w:val="140"/>
              </w:trPr>
              <w:tc>
                <w:tcPr>
                  <w:tcW w:w="606" w:type="dxa"/>
                </w:tcPr>
                <w:p w:rsidR="00560F1B" w:rsidRPr="00D346A0" w:rsidRDefault="00560F1B" w:rsidP="005E30AF">
                  <w:pPr>
                    <w:spacing w:before="40" w:after="40"/>
                    <w:ind w:left="504" w:hanging="504"/>
                    <w:rPr>
                      <w:rFonts w:ascii="Arial" w:hAnsi="Arial" w:cs="Arial"/>
                      <w:sz w:val="20"/>
                    </w:rPr>
                  </w:pPr>
                </w:p>
              </w:tc>
              <w:tc>
                <w:tcPr>
                  <w:tcW w:w="8541" w:type="dxa"/>
                  <w:gridSpan w:val="9"/>
                  <w:shd w:val="clear" w:color="auto" w:fill="auto"/>
                </w:tcPr>
                <w:p w:rsidR="003173E7" w:rsidRPr="00F6439A" w:rsidRDefault="003173E7" w:rsidP="00E26C70">
                  <w:pPr>
                    <w:pStyle w:val="Paragraph"/>
                    <w:spacing w:before="120"/>
                    <w:rPr>
                      <w:rFonts w:ascii="Arial" w:hAnsi="Arial"/>
                      <w:b/>
                      <w:bCs/>
                      <w:i/>
                      <w:iCs/>
                      <w:sz w:val="20"/>
                    </w:rPr>
                  </w:pPr>
                </w:p>
              </w:tc>
            </w:tr>
            <w:tr w:rsidR="00560F1B" w:rsidRPr="00BA5D07">
              <w:tblPrEx>
                <w:tblCellMar>
                  <w:top w:w="0" w:type="dxa"/>
                  <w:bottom w:w="0" w:type="dxa"/>
                </w:tblCellMar>
              </w:tblPrEx>
              <w:trPr>
                <w:gridAfter w:val="6"/>
                <w:wAfter w:w="2766" w:type="dxa"/>
                <w:cantSplit/>
              </w:trPr>
              <w:tc>
                <w:tcPr>
                  <w:tcW w:w="606" w:type="dxa"/>
                </w:tcPr>
                <w:p w:rsidR="00560F1B" w:rsidRPr="00B8579D" w:rsidRDefault="00560F1B" w:rsidP="005E30AF">
                  <w:pPr>
                    <w:pStyle w:val="Paragraph"/>
                    <w:rPr>
                      <w:rFonts w:ascii="Arial" w:hAnsi="Arial" w:cs="Arial"/>
                      <w:b/>
                      <w:szCs w:val="22"/>
                    </w:rPr>
                  </w:pPr>
                  <w:r>
                    <w:rPr>
                      <w:rFonts w:ascii="Arial" w:hAnsi="Arial" w:cs="Arial"/>
                      <w:b/>
                      <w:szCs w:val="22"/>
                    </w:rPr>
                    <w:t>28.</w:t>
                  </w:r>
                </w:p>
              </w:tc>
              <w:tc>
                <w:tcPr>
                  <w:tcW w:w="8541" w:type="dxa"/>
                  <w:gridSpan w:val="9"/>
                  <w:shd w:val="clear" w:color="auto" w:fill="auto"/>
                </w:tcPr>
                <w:p w:rsidR="00560F1B" w:rsidRPr="00B8579D" w:rsidRDefault="00560F1B" w:rsidP="005E30AF">
                  <w:pPr>
                    <w:pStyle w:val="Paragraph"/>
                    <w:rPr>
                      <w:rFonts w:ascii="Arial" w:hAnsi="Arial" w:cs="Arial"/>
                      <w:b/>
                      <w:szCs w:val="22"/>
                    </w:rPr>
                  </w:pPr>
                  <w:r>
                    <w:rPr>
                      <w:rFonts w:ascii="Arial" w:hAnsi="Arial" w:cs="Arial"/>
                      <w:b/>
                      <w:szCs w:val="22"/>
                    </w:rPr>
                    <w:t>RECORDS</w:t>
                  </w: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r w:rsidRPr="00C9266B">
                    <w:rPr>
                      <w:rFonts w:ascii="Arial" w:hAnsi="Arial" w:cs="Arial"/>
                      <w:sz w:val="20"/>
                    </w:rPr>
                    <w:t>28.1</w:t>
                  </w: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r w:rsidRPr="00C9266B">
                    <w:rPr>
                      <w:rFonts w:ascii="Arial" w:hAnsi="Arial" w:cs="Arial"/>
                      <w:sz w:val="20"/>
                    </w:rPr>
                    <w:t>Appropriate records of:</w:t>
                  </w: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tblPrEx>
                <w:tblCellMar>
                  <w:top w:w="0" w:type="dxa"/>
                  <w:bottom w:w="0" w:type="dxa"/>
                </w:tblCellMar>
              </w:tblPrEx>
              <w:trPr>
                <w:gridAfter w:val="6"/>
                <w:wAfter w:w="2766" w:type="dxa"/>
                <w:cantSplit/>
                <w:trHeight w:hRule="exact" w:val="170"/>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207192">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Fire drills?</w:t>
                  </w:r>
                </w:p>
              </w:tc>
              <w:tc>
                <w:tcPr>
                  <w:tcW w:w="646" w:type="dxa"/>
                  <w:gridSpan w:val="2"/>
                  <w:tcBorders>
                    <w:right w:val="single" w:sz="4" w:space="0" w:color="auto"/>
                  </w:tcBorders>
                  <w:shd w:val="clear" w:color="auto" w:fill="auto"/>
                  <w:vAlign w:val="center"/>
                </w:tcPr>
                <w:p w:rsidR="00560F1B" w:rsidRPr="00BA5D07" w:rsidRDefault="00375ED7"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207192" w:rsidRDefault="00560F1B" w:rsidP="00207192">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tcBorders>
                    <w:bottom w:val="single" w:sz="4" w:space="0" w:color="auto"/>
                  </w:tcBorders>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2A5233">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Fire training?</w:t>
                  </w:r>
                </w:p>
              </w:tc>
              <w:tc>
                <w:tcPr>
                  <w:tcW w:w="646" w:type="dxa"/>
                  <w:gridSpan w:val="2"/>
                  <w:tcBorders>
                    <w:right w:val="single" w:sz="4" w:space="0" w:color="auto"/>
                  </w:tcBorders>
                  <w:shd w:val="clear" w:color="auto" w:fill="auto"/>
                  <w:vAlign w:val="center"/>
                </w:tcPr>
                <w:p w:rsidR="00560F1B" w:rsidRPr="00BA5D07" w:rsidRDefault="00375ED7"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2A5233" w:rsidRDefault="00560F1B" w:rsidP="002A5233">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tcBorders>
                    <w:top w:val="single" w:sz="4" w:space="0" w:color="auto"/>
                  </w:tcBorders>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A02CA3">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Fire alarm tests?</w:t>
                  </w:r>
                </w:p>
              </w:tc>
              <w:tc>
                <w:tcPr>
                  <w:tcW w:w="646" w:type="dxa"/>
                  <w:gridSpan w:val="2"/>
                  <w:tcBorders>
                    <w:right w:val="single" w:sz="4" w:space="0" w:color="auto"/>
                  </w:tcBorders>
                  <w:shd w:val="clear" w:color="auto" w:fill="auto"/>
                  <w:vAlign w:val="center"/>
                </w:tcPr>
                <w:p w:rsidR="00560F1B" w:rsidRPr="00BA5D07" w:rsidRDefault="007808E4"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A02CA3" w:rsidRDefault="00560F1B" w:rsidP="00A02CA3">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E67D71">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Emergency escape lighting tests?</w:t>
                  </w:r>
                </w:p>
              </w:tc>
              <w:tc>
                <w:tcPr>
                  <w:tcW w:w="646" w:type="dxa"/>
                  <w:gridSpan w:val="2"/>
                  <w:tcBorders>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E67D71" w:rsidRDefault="00560F1B" w:rsidP="00E67D71">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3F105E" w:rsidRPr="00BA5D07" w:rsidTr="00DA7784">
              <w:tblPrEx>
                <w:tblCellMar>
                  <w:top w:w="0" w:type="dxa"/>
                  <w:bottom w:w="0" w:type="dxa"/>
                </w:tblCellMar>
              </w:tblPrEx>
              <w:trPr>
                <w:gridAfter w:val="6"/>
                <w:wAfter w:w="2766" w:type="dxa"/>
                <w:cantSplit/>
                <w:trHeight w:hRule="exact" w:val="284"/>
              </w:trPr>
              <w:tc>
                <w:tcPr>
                  <w:tcW w:w="606" w:type="dxa"/>
                </w:tcPr>
                <w:p w:rsidR="003F105E" w:rsidRPr="00310931" w:rsidRDefault="003F105E" w:rsidP="005E30AF">
                  <w:pPr>
                    <w:pStyle w:val="Paragraph"/>
                    <w:spacing w:afterLines="120" w:after="288"/>
                    <w:rPr>
                      <w:rFonts w:ascii="Arial" w:hAnsi="Arial" w:cs="Arial"/>
                      <w:sz w:val="20"/>
                    </w:rPr>
                  </w:pPr>
                </w:p>
              </w:tc>
              <w:tc>
                <w:tcPr>
                  <w:tcW w:w="5103" w:type="dxa"/>
                  <w:vMerge w:val="restart"/>
                  <w:shd w:val="clear" w:color="auto" w:fill="auto"/>
                </w:tcPr>
                <w:p w:rsidR="003F105E" w:rsidRPr="00310931" w:rsidRDefault="003F105E" w:rsidP="003F105E">
                  <w:pPr>
                    <w:pStyle w:val="Paragraph"/>
                    <w:rPr>
                      <w:rFonts w:ascii="Arial" w:hAnsi="Arial" w:cs="Arial"/>
                      <w:sz w:val="20"/>
                    </w:rPr>
                  </w:pPr>
                  <w:r w:rsidRPr="00C9266B">
                    <w:rPr>
                      <w:rFonts w:ascii="Arial" w:hAnsi="Arial" w:cs="Arial"/>
                      <w:sz w:val="20"/>
                    </w:rPr>
                    <w:t>Maintenance and testing of other fire protection systems</w:t>
                  </w:r>
                  <w:r>
                    <w:rPr>
                      <w:rFonts w:ascii="Arial" w:hAnsi="Arial" w:cs="Arial"/>
                      <w:sz w:val="20"/>
                    </w:rPr>
                    <w:t>/provisions including sprinklers, portable fire fighting equipment, fire doors and exit doors.</w:t>
                  </w:r>
                </w:p>
              </w:tc>
              <w:tc>
                <w:tcPr>
                  <w:tcW w:w="646" w:type="dxa"/>
                  <w:gridSpan w:val="2"/>
                  <w:tcBorders>
                    <w:right w:val="single" w:sz="4" w:space="0" w:color="auto"/>
                  </w:tcBorders>
                  <w:shd w:val="clear" w:color="auto" w:fill="auto"/>
                  <w:vAlign w:val="center"/>
                </w:tcPr>
                <w:p w:rsidR="003F105E" w:rsidRPr="00BA5D07" w:rsidRDefault="00E26C70"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5E" w:rsidRPr="00DA7784" w:rsidRDefault="003F105E" w:rsidP="00DA7784">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3F105E" w:rsidRPr="00BA5D07" w:rsidRDefault="003F105E"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F105E" w:rsidRPr="00543626" w:rsidRDefault="003F105E" w:rsidP="00543626">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3F105E" w:rsidRPr="00BA5D07" w:rsidRDefault="003F105E"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3F105E" w:rsidRPr="00F6439A" w:rsidRDefault="00711701" w:rsidP="00F6439A">
                  <w:pPr>
                    <w:pStyle w:val="Paragraph"/>
                    <w:spacing w:after="0"/>
                    <w:jc w:val="center"/>
                    <w:rPr>
                      <w:rFonts w:ascii="Arial" w:hAnsi="Arial" w:cs="Arial"/>
                      <w:b/>
                      <w:sz w:val="20"/>
                    </w:rPr>
                  </w:pPr>
                  <w:r>
                    <w:rPr>
                      <w:rFonts w:ascii="Arial" w:hAnsi="Arial" w:cs="Arial"/>
                      <w:b/>
                      <w:sz w:val="20"/>
                    </w:rPr>
                    <w:t>X</w:t>
                  </w:r>
                </w:p>
              </w:tc>
            </w:tr>
            <w:tr w:rsidR="003F105E" w:rsidRPr="00BA5D07">
              <w:tblPrEx>
                <w:tblCellMar>
                  <w:top w:w="0" w:type="dxa"/>
                  <w:bottom w:w="0" w:type="dxa"/>
                </w:tblCellMar>
              </w:tblPrEx>
              <w:trPr>
                <w:gridAfter w:val="5"/>
                <w:wAfter w:w="2305" w:type="dxa"/>
                <w:cantSplit/>
                <w:trHeight w:hRule="exact" w:val="903"/>
              </w:trPr>
              <w:tc>
                <w:tcPr>
                  <w:tcW w:w="606" w:type="dxa"/>
                </w:tcPr>
                <w:p w:rsidR="003F105E" w:rsidRPr="0080509C" w:rsidRDefault="003F105E" w:rsidP="00CE378A">
                  <w:pPr>
                    <w:pStyle w:val="Paragraph"/>
                    <w:spacing w:before="40" w:after="40"/>
                    <w:rPr>
                      <w:rFonts w:ascii="Arial" w:hAnsi="Arial" w:cs="Arial"/>
                      <w:sz w:val="20"/>
                    </w:rPr>
                  </w:pPr>
                </w:p>
              </w:tc>
              <w:tc>
                <w:tcPr>
                  <w:tcW w:w="5103" w:type="dxa"/>
                  <w:vMerge/>
                  <w:shd w:val="clear" w:color="auto" w:fill="auto"/>
                </w:tcPr>
                <w:p w:rsidR="003F105E" w:rsidRPr="0080509C" w:rsidRDefault="003F105E" w:rsidP="00CE378A">
                  <w:pPr>
                    <w:pStyle w:val="Paragraph"/>
                    <w:spacing w:before="40" w:after="40"/>
                    <w:rPr>
                      <w:rFonts w:ascii="Arial" w:hAnsi="Arial" w:cs="Arial"/>
                      <w:sz w:val="20"/>
                    </w:rPr>
                  </w:pPr>
                </w:p>
              </w:tc>
              <w:tc>
                <w:tcPr>
                  <w:tcW w:w="646" w:type="dxa"/>
                  <w:gridSpan w:val="2"/>
                  <w:shd w:val="clear" w:color="auto" w:fill="auto"/>
                </w:tcPr>
                <w:p w:rsidR="003F105E" w:rsidRPr="00161203" w:rsidRDefault="003F105E" w:rsidP="0038318B">
                  <w:pPr>
                    <w:pStyle w:val="Paragraph"/>
                    <w:tabs>
                      <w:tab w:val="left" w:pos="357"/>
                    </w:tabs>
                    <w:spacing w:before="40" w:after="40"/>
                    <w:rPr>
                      <w:rFonts w:ascii="Arial" w:hAnsi="Arial" w:cs="Arial"/>
                      <w:sz w:val="20"/>
                    </w:rPr>
                  </w:pPr>
                  <w:r>
                    <w:rPr>
                      <w:rFonts w:ascii="Arial" w:hAnsi="Arial" w:cs="Arial"/>
                      <w:sz w:val="20"/>
                    </w:rPr>
                    <w:t xml:space="preserve">  </w:t>
                  </w:r>
                </w:p>
              </w:tc>
              <w:tc>
                <w:tcPr>
                  <w:tcW w:w="500" w:type="dxa"/>
                  <w:gridSpan w:val="2"/>
                  <w:shd w:val="clear" w:color="auto" w:fill="auto"/>
                  <w:vAlign w:val="center"/>
                </w:tcPr>
                <w:p w:rsidR="003F105E" w:rsidRPr="00BA5D07" w:rsidRDefault="003F105E" w:rsidP="00CE378A">
                  <w:pPr>
                    <w:pStyle w:val="Paragraph"/>
                    <w:spacing w:after="0"/>
                    <w:ind w:right="113"/>
                    <w:jc w:val="right"/>
                    <w:rPr>
                      <w:rFonts w:ascii="Arial" w:hAnsi="Arial" w:cs="Arial"/>
                      <w:sz w:val="20"/>
                    </w:rPr>
                  </w:pPr>
                </w:p>
              </w:tc>
              <w:tc>
                <w:tcPr>
                  <w:tcW w:w="697" w:type="dxa"/>
                  <w:shd w:val="clear" w:color="auto" w:fill="auto"/>
                  <w:vAlign w:val="center"/>
                </w:tcPr>
                <w:p w:rsidR="003F105E" w:rsidRPr="00BA5D07" w:rsidRDefault="003F105E" w:rsidP="00CE378A">
                  <w:pPr>
                    <w:pStyle w:val="Paragraph"/>
                    <w:spacing w:after="0"/>
                    <w:jc w:val="right"/>
                    <w:rPr>
                      <w:rFonts w:ascii="Arial" w:hAnsi="Arial" w:cs="Arial"/>
                      <w:sz w:val="20"/>
                    </w:rPr>
                  </w:pPr>
                </w:p>
              </w:tc>
              <w:tc>
                <w:tcPr>
                  <w:tcW w:w="449" w:type="dxa"/>
                  <w:shd w:val="clear" w:color="auto" w:fill="auto"/>
                  <w:vAlign w:val="center"/>
                </w:tcPr>
                <w:p w:rsidR="003F105E" w:rsidRPr="00BA5D07" w:rsidRDefault="003F105E" w:rsidP="00CE378A">
                  <w:pPr>
                    <w:pStyle w:val="Paragraph"/>
                    <w:spacing w:after="0"/>
                    <w:ind w:right="113"/>
                    <w:jc w:val="right"/>
                    <w:rPr>
                      <w:rFonts w:ascii="Arial" w:hAnsi="Arial" w:cs="Arial"/>
                      <w:sz w:val="20"/>
                    </w:rPr>
                  </w:pPr>
                </w:p>
              </w:tc>
              <w:tc>
                <w:tcPr>
                  <w:tcW w:w="685" w:type="dxa"/>
                  <w:shd w:val="clear" w:color="auto" w:fill="auto"/>
                  <w:vAlign w:val="center"/>
                </w:tcPr>
                <w:p w:rsidR="003F105E" w:rsidRPr="00BA5D07" w:rsidRDefault="003F105E" w:rsidP="00CE378A">
                  <w:pPr>
                    <w:pStyle w:val="Paragraph"/>
                    <w:spacing w:after="0"/>
                    <w:jc w:val="right"/>
                    <w:rPr>
                      <w:rFonts w:ascii="Arial" w:hAnsi="Arial" w:cs="Arial"/>
                      <w:sz w:val="20"/>
                    </w:rPr>
                  </w:pPr>
                </w:p>
              </w:tc>
              <w:tc>
                <w:tcPr>
                  <w:tcW w:w="461" w:type="dxa"/>
                  <w:shd w:val="clear" w:color="auto" w:fill="auto"/>
                  <w:vAlign w:val="center"/>
                </w:tcPr>
                <w:p w:rsidR="003F105E" w:rsidRPr="00BA5D07" w:rsidRDefault="003F105E" w:rsidP="00CE378A">
                  <w:pPr>
                    <w:pStyle w:val="Paragraph"/>
                    <w:spacing w:after="0"/>
                    <w:ind w:right="113"/>
                    <w:jc w:val="right"/>
                    <w:rPr>
                      <w:rFonts w:ascii="Arial" w:hAnsi="Arial" w:cs="Arial"/>
                      <w:sz w:val="20"/>
                    </w:rPr>
                  </w:pPr>
                </w:p>
              </w:tc>
              <w:tc>
                <w:tcPr>
                  <w:tcW w:w="461" w:type="dxa"/>
                  <w:vAlign w:val="center"/>
                </w:tcPr>
                <w:p w:rsidR="003F105E" w:rsidRPr="00BA5D07" w:rsidRDefault="003F105E" w:rsidP="00CE378A">
                  <w:pPr>
                    <w:pStyle w:val="Paragraph"/>
                    <w:spacing w:after="0"/>
                    <w:jc w:val="right"/>
                    <w:rPr>
                      <w:rFonts w:ascii="Arial" w:hAnsi="Arial" w:cs="Arial"/>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0430A4" w:rsidRDefault="00560F1B" w:rsidP="005E30AF">
                  <w:pPr>
                    <w:pStyle w:val="Paragraph"/>
                    <w:spacing w:before="40" w:after="40"/>
                    <w:rPr>
                      <w:rFonts w:ascii="Arial" w:hAnsi="Arial" w:cs="Arial"/>
                      <w:sz w:val="20"/>
                    </w:rPr>
                  </w:pPr>
                  <w:r w:rsidRPr="00C9266B">
                    <w:rPr>
                      <w:rFonts w:ascii="Arial" w:hAnsi="Arial" w:cs="Arial"/>
                      <w:sz w:val="20"/>
                    </w:rPr>
                    <w:t>28.2</w:t>
                  </w:r>
                </w:p>
              </w:tc>
              <w:tc>
                <w:tcPr>
                  <w:tcW w:w="8541" w:type="dxa"/>
                  <w:gridSpan w:val="9"/>
                  <w:shd w:val="clear" w:color="auto" w:fill="auto"/>
                </w:tcPr>
                <w:p w:rsidR="00560F1B" w:rsidRPr="00C9266B" w:rsidRDefault="00560F1B" w:rsidP="005E30AF">
                  <w:pPr>
                    <w:pStyle w:val="Paragraph"/>
                    <w:spacing w:before="40" w:after="40"/>
                    <w:rPr>
                      <w:rFonts w:ascii="Arial" w:hAnsi="Arial" w:cs="Arial"/>
                      <w:sz w:val="20"/>
                    </w:rPr>
                  </w:pPr>
                  <w:r w:rsidRPr="00C9266B">
                    <w:rPr>
                      <w:rFonts w:ascii="Arial" w:hAnsi="Arial" w:cs="Arial"/>
                      <w:sz w:val="20"/>
                    </w:rPr>
                    <w:t>Comments:</w:t>
                  </w:r>
                </w:p>
                <w:p w:rsidR="00560F1B" w:rsidRPr="00BA5D07" w:rsidRDefault="00560F1B" w:rsidP="005E30AF">
                  <w:pPr>
                    <w:pStyle w:val="Paragraph"/>
                    <w:spacing w:after="0"/>
                    <w:rPr>
                      <w:rFonts w:ascii="Arial" w:hAnsi="Arial" w:cs="Arial"/>
                      <w:sz w:val="20"/>
                    </w:rPr>
                  </w:pPr>
                </w:p>
              </w:tc>
            </w:tr>
            <w:tr w:rsidR="00560F1B" w:rsidRPr="00BA5D07" w:rsidTr="00C2012A">
              <w:tblPrEx>
                <w:tblCellMar>
                  <w:top w:w="0" w:type="dxa"/>
                  <w:bottom w:w="0" w:type="dxa"/>
                </w:tblCellMar>
              </w:tblPrEx>
              <w:trPr>
                <w:gridAfter w:val="6"/>
                <w:wAfter w:w="2766" w:type="dxa"/>
                <w:cantSplit/>
                <w:trHeight w:hRule="exact" w:val="1843"/>
              </w:trPr>
              <w:tc>
                <w:tcPr>
                  <w:tcW w:w="606" w:type="dxa"/>
                </w:tcPr>
                <w:p w:rsidR="00560F1B" w:rsidRPr="00D346A0" w:rsidRDefault="00560F1B" w:rsidP="005E30AF">
                  <w:pPr>
                    <w:spacing w:before="40" w:after="40"/>
                    <w:ind w:left="504" w:hanging="504"/>
                    <w:rPr>
                      <w:rFonts w:ascii="Arial" w:hAnsi="Arial" w:cs="Arial"/>
                      <w:sz w:val="20"/>
                    </w:rPr>
                  </w:pPr>
                </w:p>
              </w:tc>
              <w:tc>
                <w:tcPr>
                  <w:tcW w:w="8541" w:type="dxa"/>
                  <w:gridSpan w:val="9"/>
                  <w:shd w:val="clear" w:color="auto" w:fill="auto"/>
                </w:tcPr>
                <w:p w:rsidR="004E77AE" w:rsidRDefault="004E77AE" w:rsidP="004E77AE">
                  <w:pPr>
                    <w:pStyle w:val="Paragraph"/>
                    <w:spacing w:before="120"/>
                    <w:rPr>
                      <w:rFonts w:ascii="Arial" w:hAnsi="Arial"/>
                      <w:b/>
                      <w:bCs/>
                      <w:i/>
                      <w:iCs/>
                      <w:sz w:val="20"/>
                    </w:rPr>
                  </w:pPr>
                  <w:r>
                    <w:rPr>
                      <w:rFonts w:ascii="Arial" w:hAnsi="Arial"/>
                      <w:b/>
                      <w:bCs/>
                      <w:i/>
                      <w:iCs/>
                      <w:sz w:val="20"/>
                    </w:rPr>
                    <w:t xml:space="preserve">Records </w:t>
                  </w:r>
                  <w:r w:rsidR="00B15C0F">
                    <w:rPr>
                      <w:rFonts w:ascii="Arial" w:hAnsi="Arial"/>
                      <w:b/>
                      <w:bCs/>
                      <w:i/>
                      <w:iCs/>
                      <w:sz w:val="20"/>
                    </w:rPr>
                    <w:t xml:space="preserve">are </w:t>
                  </w:r>
                  <w:r>
                    <w:rPr>
                      <w:rFonts w:ascii="Arial" w:hAnsi="Arial"/>
                      <w:b/>
                      <w:bCs/>
                      <w:i/>
                      <w:iCs/>
                      <w:sz w:val="20"/>
                    </w:rPr>
                    <w:t xml:space="preserve">maintained – see </w:t>
                  </w:r>
                  <w:r w:rsidR="00B15C0F">
                    <w:rPr>
                      <w:rFonts w:ascii="Arial" w:hAnsi="Arial"/>
                      <w:b/>
                      <w:bCs/>
                      <w:i/>
                      <w:iCs/>
                      <w:sz w:val="20"/>
                    </w:rPr>
                    <w:t xml:space="preserve">comment on Emergency Lights above and </w:t>
                  </w:r>
                  <w:r>
                    <w:rPr>
                      <w:rFonts w:ascii="Arial" w:hAnsi="Arial"/>
                      <w:b/>
                      <w:bCs/>
                      <w:i/>
                      <w:iCs/>
                      <w:sz w:val="20"/>
                    </w:rPr>
                    <w:t>action plan regarding fire doors and exit doors.</w:t>
                  </w:r>
                </w:p>
                <w:p w:rsidR="003817D8" w:rsidRPr="00252EFA" w:rsidRDefault="003817D8" w:rsidP="00C2012A">
                  <w:pPr>
                    <w:pStyle w:val="Paragraph"/>
                    <w:spacing w:before="120"/>
                    <w:rPr>
                      <w:b/>
                      <w:bCs/>
                      <w:i/>
                      <w:iCs/>
                      <w:sz w:val="22"/>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rsidTr="00F6439A">
        <w:trPr>
          <w:trHeight w:val="50"/>
        </w:trPr>
        <w:tc>
          <w:tcPr>
            <w:tcW w:w="235"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6"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tc>
          <w:tcPr>
            <w:tcW w:w="240"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601"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FIRE RISK ASSESSMENT</w:t>
            </w:r>
          </w:p>
        </w:tc>
        <w:tc>
          <w:tcPr>
            <w:tcW w:w="283"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trPr>
          <w:trHeight w:val="12344"/>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p w:rsidR="00DA343D" w:rsidRPr="0085740D" w:rsidRDefault="00DA343D" w:rsidP="0085740D">
            <w:pPr>
              <w:spacing w:before="40" w:after="120"/>
              <w:rPr>
                <w:rFonts w:ascii="Arial" w:hAnsi="Arial" w:cs="Arial"/>
                <w:sz w:val="20"/>
              </w:rPr>
            </w:pPr>
          </w:p>
          <w:tbl>
            <w:tblPr>
              <w:tblW w:w="9115" w:type="dxa"/>
              <w:tblLayout w:type="fixed"/>
              <w:tblCellMar>
                <w:left w:w="0" w:type="dxa"/>
                <w:right w:w="0" w:type="dxa"/>
              </w:tblCellMar>
              <w:tblLook w:val="0000" w:firstRow="0" w:lastRow="0" w:firstColumn="0" w:lastColumn="0" w:noHBand="0" w:noVBand="0"/>
            </w:tblPr>
            <w:tblGrid>
              <w:gridCol w:w="115"/>
              <w:gridCol w:w="1586"/>
              <w:gridCol w:w="426"/>
              <w:gridCol w:w="2268"/>
              <w:gridCol w:w="425"/>
              <w:gridCol w:w="2268"/>
              <w:gridCol w:w="425"/>
              <w:gridCol w:w="1602"/>
            </w:tblGrid>
            <w:tr w:rsidR="00DA343D" w:rsidRPr="0006608C">
              <w:tblPrEx>
                <w:tblCellMar>
                  <w:top w:w="0" w:type="dxa"/>
                  <w:bottom w:w="0" w:type="dxa"/>
                </w:tblCellMar>
              </w:tblPrEx>
              <w:trPr>
                <w:cantSplit/>
              </w:trPr>
              <w:tc>
                <w:tcPr>
                  <w:tcW w:w="9115" w:type="dxa"/>
                  <w:gridSpan w:val="8"/>
                </w:tcPr>
                <w:p w:rsidR="00DA343D" w:rsidRPr="0006608C" w:rsidRDefault="00DA343D" w:rsidP="005E30AF">
                  <w:pPr>
                    <w:pStyle w:val="Paragraph"/>
                    <w:rPr>
                      <w:rFonts w:ascii="Arial" w:hAnsi="Arial" w:cs="Arial"/>
                      <w:sz w:val="20"/>
                    </w:rPr>
                  </w:pPr>
                  <w:r w:rsidRPr="0006608C">
                    <w:rPr>
                      <w:rFonts w:ascii="Arial" w:hAnsi="Arial" w:cs="Arial"/>
                      <w:sz w:val="20"/>
                    </w:rPr>
                    <w:t>The following simple risk level estimator is based on a more general health and safety risk level estimator of the type contained in BS 8800:</w:t>
                  </w:r>
                </w:p>
              </w:tc>
            </w:tr>
            <w:tr w:rsidR="00DA343D" w:rsidRPr="0006608C">
              <w:tblPrEx>
                <w:tblCellMar>
                  <w:top w:w="0" w:type="dxa"/>
                  <w:bottom w:w="0" w:type="dxa"/>
                </w:tblCellMar>
              </w:tblPrEx>
              <w:trPr>
                <w:cantSplit/>
                <w:trHeight w:hRule="exact" w:val="3123"/>
              </w:trPr>
              <w:tc>
                <w:tcPr>
                  <w:tcW w:w="115" w:type="dxa"/>
                </w:tcPr>
                <w:p w:rsidR="00DA343D" w:rsidRPr="0006608C" w:rsidRDefault="00DA343D" w:rsidP="005E30AF">
                  <w:pPr>
                    <w:spacing w:before="40" w:after="40"/>
                    <w:ind w:left="504" w:hanging="504"/>
                    <w:rPr>
                      <w:rFonts w:ascii="Arial" w:hAnsi="Arial" w:cs="Arial"/>
                      <w:sz w:val="20"/>
                    </w:rPr>
                  </w:pPr>
                </w:p>
              </w:tc>
              <w:tc>
                <w:tcPr>
                  <w:tcW w:w="9000" w:type="dxa"/>
                  <w:gridSpan w:val="7"/>
                  <w:shd w:val="clear" w:color="auto" w:fill="auto"/>
                </w:tcPr>
                <w:p w:rsidR="00DA343D" w:rsidRPr="0040752E" w:rsidRDefault="00DA343D" w:rsidP="005E30AF">
                  <w:pPr>
                    <w:rPr>
                      <w:rFonts w:ascii="Arial" w:hAnsi="Arial" w:cs="Arial"/>
                      <w:sz w:val="20"/>
                    </w:rPr>
                  </w:pPr>
                </w:p>
                <w:tbl>
                  <w:tblPr>
                    <w:tblW w:w="0" w:type="auto"/>
                    <w:tblLayout w:type="fixed"/>
                    <w:tblLook w:val="0000" w:firstRow="0" w:lastRow="0" w:firstColumn="0" w:lastColumn="0" w:noHBand="0" w:noVBand="0"/>
                  </w:tblPr>
                  <w:tblGrid>
                    <w:gridCol w:w="2791"/>
                    <w:gridCol w:w="1994"/>
                    <w:gridCol w:w="1994"/>
                    <w:gridCol w:w="1994"/>
                  </w:tblGrid>
                  <w:tr w:rsidR="00DA343D" w:rsidRPr="0006608C">
                    <w:tblPrEx>
                      <w:tblCellMar>
                        <w:top w:w="0" w:type="dxa"/>
                        <w:bottom w:w="0" w:type="dxa"/>
                      </w:tblCellMar>
                    </w:tblPrEx>
                    <w:trPr>
                      <w:cantSplit/>
                      <w:trHeight w:val="1144"/>
                    </w:trPr>
                    <w:tc>
                      <w:tcPr>
                        <w:tcW w:w="2791"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jc w:val="right"/>
                          <w:rPr>
                            <w:rFonts w:ascii="Arial" w:hAnsi="Arial" w:cs="Arial"/>
                            <w:b/>
                            <w:sz w:val="20"/>
                          </w:rPr>
                        </w:pPr>
                        <w:r w:rsidRPr="0006608C">
                          <w:rPr>
                            <w:rFonts w:ascii="Arial" w:hAnsi="Arial" w:cs="Arial"/>
                            <w:b/>
                            <w:sz w:val="20"/>
                          </w:rPr>
                          <w:t xml:space="preserve">Potential consequences of fire </w:t>
                        </w:r>
                        <w:r w:rsidRPr="0006608C">
                          <w:rPr>
                            <w:rFonts w:ascii="Arial" w:hAnsi="Arial" w:cs="Arial"/>
                            <w:b/>
                            <w:sz w:val="20"/>
                          </w:rPr>
                          <w:fldChar w:fldCharType="begin"/>
                        </w:r>
                        <w:r w:rsidRPr="0006608C">
                          <w:rPr>
                            <w:rFonts w:ascii="Arial" w:hAnsi="Arial" w:cs="Arial"/>
                            <w:b/>
                            <w:sz w:val="20"/>
                          </w:rPr>
                          <w:instrText>SYMBOL 222 \f "Symbol"</w:instrText>
                        </w:r>
                        <w:r w:rsidRPr="0006608C">
                          <w:rPr>
                            <w:rFonts w:ascii="Arial" w:hAnsi="Arial" w:cs="Arial"/>
                            <w:b/>
                            <w:sz w:val="20"/>
                          </w:rPr>
                          <w:fldChar w:fldCharType="end"/>
                        </w:r>
                      </w:p>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Likelihood of fire</w:t>
                        </w:r>
                        <w:r>
                          <w:rPr>
                            <w:rFonts w:ascii="Arial" w:hAnsi="Arial" w:cs="Arial"/>
                            <w:b/>
                            <w:sz w:val="20"/>
                          </w:rPr>
                          <w:br/>
                        </w:r>
                        <w:r w:rsidRPr="00CB4552">
                          <w:rPr>
                            <w:rFonts w:ascii="Arial" w:hAnsi="Arial" w:cs="Arial"/>
                            <w:b/>
                            <w:sz w:val="20"/>
                          </w:rPr>
                          <w:fldChar w:fldCharType="begin"/>
                        </w:r>
                        <w:r w:rsidRPr="00CB4552">
                          <w:rPr>
                            <w:rFonts w:ascii="Arial" w:hAnsi="Arial" w:cs="Arial"/>
                            <w:b/>
                            <w:sz w:val="20"/>
                          </w:rPr>
                          <w:instrText>SYMBOL 223 \f "Symbol"</w:instrText>
                        </w:r>
                        <w:r w:rsidRPr="00CB4552">
                          <w:rPr>
                            <w:rFonts w:ascii="Arial" w:hAnsi="Arial" w:cs="Arial"/>
                            <w:b/>
                            <w:sz w:val="20"/>
                          </w:rPr>
                          <w:fldChar w:fldCharType="end"/>
                        </w:r>
                      </w:p>
                    </w:tc>
                    <w:tc>
                      <w:tcPr>
                        <w:tcW w:w="1994"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rPr>
                            <w:rFonts w:ascii="Arial" w:hAnsi="Arial" w:cs="Arial"/>
                            <w:b/>
                            <w:sz w:val="20"/>
                          </w:rPr>
                        </w:pPr>
                        <w:r>
                          <w:rPr>
                            <w:rFonts w:ascii="Arial" w:hAnsi="Arial" w:cs="Arial"/>
                            <w:b/>
                            <w:sz w:val="20"/>
                          </w:rPr>
                          <w:br/>
                        </w:r>
                        <w:r w:rsidRPr="0006608C">
                          <w:rPr>
                            <w:rFonts w:ascii="Arial" w:hAnsi="Arial" w:cs="Arial"/>
                            <w:b/>
                            <w:sz w:val="20"/>
                          </w:rPr>
                          <w:t>Slight harm</w:t>
                        </w:r>
                      </w:p>
                    </w:tc>
                    <w:tc>
                      <w:tcPr>
                        <w:tcW w:w="1994"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rPr>
                            <w:rFonts w:ascii="Arial" w:hAnsi="Arial" w:cs="Arial"/>
                            <w:b/>
                            <w:sz w:val="20"/>
                          </w:rPr>
                        </w:pPr>
                        <w:r>
                          <w:rPr>
                            <w:rFonts w:ascii="Arial" w:hAnsi="Arial" w:cs="Arial"/>
                            <w:b/>
                            <w:sz w:val="20"/>
                          </w:rPr>
                          <w:br/>
                        </w:r>
                        <w:r w:rsidRPr="0006608C">
                          <w:rPr>
                            <w:rFonts w:ascii="Arial" w:hAnsi="Arial" w:cs="Arial"/>
                            <w:b/>
                            <w:sz w:val="20"/>
                          </w:rPr>
                          <w:t>Moderate harm</w:t>
                        </w:r>
                      </w:p>
                    </w:tc>
                    <w:tc>
                      <w:tcPr>
                        <w:tcW w:w="1994"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rPr>
                            <w:rFonts w:ascii="Arial" w:hAnsi="Arial" w:cs="Arial"/>
                            <w:b/>
                            <w:sz w:val="20"/>
                          </w:rPr>
                        </w:pPr>
                        <w:r>
                          <w:rPr>
                            <w:rFonts w:ascii="Arial" w:hAnsi="Arial" w:cs="Arial"/>
                            <w:b/>
                            <w:sz w:val="20"/>
                          </w:rPr>
                          <w:br/>
                        </w:r>
                        <w:r w:rsidRPr="0006608C">
                          <w:rPr>
                            <w:rFonts w:ascii="Arial" w:hAnsi="Arial" w:cs="Arial"/>
                            <w:b/>
                            <w:sz w:val="20"/>
                          </w:rPr>
                          <w:t>Extreme harm</w:t>
                        </w:r>
                      </w:p>
                    </w:tc>
                  </w:tr>
                  <w:tr w:rsidR="00DA343D" w:rsidRPr="0006608C">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Low</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Trivial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Tolerable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Moderate risk</w:t>
                        </w:r>
                      </w:p>
                    </w:tc>
                  </w:tr>
                  <w:tr w:rsidR="00DA343D" w:rsidRPr="0006608C">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Medium</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Tolerable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Moderate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Substantial risk</w:t>
                        </w:r>
                      </w:p>
                    </w:tc>
                  </w:tr>
                  <w:tr w:rsidR="00DA343D" w:rsidRPr="0006608C">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High</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Moderate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Substantial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Intolerable risk</w:t>
                        </w:r>
                      </w:p>
                    </w:tc>
                  </w:tr>
                </w:tbl>
                <w:p w:rsidR="00DA343D" w:rsidRDefault="00DA343D" w:rsidP="005E30AF">
                  <w:pPr>
                    <w:spacing w:before="40" w:after="120"/>
                    <w:rPr>
                      <w:rFonts w:ascii="Arial" w:hAnsi="Arial" w:cs="Arial"/>
                      <w:sz w:val="20"/>
                    </w:rPr>
                  </w:pPr>
                </w:p>
                <w:p w:rsidR="00DA343D" w:rsidRPr="0006608C" w:rsidRDefault="00DA343D" w:rsidP="005E30AF">
                  <w:pPr>
                    <w:pStyle w:val="Paragraph"/>
                    <w:spacing w:after="0"/>
                    <w:jc w:val="right"/>
                    <w:rPr>
                      <w:rFonts w:ascii="Arial" w:hAnsi="Arial" w:cs="Arial"/>
                      <w:sz w:val="20"/>
                    </w:rPr>
                  </w:pPr>
                </w:p>
              </w:tc>
            </w:tr>
            <w:tr w:rsidR="00DA343D" w:rsidRPr="00925EEC">
              <w:tblPrEx>
                <w:tblCellMar>
                  <w:top w:w="0" w:type="dxa"/>
                  <w:bottom w:w="0" w:type="dxa"/>
                </w:tblCellMar>
              </w:tblPrEx>
              <w:trPr>
                <w:cantSplit/>
              </w:trPr>
              <w:tc>
                <w:tcPr>
                  <w:tcW w:w="9115" w:type="dxa"/>
                  <w:gridSpan w:val="8"/>
                </w:tcPr>
                <w:p w:rsidR="00DA343D" w:rsidRPr="00925EEC" w:rsidRDefault="00DA343D" w:rsidP="005E30AF">
                  <w:pPr>
                    <w:pStyle w:val="Paragraph"/>
                    <w:spacing w:after="240"/>
                    <w:rPr>
                      <w:rFonts w:ascii="Arial" w:hAnsi="Arial" w:cs="Arial"/>
                      <w:sz w:val="20"/>
                    </w:rPr>
                  </w:pPr>
                  <w:r w:rsidRPr="00925EEC">
                    <w:rPr>
                      <w:rFonts w:ascii="Arial" w:hAnsi="Arial" w:cs="Arial"/>
                      <w:sz w:val="20"/>
                    </w:rPr>
                    <w:t>Taking into account the fire prevention measures observed at the time of this risk assessment, it is considered that the hazard from fire (likelihood of fire) at these premises is:</w:t>
                  </w:r>
                </w:p>
              </w:tc>
            </w:tr>
            <w:tr w:rsidR="00DA343D" w:rsidRPr="003B2BBE" w:rsidTr="003F105E">
              <w:tblPrEx>
                <w:tblCellMar>
                  <w:top w:w="0" w:type="dxa"/>
                  <w:bottom w:w="0" w:type="dxa"/>
                </w:tblCellMar>
              </w:tblPrEx>
              <w:trPr>
                <w:cantSplit/>
                <w:trHeight w:hRule="exact" w:val="284"/>
              </w:trPr>
              <w:tc>
                <w:tcPr>
                  <w:tcW w:w="1701" w:type="dxa"/>
                  <w:gridSpan w:val="2"/>
                  <w:tcBorders>
                    <w:right w:val="single" w:sz="4" w:space="0" w:color="auto"/>
                  </w:tcBorders>
                </w:tcPr>
                <w:p w:rsidR="00DA343D" w:rsidRPr="003B2BBE" w:rsidRDefault="00DA343D" w:rsidP="005E30AF">
                  <w:pPr>
                    <w:pStyle w:val="Paragraph"/>
                    <w:spacing w:before="40" w:after="40"/>
                    <w:ind w:right="170"/>
                    <w:jc w:val="right"/>
                    <w:rPr>
                      <w:rFonts w:ascii="Arial" w:hAnsi="Arial" w:cs="Arial"/>
                      <w:b/>
                      <w:sz w:val="20"/>
                    </w:rPr>
                  </w:pPr>
                  <w:r w:rsidRPr="003B2BBE">
                    <w:rPr>
                      <w:rFonts w:ascii="Arial" w:hAnsi="Arial" w:cs="Arial"/>
                      <w:b/>
                      <w:sz w:val="20"/>
                    </w:rPr>
                    <w:t>Low</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A343D" w:rsidRPr="003B2BBE" w:rsidRDefault="00DA343D" w:rsidP="005E30AF">
                  <w:pPr>
                    <w:pStyle w:val="Paragraph"/>
                    <w:tabs>
                      <w:tab w:val="left" w:pos="357"/>
                    </w:tabs>
                    <w:spacing w:before="40" w:after="40"/>
                    <w:ind w:right="170"/>
                    <w:rPr>
                      <w:rFonts w:ascii="Arial" w:hAnsi="Arial" w:cs="Arial"/>
                      <w:b/>
                      <w:sz w:val="20"/>
                    </w:rPr>
                  </w:pP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sidRPr="003B2BBE">
                    <w:rPr>
                      <w:rFonts w:ascii="Arial" w:hAnsi="Arial" w:cs="Arial"/>
                      <w:b/>
                      <w:sz w:val="20"/>
                    </w:rPr>
                    <w:t>Medium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3F105E" w:rsidP="003F105E">
                  <w:pPr>
                    <w:pStyle w:val="Paragraph"/>
                    <w:spacing w:after="0"/>
                    <w:ind w:right="170"/>
                    <w:jc w:val="center"/>
                    <w:rPr>
                      <w:rFonts w:ascii="Arial" w:hAnsi="Arial" w:cs="Arial"/>
                      <w:b/>
                      <w:sz w:val="20"/>
                    </w:rPr>
                  </w:pPr>
                  <w:r>
                    <w:rPr>
                      <w:rFonts w:ascii="Arial" w:hAnsi="Arial" w:cs="Arial"/>
                      <w:b/>
                      <w:sz w:val="20"/>
                    </w:rPr>
                    <w:t xml:space="preserve">  X</w:t>
                  </w: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sidRPr="003B2BBE">
                    <w:rPr>
                      <w:rFonts w:ascii="Arial" w:hAnsi="Arial" w:cs="Arial"/>
                      <w:b/>
                      <w:sz w:val="20"/>
                    </w:rPr>
                    <w:t>High</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c>
                <w:tcPr>
                  <w:tcW w:w="1602" w:type="dxa"/>
                  <w:tcBorders>
                    <w:lef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r>
            <w:tr w:rsidR="00DA343D" w:rsidRPr="0006608C">
              <w:tblPrEx>
                <w:tblCellMar>
                  <w:top w:w="0" w:type="dxa"/>
                  <w:bottom w:w="0" w:type="dxa"/>
                </w:tblCellMar>
              </w:tblPrEx>
              <w:trPr>
                <w:cantSplit/>
                <w:trHeight w:hRule="exact" w:val="284"/>
              </w:trPr>
              <w:tc>
                <w:tcPr>
                  <w:tcW w:w="9115" w:type="dxa"/>
                  <w:gridSpan w:val="8"/>
                </w:tcPr>
                <w:p w:rsidR="00DA343D" w:rsidRPr="0006608C" w:rsidRDefault="00DA343D" w:rsidP="005E30AF">
                  <w:pPr>
                    <w:pStyle w:val="Paragraph"/>
                    <w:spacing w:after="0"/>
                    <w:rPr>
                      <w:rFonts w:ascii="Arial" w:hAnsi="Arial" w:cs="Arial"/>
                      <w:sz w:val="20"/>
                    </w:rPr>
                  </w:pPr>
                </w:p>
              </w:tc>
            </w:tr>
            <w:tr w:rsidR="00DA343D" w:rsidRPr="00810A8E">
              <w:tblPrEx>
                <w:tblCellMar>
                  <w:top w:w="0" w:type="dxa"/>
                  <w:bottom w:w="0" w:type="dxa"/>
                </w:tblCellMar>
              </w:tblPrEx>
              <w:trPr>
                <w:cantSplit/>
              </w:trPr>
              <w:tc>
                <w:tcPr>
                  <w:tcW w:w="9115" w:type="dxa"/>
                  <w:gridSpan w:val="8"/>
                </w:tcPr>
                <w:p w:rsidR="00DA343D" w:rsidRPr="00810A8E" w:rsidRDefault="00DA343D" w:rsidP="005E30AF">
                  <w:pPr>
                    <w:pStyle w:val="Paragraph"/>
                    <w:rPr>
                      <w:rFonts w:ascii="Arial" w:hAnsi="Arial" w:cs="Arial"/>
                      <w:sz w:val="20"/>
                    </w:rPr>
                  </w:pPr>
                  <w:r w:rsidRPr="00810A8E">
                    <w:rPr>
                      <w:rFonts w:ascii="Arial" w:hAnsi="Arial" w:cs="Arial"/>
                      <w:sz w:val="20"/>
                    </w:rPr>
                    <w:t>In this context, a definition of the above terms is as follows: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5" w:right="170" w:hanging="505"/>
                    <w:jc w:val="right"/>
                    <w:rPr>
                      <w:rFonts w:ascii="Arial" w:hAnsi="Arial" w:cs="Arial"/>
                      <w:b/>
                      <w:sz w:val="20"/>
                    </w:rPr>
                  </w:pPr>
                  <w:r w:rsidRPr="006B5E2F">
                    <w:rPr>
                      <w:rFonts w:ascii="Arial" w:hAnsi="Arial" w:cs="Arial"/>
                      <w:b/>
                      <w:sz w:val="20"/>
                    </w:rPr>
                    <w:t>Low:</w:t>
                  </w:r>
                </w:p>
              </w:tc>
              <w:tc>
                <w:tcPr>
                  <w:tcW w:w="7414" w:type="dxa"/>
                  <w:gridSpan w:val="6"/>
                  <w:shd w:val="clear" w:color="auto" w:fill="auto"/>
                </w:tcPr>
                <w:p w:rsidR="00DA343D" w:rsidRPr="00E83DBD" w:rsidRDefault="00DA343D" w:rsidP="005E30AF">
                  <w:pPr>
                    <w:pStyle w:val="Paragraph"/>
                    <w:rPr>
                      <w:rFonts w:ascii="Arial" w:hAnsi="Arial" w:cs="Arial"/>
                      <w:spacing w:val="-2"/>
                      <w:sz w:val="20"/>
                    </w:rPr>
                  </w:pPr>
                  <w:r w:rsidRPr="00E83DBD">
                    <w:rPr>
                      <w:rFonts w:ascii="Arial" w:hAnsi="Arial" w:cs="Arial"/>
                      <w:spacing w:val="-2"/>
                      <w:sz w:val="20"/>
                    </w:rPr>
                    <w:t>Unusually low likelihood of fire as a result of negligible potential sources of ignition.</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pStyle w:val="Paragraph"/>
                    <w:ind w:right="170"/>
                    <w:jc w:val="right"/>
                    <w:rPr>
                      <w:rFonts w:ascii="Arial" w:hAnsi="Arial" w:cs="Arial"/>
                      <w:sz w:val="20"/>
                    </w:rPr>
                  </w:pPr>
                  <w:r w:rsidRPr="006B5E2F">
                    <w:rPr>
                      <w:rFonts w:ascii="Arial" w:hAnsi="Arial" w:cs="Arial"/>
                      <w:b/>
                      <w:sz w:val="20"/>
                    </w:rPr>
                    <w:t>Medium:</w:t>
                  </w:r>
                </w:p>
              </w:tc>
              <w:tc>
                <w:tcPr>
                  <w:tcW w:w="7414" w:type="dxa"/>
                  <w:gridSpan w:val="6"/>
                  <w:shd w:val="clear" w:color="auto" w:fill="auto"/>
                </w:tcPr>
                <w:p w:rsidR="00DA343D" w:rsidRPr="006B5E2F" w:rsidRDefault="00DA343D" w:rsidP="005E30AF">
                  <w:pPr>
                    <w:pStyle w:val="Paragraph"/>
                    <w:rPr>
                      <w:rFonts w:ascii="Arial" w:hAnsi="Arial" w:cs="Arial"/>
                      <w:sz w:val="20"/>
                    </w:rPr>
                  </w:pPr>
                  <w:r w:rsidRPr="006B5E2F">
                    <w:rPr>
                      <w:rFonts w:ascii="Arial" w:hAnsi="Arial" w:cs="Arial"/>
                      <w:sz w:val="20"/>
                    </w:rPr>
                    <w:t>Normal fire hazards (e.g. potential ignition sources) for this type of occupancy, with fire hazards generally subject to appropriate controls (</w:t>
                  </w:r>
                  <w:r>
                    <w:rPr>
                      <w:rFonts w:ascii="Arial" w:hAnsi="Arial" w:cs="Arial"/>
                      <w:sz w:val="20"/>
                    </w:rPr>
                    <w:t>other than minor shortcomings).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4" w:right="170" w:hanging="504"/>
                    <w:jc w:val="right"/>
                    <w:rPr>
                      <w:rFonts w:ascii="Arial" w:hAnsi="Arial" w:cs="Arial"/>
                      <w:sz w:val="20"/>
                    </w:rPr>
                  </w:pPr>
                  <w:r w:rsidRPr="006B5E2F">
                    <w:rPr>
                      <w:rFonts w:ascii="Arial" w:hAnsi="Arial" w:cs="Arial"/>
                      <w:b/>
                      <w:sz w:val="20"/>
                    </w:rPr>
                    <w:t>High:</w:t>
                  </w:r>
                </w:p>
              </w:tc>
              <w:tc>
                <w:tcPr>
                  <w:tcW w:w="7414" w:type="dxa"/>
                  <w:gridSpan w:val="6"/>
                  <w:shd w:val="clear" w:color="auto" w:fill="auto"/>
                </w:tcPr>
                <w:p w:rsidR="00DA343D" w:rsidRPr="006B5E2F" w:rsidRDefault="00DA343D" w:rsidP="005E30AF">
                  <w:pPr>
                    <w:pStyle w:val="Paragraph"/>
                    <w:rPr>
                      <w:rFonts w:ascii="Arial" w:hAnsi="Arial" w:cs="Arial"/>
                      <w:sz w:val="20"/>
                    </w:rPr>
                  </w:pPr>
                  <w:r w:rsidRPr="006B5E2F">
                    <w:rPr>
                      <w:rFonts w:ascii="Arial" w:hAnsi="Arial" w:cs="Arial"/>
                      <w:sz w:val="20"/>
                    </w:rPr>
                    <w:t>Lack of adequate controls applied to one or more signi</w:t>
                  </w:r>
                  <w:r>
                    <w:rPr>
                      <w:rFonts w:ascii="Arial" w:hAnsi="Arial" w:cs="Arial"/>
                      <w:sz w:val="20"/>
                    </w:rPr>
                    <w:t xml:space="preserve">ficant fire hazards, such as to </w:t>
                  </w:r>
                  <w:r w:rsidRPr="006B5E2F">
                    <w:rPr>
                      <w:rFonts w:ascii="Arial" w:hAnsi="Arial" w:cs="Arial"/>
                      <w:sz w:val="20"/>
                    </w:rPr>
                    <w:t>result in significant increase in likelihood of fire.</w:t>
                  </w:r>
                </w:p>
              </w:tc>
            </w:tr>
            <w:tr w:rsidR="00DA343D" w:rsidRPr="0006608C">
              <w:tblPrEx>
                <w:tblCellMar>
                  <w:top w:w="0" w:type="dxa"/>
                  <w:bottom w:w="0" w:type="dxa"/>
                </w:tblCellMar>
              </w:tblPrEx>
              <w:trPr>
                <w:cantSplit/>
                <w:trHeight w:hRule="exact" w:val="170"/>
              </w:trPr>
              <w:tc>
                <w:tcPr>
                  <w:tcW w:w="9115" w:type="dxa"/>
                  <w:gridSpan w:val="8"/>
                </w:tcPr>
                <w:p w:rsidR="00DA343D" w:rsidRPr="0006608C" w:rsidRDefault="00DA343D" w:rsidP="005E30AF">
                  <w:pPr>
                    <w:pStyle w:val="Paragraph"/>
                    <w:spacing w:after="0"/>
                    <w:jc w:val="right"/>
                    <w:rPr>
                      <w:rFonts w:ascii="Arial" w:hAnsi="Arial" w:cs="Arial"/>
                      <w:sz w:val="20"/>
                    </w:rPr>
                  </w:pPr>
                </w:p>
              </w:tc>
            </w:tr>
            <w:tr w:rsidR="00DA343D" w:rsidRPr="00250606">
              <w:tblPrEx>
                <w:tblCellMar>
                  <w:top w:w="0" w:type="dxa"/>
                  <w:bottom w:w="0" w:type="dxa"/>
                </w:tblCellMar>
              </w:tblPrEx>
              <w:trPr>
                <w:cantSplit/>
              </w:trPr>
              <w:tc>
                <w:tcPr>
                  <w:tcW w:w="9115" w:type="dxa"/>
                  <w:gridSpan w:val="8"/>
                </w:tcPr>
                <w:p w:rsidR="00DA343D" w:rsidRPr="00250606" w:rsidRDefault="00DA343D" w:rsidP="005E30AF">
                  <w:pPr>
                    <w:pStyle w:val="Paragraph"/>
                    <w:spacing w:after="240"/>
                    <w:rPr>
                      <w:rFonts w:ascii="Arial" w:hAnsi="Arial" w:cs="Arial"/>
                      <w:sz w:val="20"/>
                    </w:rPr>
                  </w:pPr>
                  <w:r w:rsidRPr="00250606">
                    <w:rPr>
                      <w:rFonts w:ascii="Arial" w:hAnsi="Arial" w:cs="Arial"/>
                      <w:sz w:val="20"/>
                    </w:rPr>
                    <w:t>Taking into account the nature of the building and the occupants, as well as the fire protection and procedural arrangements observed at the time of this fire risk assessment, it is considered that the consequences for life safety in the event of fire would be:</w:t>
                  </w:r>
                </w:p>
              </w:tc>
            </w:tr>
            <w:tr w:rsidR="00DA343D" w:rsidRPr="003B2BBE" w:rsidTr="00B7654C">
              <w:tblPrEx>
                <w:tblCellMar>
                  <w:top w:w="0" w:type="dxa"/>
                  <w:bottom w:w="0" w:type="dxa"/>
                </w:tblCellMar>
              </w:tblPrEx>
              <w:trPr>
                <w:cantSplit/>
                <w:trHeight w:hRule="exact" w:val="284"/>
              </w:trPr>
              <w:tc>
                <w:tcPr>
                  <w:tcW w:w="1701" w:type="dxa"/>
                  <w:gridSpan w:val="2"/>
                  <w:tcBorders>
                    <w:right w:val="single" w:sz="4" w:space="0" w:color="auto"/>
                  </w:tcBorders>
                </w:tcPr>
                <w:p w:rsidR="00DA343D" w:rsidRPr="003B2BBE" w:rsidRDefault="00DA343D" w:rsidP="005E30AF">
                  <w:pPr>
                    <w:pStyle w:val="Paragraph"/>
                    <w:spacing w:before="40" w:after="40"/>
                    <w:ind w:right="170"/>
                    <w:jc w:val="right"/>
                    <w:rPr>
                      <w:rFonts w:ascii="Arial" w:hAnsi="Arial" w:cs="Arial"/>
                      <w:b/>
                      <w:sz w:val="20"/>
                    </w:rPr>
                  </w:pPr>
                  <w:r>
                    <w:rPr>
                      <w:rFonts w:ascii="Arial" w:hAnsi="Arial" w:cs="Arial"/>
                      <w:b/>
                      <w:sz w:val="20"/>
                    </w:rPr>
                    <w:t>Slight harm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FC1752" w:rsidP="00B7654C">
                  <w:pPr>
                    <w:pStyle w:val="Paragraph"/>
                    <w:tabs>
                      <w:tab w:val="left" w:pos="357"/>
                    </w:tabs>
                    <w:spacing w:before="40" w:after="40"/>
                    <w:ind w:right="170"/>
                    <w:jc w:val="center"/>
                    <w:rPr>
                      <w:rFonts w:ascii="Arial" w:hAnsi="Arial" w:cs="Arial"/>
                      <w:b/>
                      <w:sz w:val="20"/>
                    </w:rPr>
                  </w:pPr>
                  <w:r>
                    <w:rPr>
                      <w:rFonts w:ascii="Arial" w:hAnsi="Arial" w:cs="Arial"/>
                      <w:b/>
                      <w:sz w:val="20"/>
                    </w:rPr>
                    <w:t xml:space="preserve"> </w:t>
                  </w:r>
                  <w:r w:rsidR="00E26C70">
                    <w:rPr>
                      <w:rFonts w:ascii="Arial" w:hAnsi="Arial" w:cs="Arial"/>
                      <w:b/>
                      <w:sz w:val="20"/>
                    </w:rPr>
                    <w:t xml:space="preserve"> X</w:t>
                  </w:r>
                  <w:r>
                    <w:rPr>
                      <w:rFonts w:ascii="Arial" w:hAnsi="Arial" w:cs="Arial"/>
                      <w:b/>
                      <w:sz w:val="20"/>
                    </w:rPr>
                    <w:t xml:space="preserve"> </w:t>
                  </w:r>
                  <w:r w:rsidR="00B7654C">
                    <w:rPr>
                      <w:rFonts w:ascii="Arial" w:hAnsi="Arial" w:cs="Arial"/>
                      <w:b/>
                      <w:sz w:val="20"/>
                    </w:rPr>
                    <w:t xml:space="preserve">  X</w:t>
                  </w: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Pr>
                      <w:rFonts w:ascii="Arial" w:hAnsi="Arial" w:cs="Arial"/>
                      <w:b/>
                      <w:sz w:val="20"/>
                    </w:rPr>
                    <w:t>Moderate harm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E25B90" w:rsidP="005E30AF">
                  <w:pPr>
                    <w:pStyle w:val="Paragraph"/>
                    <w:spacing w:after="0"/>
                    <w:ind w:right="170"/>
                    <w:jc w:val="right"/>
                    <w:rPr>
                      <w:rFonts w:ascii="Arial" w:hAnsi="Arial" w:cs="Arial"/>
                      <w:b/>
                      <w:sz w:val="20"/>
                    </w:rPr>
                  </w:pPr>
                  <w:r>
                    <w:rPr>
                      <w:rFonts w:ascii="Arial" w:hAnsi="Arial" w:cs="Arial"/>
                      <w:b/>
                      <w:sz w:val="20"/>
                    </w:rPr>
                    <w:t xml:space="preserve">   </w:t>
                  </w:r>
                  <w:r w:rsidR="00515D8F">
                    <w:rPr>
                      <w:rFonts w:ascii="Arial" w:hAnsi="Arial" w:cs="Arial"/>
                      <w:b/>
                      <w:sz w:val="20"/>
                    </w:rPr>
                    <w:t>X</w:t>
                  </w: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Pr>
                      <w:rFonts w:ascii="Arial" w:hAnsi="Arial" w:cs="Arial"/>
                      <w:b/>
                      <w:sz w:val="20"/>
                    </w:rPr>
                    <w:t>Extreme harm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c>
                <w:tcPr>
                  <w:tcW w:w="1602" w:type="dxa"/>
                  <w:tcBorders>
                    <w:lef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r>
            <w:tr w:rsidR="00DA343D" w:rsidRPr="0006608C">
              <w:tblPrEx>
                <w:tblCellMar>
                  <w:top w:w="0" w:type="dxa"/>
                  <w:bottom w:w="0" w:type="dxa"/>
                </w:tblCellMar>
              </w:tblPrEx>
              <w:trPr>
                <w:cantSplit/>
                <w:trHeight w:hRule="exact" w:val="284"/>
              </w:trPr>
              <w:tc>
                <w:tcPr>
                  <w:tcW w:w="9115" w:type="dxa"/>
                  <w:gridSpan w:val="8"/>
                </w:tcPr>
                <w:p w:rsidR="00DA343D" w:rsidRPr="0006608C" w:rsidRDefault="00DA343D" w:rsidP="005E30AF">
                  <w:pPr>
                    <w:pStyle w:val="Paragraph"/>
                    <w:spacing w:after="0"/>
                    <w:rPr>
                      <w:rFonts w:ascii="Arial" w:hAnsi="Arial" w:cs="Arial"/>
                      <w:sz w:val="20"/>
                    </w:rPr>
                  </w:pPr>
                </w:p>
              </w:tc>
            </w:tr>
            <w:tr w:rsidR="00DA343D" w:rsidRPr="00810A8E">
              <w:tblPrEx>
                <w:tblCellMar>
                  <w:top w:w="0" w:type="dxa"/>
                  <w:bottom w:w="0" w:type="dxa"/>
                </w:tblCellMar>
              </w:tblPrEx>
              <w:trPr>
                <w:cantSplit/>
              </w:trPr>
              <w:tc>
                <w:tcPr>
                  <w:tcW w:w="9115" w:type="dxa"/>
                  <w:gridSpan w:val="8"/>
                </w:tcPr>
                <w:p w:rsidR="00DA343D" w:rsidRPr="00810A8E" w:rsidRDefault="00DA343D" w:rsidP="005E30AF">
                  <w:pPr>
                    <w:pStyle w:val="Paragraph"/>
                    <w:rPr>
                      <w:rFonts w:ascii="Arial" w:hAnsi="Arial" w:cs="Arial"/>
                      <w:sz w:val="20"/>
                    </w:rPr>
                  </w:pPr>
                  <w:r w:rsidRPr="00810A8E">
                    <w:rPr>
                      <w:rFonts w:ascii="Arial" w:hAnsi="Arial" w:cs="Arial"/>
                      <w:sz w:val="20"/>
                    </w:rPr>
                    <w:t>In this context, a definition of the above terms is as follows: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5" w:right="170" w:hanging="505"/>
                    <w:jc w:val="right"/>
                    <w:rPr>
                      <w:rFonts w:ascii="Arial" w:hAnsi="Arial" w:cs="Arial"/>
                      <w:b/>
                      <w:sz w:val="20"/>
                    </w:rPr>
                  </w:pPr>
                  <w:r>
                    <w:rPr>
                      <w:rFonts w:ascii="Arial" w:hAnsi="Arial" w:cs="Arial"/>
                      <w:b/>
                      <w:sz w:val="20"/>
                    </w:rPr>
                    <w:t>Slight harm</w:t>
                  </w:r>
                  <w:r w:rsidRPr="006B5E2F">
                    <w:rPr>
                      <w:rFonts w:ascii="Arial" w:hAnsi="Arial" w:cs="Arial"/>
                      <w:b/>
                      <w:sz w:val="20"/>
                    </w:rPr>
                    <w:t>:</w:t>
                  </w:r>
                </w:p>
              </w:tc>
              <w:tc>
                <w:tcPr>
                  <w:tcW w:w="7414" w:type="dxa"/>
                  <w:gridSpan w:val="6"/>
                  <w:shd w:val="clear" w:color="auto" w:fill="auto"/>
                </w:tcPr>
                <w:p w:rsidR="00DA343D" w:rsidRPr="00C6061F" w:rsidRDefault="00DA343D" w:rsidP="005E30AF">
                  <w:pPr>
                    <w:pStyle w:val="Paragraph"/>
                    <w:rPr>
                      <w:rFonts w:ascii="Arial" w:hAnsi="Arial" w:cs="Arial"/>
                      <w:sz w:val="20"/>
                    </w:rPr>
                  </w:pPr>
                  <w:r w:rsidRPr="00C6061F">
                    <w:rPr>
                      <w:rFonts w:ascii="Arial" w:hAnsi="Arial" w:cs="Arial"/>
                      <w:sz w:val="20"/>
                    </w:rPr>
                    <w:t>Outbreak of fire unlikely to result in serious injury or death of any occupant (other than an occupant sleeping in a room in which a fire occurs).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pStyle w:val="Paragraph"/>
                    <w:ind w:right="170"/>
                    <w:jc w:val="right"/>
                    <w:rPr>
                      <w:rFonts w:ascii="Arial" w:hAnsi="Arial" w:cs="Arial"/>
                      <w:sz w:val="20"/>
                    </w:rPr>
                  </w:pPr>
                  <w:r>
                    <w:rPr>
                      <w:rFonts w:ascii="Arial" w:hAnsi="Arial" w:cs="Arial"/>
                      <w:b/>
                      <w:sz w:val="20"/>
                    </w:rPr>
                    <w:t>Moderate harm</w:t>
                  </w:r>
                  <w:r w:rsidRPr="006B5E2F">
                    <w:rPr>
                      <w:rFonts w:ascii="Arial" w:hAnsi="Arial" w:cs="Arial"/>
                      <w:b/>
                      <w:sz w:val="20"/>
                    </w:rPr>
                    <w:t>:</w:t>
                  </w:r>
                </w:p>
              </w:tc>
              <w:tc>
                <w:tcPr>
                  <w:tcW w:w="7414" w:type="dxa"/>
                  <w:gridSpan w:val="6"/>
                  <w:shd w:val="clear" w:color="auto" w:fill="auto"/>
                </w:tcPr>
                <w:p w:rsidR="00DA343D" w:rsidRPr="00C6061F" w:rsidRDefault="00DA343D" w:rsidP="005E30AF">
                  <w:pPr>
                    <w:pStyle w:val="Paragraph"/>
                    <w:rPr>
                      <w:rFonts w:ascii="Arial" w:hAnsi="Arial" w:cs="Arial"/>
                      <w:sz w:val="20"/>
                    </w:rPr>
                  </w:pPr>
                  <w:r w:rsidRPr="00C6061F">
                    <w:rPr>
                      <w:rFonts w:ascii="Arial" w:hAnsi="Arial" w:cs="Arial"/>
                      <w:sz w:val="20"/>
                    </w:rPr>
                    <w:t>Outbreak of fire could foreseeably result in injury (including serious injury) of one or more occupants, but it is unlikely to involve multiple fatalities.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4" w:right="170" w:hanging="504"/>
                    <w:jc w:val="right"/>
                    <w:rPr>
                      <w:rFonts w:ascii="Arial" w:hAnsi="Arial" w:cs="Arial"/>
                      <w:sz w:val="20"/>
                    </w:rPr>
                  </w:pPr>
                  <w:r>
                    <w:rPr>
                      <w:rFonts w:ascii="Arial" w:hAnsi="Arial" w:cs="Arial"/>
                      <w:b/>
                      <w:sz w:val="20"/>
                    </w:rPr>
                    <w:t>Extreme harm</w:t>
                  </w:r>
                  <w:r w:rsidRPr="006B5E2F">
                    <w:rPr>
                      <w:rFonts w:ascii="Arial" w:hAnsi="Arial" w:cs="Arial"/>
                      <w:b/>
                      <w:sz w:val="20"/>
                    </w:rPr>
                    <w:t>:</w:t>
                  </w:r>
                </w:p>
              </w:tc>
              <w:tc>
                <w:tcPr>
                  <w:tcW w:w="7414" w:type="dxa"/>
                  <w:gridSpan w:val="6"/>
                  <w:shd w:val="clear" w:color="auto" w:fill="auto"/>
                </w:tcPr>
                <w:p w:rsidR="00DA343D" w:rsidRPr="00C6061F" w:rsidRDefault="00DA343D" w:rsidP="005E30AF">
                  <w:pPr>
                    <w:pStyle w:val="Paragraph"/>
                    <w:rPr>
                      <w:rFonts w:ascii="Arial" w:hAnsi="Arial" w:cs="Arial"/>
                      <w:sz w:val="20"/>
                    </w:rPr>
                  </w:pPr>
                  <w:r w:rsidRPr="00C6061F">
                    <w:rPr>
                      <w:rFonts w:ascii="Arial" w:hAnsi="Arial" w:cs="Arial"/>
                      <w:sz w:val="20"/>
                    </w:rPr>
                    <w:t>Significant potential for serious injury or death of one or more occupants.</w:t>
                  </w:r>
                </w:p>
              </w:tc>
            </w:tr>
          </w:tbl>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r w:rsidR="00DA343D" w:rsidRPr="0085740D">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34"/>
        <w:gridCol w:w="20"/>
        <w:gridCol w:w="9182"/>
        <w:gridCol w:w="20"/>
        <w:gridCol w:w="386"/>
        <w:gridCol w:w="282"/>
      </w:tblGrid>
      <w:tr w:rsidR="00DA343D" w:rsidRPr="0085740D" w:rsidTr="00402A9B">
        <w:trPr>
          <w:trHeight w:val="15398"/>
        </w:trPr>
        <w:tc>
          <w:tcPr>
            <w:tcW w:w="240" w:type="dxa"/>
            <w:gridSpan w:val="2"/>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3"/>
            <w:tcBorders>
              <w:bottom w:val="single" w:sz="12" w:space="0" w:color="000000"/>
            </w:tcBorders>
            <w:shd w:val="clear" w:color="auto" w:fill="auto"/>
          </w:tcPr>
          <w:tbl>
            <w:tblPr>
              <w:tblW w:w="9135" w:type="dxa"/>
              <w:tblLayout w:type="fixed"/>
              <w:tblCellMar>
                <w:left w:w="0" w:type="dxa"/>
                <w:right w:w="0" w:type="dxa"/>
              </w:tblCellMar>
              <w:tblLook w:val="0000" w:firstRow="0" w:lastRow="0" w:firstColumn="0" w:lastColumn="0" w:noHBand="0" w:noVBand="0"/>
            </w:tblPr>
            <w:tblGrid>
              <w:gridCol w:w="849"/>
              <w:gridCol w:w="425"/>
              <w:gridCol w:w="1416"/>
              <w:gridCol w:w="425"/>
              <w:gridCol w:w="1415"/>
              <w:gridCol w:w="426"/>
              <w:gridCol w:w="1557"/>
              <w:gridCol w:w="425"/>
              <w:gridCol w:w="1562"/>
              <w:gridCol w:w="610"/>
              <w:gridCol w:w="25"/>
            </w:tblGrid>
            <w:tr w:rsidR="00DA343D" w:rsidRPr="00B4648F">
              <w:tblPrEx>
                <w:tblCellMar>
                  <w:top w:w="0" w:type="dxa"/>
                  <w:bottom w:w="0" w:type="dxa"/>
                </w:tblCellMar>
              </w:tblPrEx>
              <w:trPr>
                <w:gridAfter w:val="1"/>
                <w:wAfter w:w="25" w:type="dxa"/>
                <w:cantSplit/>
              </w:trPr>
              <w:tc>
                <w:tcPr>
                  <w:tcW w:w="9110" w:type="dxa"/>
                  <w:gridSpan w:val="10"/>
                </w:tcPr>
                <w:p w:rsidR="00DA343D" w:rsidRPr="00B4648F" w:rsidRDefault="00DA343D" w:rsidP="005E30AF">
                  <w:pPr>
                    <w:pStyle w:val="Paragraph"/>
                    <w:spacing w:after="240"/>
                    <w:rPr>
                      <w:rFonts w:ascii="Arial" w:hAnsi="Arial" w:cs="Arial"/>
                      <w:sz w:val="20"/>
                    </w:rPr>
                  </w:pPr>
                  <w:r w:rsidRPr="00B4648F">
                    <w:rPr>
                      <w:rFonts w:ascii="Arial" w:hAnsi="Arial" w:cs="Arial"/>
                      <w:sz w:val="20"/>
                    </w:rPr>
                    <w:t>Accordingly, it is considered that the risk to life from fire at these premises is:</w:t>
                  </w:r>
                </w:p>
              </w:tc>
            </w:tr>
            <w:tr w:rsidR="00DA343D" w:rsidRPr="003B2BBE" w:rsidTr="00E26C70">
              <w:tblPrEx>
                <w:tblCellMar>
                  <w:top w:w="0" w:type="dxa"/>
                  <w:bottom w:w="0" w:type="dxa"/>
                </w:tblCellMar>
              </w:tblPrEx>
              <w:trPr>
                <w:cantSplit/>
                <w:trHeight w:hRule="exact" w:val="284"/>
              </w:trPr>
              <w:tc>
                <w:tcPr>
                  <w:tcW w:w="849" w:type="dxa"/>
                  <w:tcBorders>
                    <w:right w:val="single" w:sz="4" w:space="0" w:color="auto"/>
                  </w:tcBorders>
                </w:tcPr>
                <w:p w:rsidR="00DA343D" w:rsidRPr="003B2BBE" w:rsidRDefault="00DA343D" w:rsidP="005E30AF">
                  <w:pPr>
                    <w:pStyle w:val="Paragraph"/>
                    <w:spacing w:before="40" w:after="40"/>
                    <w:ind w:right="113"/>
                    <w:jc w:val="right"/>
                    <w:rPr>
                      <w:rFonts w:ascii="Arial" w:hAnsi="Arial" w:cs="Arial"/>
                      <w:b/>
                      <w:sz w:val="20"/>
                    </w:rPr>
                  </w:pPr>
                  <w:r>
                    <w:rPr>
                      <w:rFonts w:ascii="Arial" w:hAnsi="Arial" w:cs="Arial"/>
                      <w:b/>
                      <w:sz w:val="20"/>
                    </w:rPr>
                    <w:t>Trivial</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A343D" w:rsidRPr="003B2BBE" w:rsidRDefault="00DA343D" w:rsidP="005E30AF">
                  <w:pPr>
                    <w:pStyle w:val="Paragraph"/>
                    <w:tabs>
                      <w:tab w:val="left" w:pos="357"/>
                    </w:tabs>
                    <w:spacing w:before="40" w:after="40"/>
                    <w:ind w:right="113"/>
                    <w:rPr>
                      <w:rFonts w:ascii="Arial" w:hAnsi="Arial" w:cs="Arial"/>
                      <w:b/>
                      <w:sz w:val="20"/>
                    </w:rPr>
                  </w:pPr>
                </w:p>
              </w:tc>
              <w:tc>
                <w:tcPr>
                  <w:tcW w:w="1416"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13"/>
                    <w:jc w:val="right"/>
                    <w:rPr>
                      <w:rFonts w:ascii="Arial" w:hAnsi="Arial" w:cs="Arial"/>
                      <w:b/>
                      <w:sz w:val="20"/>
                    </w:rPr>
                  </w:pPr>
                  <w:r>
                    <w:rPr>
                      <w:rFonts w:ascii="Arial" w:hAnsi="Arial" w:cs="Arial"/>
                      <w:b/>
                      <w:sz w:val="20"/>
                    </w:rPr>
                    <w:t>Tolerable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26C70" w:rsidRDefault="00FC1752" w:rsidP="003F105E">
                  <w:pPr>
                    <w:pStyle w:val="Paragraph"/>
                    <w:spacing w:after="0"/>
                    <w:ind w:right="113"/>
                    <w:jc w:val="center"/>
                    <w:rPr>
                      <w:rFonts w:ascii="Arial" w:hAnsi="Arial" w:cs="Arial"/>
                      <w:b/>
                      <w:sz w:val="20"/>
                    </w:rPr>
                  </w:pPr>
                  <w:r>
                    <w:rPr>
                      <w:rFonts w:ascii="Arial" w:hAnsi="Arial" w:cs="Arial"/>
                      <w:b/>
                      <w:sz w:val="20"/>
                    </w:rPr>
                    <w:t xml:space="preserve"> </w:t>
                  </w:r>
                  <w:r w:rsidR="00711701">
                    <w:rPr>
                      <w:rFonts w:ascii="Arial" w:hAnsi="Arial" w:cs="Arial"/>
                      <w:b/>
                      <w:sz w:val="20"/>
                    </w:rPr>
                    <w:t xml:space="preserve"> </w:t>
                  </w:r>
                  <w:r w:rsidR="00E26C70">
                    <w:rPr>
                      <w:rFonts w:ascii="Arial" w:hAnsi="Arial" w:cs="Arial"/>
                      <w:b/>
                      <w:sz w:val="20"/>
                    </w:rPr>
                    <w:t>X</w:t>
                  </w:r>
                </w:p>
                <w:p w:rsidR="00DA343D" w:rsidRPr="003B2BBE" w:rsidRDefault="003F105E" w:rsidP="003F105E">
                  <w:pPr>
                    <w:pStyle w:val="Paragraph"/>
                    <w:spacing w:after="0"/>
                    <w:ind w:right="113"/>
                    <w:jc w:val="center"/>
                    <w:rPr>
                      <w:rFonts w:ascii="Arial" w:hAnsi="Arial" w:cs="Arial"/>
                      <w:b/>
                      <w:sz w:val="20"/>
                    </w:rPr>
                  </w:pPr>
                  <w:r>
                    <w:rPr>
                      <w:rFonts w:ascii="Arial" w:hAnsi="Arial" w:cs="Arial"/>
                      <w:b/>
                      <w:sz w:val="20"/>
                    </w:rPr>
                    <w:t xml:space="preserve">  </w:t>
                  </w:r>
                </w:p>
              </w:tc>
              <w:tc>
                <w:tcPr>
                  <w:tcW w:w="1415"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13"/>
                    <w:jc w:val="right"/>
                    <w:rPr>
                      <w:rFonts w:ascii="Arial" w:hAnsi="Arial" w:cs="Arial"/>
                      <w:b/>
                      <w:sz w:val="20"/>
                    </w:rPr>
                  </w:pPr>
                  <w:r>
                    <w:rPr>
                      <w:rFonts w:ascii="Arial" w:hAnsi="Arial" w:cs="Arial"/>
                      <w:b/>
                      <w:sz w:val="20"/>
                    </w:rPr>
                    <w:t>Moderate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DA343D" w:rsidP="00E26C70">
                  <w:pPr>
                    <w:pStyle w:val="Paragraph"/>
                    <w:spacing w:after="0"/>
                    <w:ind w:right="113"/>
                    <w:jc w:val="center"/>
                    <w:rPr>
                      <w:rFonts w:ascii="Arial" w:hAnsi="Arial" w:cs="Arial"/>
                      <w:b/>
                      <w:sz w:val="20"/>
                    </w:rPr>
                  </w:pPr>
                </w:p>
              </w:tc>
              <w:tc>
                <w:tcPr>
                  <w:tcW w:w="1557"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13"/>
                    <w:jc w:val="right"/>
                    <w:rPr>
                      <w:rFonts w:ascii="Arial" w:hAnsi="Arial" w:cs="Arial"/>
                      <w:b/>
                      <w:sz w:val="20"/>
                    </w:rPr>
                  </w:pPr>
                  <w:r>
                    <w:rPr>
                      <w:rFonts w:ascii="Arial" w:hAnsi="Arial" w:cs="Arial"/>
                      <w:b/>
                      <w:sz w:val="20"/>
                    </w:rPr>
                    <w:t>Substantial</w:t>
                  </w:r>
                </w:p>
              </w:tc>
              <w:tc>
                <w:tcPr>
                  <w:tcW w:w="425" w:type="dxa"/>
                  <w:tcBorders>
                    <w:top w:val="single" w:sz="4" w:space="0" w:color="auto"/>
                    <w:left w:val="single" w:sz="4" w:space="0" w:color="auto"/>
                    <w:bottom w:val="single" w:sz="4" w:space="0" w:color="auto"/>
                    <w:right w:val="single" w:sz="4" w:space="0" w:color="auto"/>
                  </w:tcBorders>
                </w:tcPr>
                <w:p w:rsidR="00DA343D" w:rsidRPr="003B2BBE" w:rsidRDefault="00DA343D" w:rsidP="005E30AF">
                  <w:pPr>
                    <w:pStyle w:val="Paragraph"/>
                    <w:spacing w:before="40" w:after="40"/>
                    <w:ind w:right="113"/>
                    <w:jc w:val="right"/>
                    <w:rPr>
                      <w:rFonts w:ascii="Arial" w:hAnsi="Arial" w:cs="Arial"/>
                      <w:b/>
                      <w:sz w:val="20"/>
                    </w:rPr>
                  </w:pPr>
                </w:p>
              </w:tc>
              <w:tc>
                <w:tcPr>
                  <w:tcW w:w="1562" w:type="dxa"/>
                  <w:tcBorders>
                    <w:left w:val="single" w:sz="4" w:space="0" w:color="auto"/>
                    <w:right w:val="single" w:sz="4" w:space="0" w:color="auto"/>
                  </w:tcBorders>
                </w:tcPr>
                <w:p w:rsidR="00DA343D" w:rsidRPr="003B2BBE" w:rsidRDefault="00DA343D" w:rsidP="005E30AF">
                  <w:pPr>
                    <w:pStyle w:val="Paragraph"/>
                    <w:tabs>
                      <w:tab w:val="left" w:pos="357"/>
                    </w:tabs>
                    <w:spacing w:before="40" w:after="40"/>
                    <w:ind w:right="113"/>
                    <w:jc w:val="right"/>
                    <w:rPr>
                      <w:rFonts w:ascii="Arial" w:hAnsi="Arial" w:cs="Arial"/>
                      <w:b/>
                      <w:sz w:val="20"/>
                    </w:rPr>
                  </w:pPr>
                  <w:r>
                    <w:rPr>
                      <w:rFonts w:ascii="Arial" w:hAnsi="Arial" w:cs="Arial"/>
                      <w:b/>
                      <w:sz w:val="20"/>
                    </w:rPr>
                    <w:t>Intolerable</w:t>
                  </w:r>
                </w:p>
              </w:tc>
              <w:tc>
                <w:tcPr>
                  <w:tcW w:w="610" w:type="dxa"/>
                  <w:tcBorders>
                    <w:top w:val="single" w:sz="4" w:space="0" w:color="auto"/>
                    <w:left w:val="single" w:sz="4" w:space="0" w:color="auto"/>
                    <w:bottom w:val="single" w:sz="4" w:space="0" w:color="auto"/>
                    <w:right w:val="single" w:sz="4" w:space="0" w:color="auto"/>
                  </w:tcBorders>
                  <w:vAlign w:val="center"/>
                </w:tcPr>
                <w:p w:rsidR="00DA343D" w:rsidRPr="003B2BBE" w:rsidRDefault="00DA343D" w:rsidP="005E30AF">
                  <w:pPr>
                    <w:pStyle w:val="Paragraph"/>
                    <w:spacing w:after="0"/>
                    <w:ind w:right="113"/>
                    <w:jc w:val="right"/>
                    <w:rPr>
                      <w:rFonts w:ascii="Arial" w:hAnsi="Arial" w:cs="Arial"/>
                      <w:b/>
                      <w:sz w:val="20"/>
                    </w:rPr>
                  </w:pPr>
                </w:p>
              </w:tc>
              <w:tc>
                <w:tcPr>
                  <w:tcW w:w="25" w:type="dxa"/>
                  <w:tcBorders>
                    <w:left w:val="single" w:sz="4" w:space="0" w:color="auto"/>
                  </w:tcBorders>
                  <w:vAlign w:val="center"/>
                </w:tcPr>
                <w:p w:rsidR="00DA343D" w:rsidRPr="003B2BBE" w:rsidRDefault="00DA343D" w:rsidP="005E30AF">
                  <w:pPr>
                    <w:pStyle w:val="Paragraph"/>
                    <w:spacing w:after="0"/>
                    <w:ind w:right="113"/>
                    <w:jc w:val="right"/>
                    <w:rPr>
                      <w:rFonts w:ascii="Arial" w:hAnsi="Arial" w:cs="Arial"/>
                      <w:b/>
                      <w:sz w:val="20"/>
                    </w:rPr>
                  </w:pPr>
                </w:p>
              </w:tc>
            </w:tr>
            <w:tr w:rsidR="00DA343D" w:rsidRPr="0006608C">
              <w:tblPrEx>
                <w:tblCellMar>
                  <w:top w:w="0" w:type="dxa"/>
                  <w:bottom w:w="0" w:type="dxa"/>
                </w:tblCellMar>
              </w:tblPrEx>
              <w:trPr>
                <w:gridAfter w:val="1"/>
                <w:wAfter w:w="25" w:type="dxa"/>
                <w:cantSplit/>
                <w:trHeight w:hRule="exact" w:val="284"/>
              </w:trPr>
              <w:tc>
                <w:tcPr>
                  <w:tcW w:w="9110" w:type="dxa"/>
                  <w:gridSpan w:val="10"/>
                </w:tcPr>
                <w:p w:rsidR="00DA343D" w:rsidRPr="0006608C" w:rsidRDefault="00DA343D" w:rsidP="005E30AF">
                  <w:pPr>
                    <w:pStyle w:val="Paragraph"/>
                    <w:spacing w:after="0"/>
                    <w:rPr>
                      <w:rFonts w:ascii="Arial" w:hAnsi="Arial" w:cs="Arial"/>
                      <w:sz w:val="20"/>
                    </w:rPr>
                  </w:pPr>
                </w:p>
              </w:tc>
            </w:tr>
            <w:tr w:rsidR="00DA343D" w:rsidRPr="0006608C">
              <w:tblPrEx>
                <w:tblCellMar>
                  <w:top w:w="0" w:type="dxa"/>
                  <w:bottom w:w="0" w:type="dxa"/>
                </w:tblCellMar>
              </w:tblPrEx>
              <w:trPr>
                <w:gridAfter w:val="1"/>
                <w:wAfter w:w="25" w:type="dxa"/>
                <w:cantSplit/>
                <w:trHeight w:hRule="exact" w:val="284"/>
              </w:trPr>
              <w:tc>
                <w:tcPr>
                  <w:tcW w:w="9110" w:type="dxa"/>
                  <w:gridSpan w:val="10"/>
                </w:tcPr>
                <w:p w:rsidR="00DA343D" w:rsidRPr="0006608C" w:rsidRDefault="00DA343D" w:rsidP="005E30AF">
                  <w:pPr>
                    <w:pStyle w:val="Paragraph"/>
                    <w:spacing w:after="0"/>
                    <w:rPr>
                      <w:rFonts w:ascii="Arial" w:hAnsi="Arial" w:cs="Arial"/>
                      <w:sz w:val="20"/>
                    </w:rPr>
                  </w:pPr>
                  <w:r>
                    <w:rPr>
                      <w:rFonts w:ascii="Arial" w:hAnsi="Arial" w:cs="Arial"/>
                      <w:sz w:val="20"/>
                    </w:rPr>
                    <w:t>Comments:</w:t>
                  </w:r>
                </w:p>
              </w:tc>
            </w:tr>
            <w:tr w:rsidR="00DA343D" w:rsidRPr="00810A8E" w:rsidTr="00614077">
              <w:tblPrEx>
                <w:tblCellMar>
                  <w:top w:w="0" w:type="dxa"/>
                  <w:bottom w:w="0" w:type="dxa"/>
                </w:tblCellMar>
              </w:tblPrEx>
              <w:trPr>
                <w:gridAfter w:val="1"/>
                <w:wAfter w:w="25" w:type="dxa"/>
                <w:cantSplit/>
                <w:trHeight w:val="1096"/>
              </w:trPr>
              <w:tc>
                <w:tcPr>
                  <w:tcW w:w="9110" w:type="dxa"/>
                  <w:gridSpan w:val="10"/>
                </w:tcPr>
                <w:p w:rsidR="009236A2" w:rsidRPr="009236A2" w:rsidRDefault="00B7654C" w:rsidP="00B7654C">
                  <w:pPr>
                    <w:pStyle w:val="Paragraph"/>
                    <w:spacing w:before="120"/>
                    <w:rPr>
                      <w:rFonts w:ascii="Arial" w:hAnsi="Arial" w:cs="Arial"/>
                      <w:b/>
                      <w:bCs/>
                      <w:i/>
                      <w:iCs/>
                      <w:sz w:val="20"/>
                    </w:rPr>
                  </w:pPr>
                  <w:r>
                    <w:rPr>
                      <w:rFonts w:ascii="Arial" w:hAnsi="Arial" w:cs="Arial"/>
                      <w:b/>
                      <w:bCs/>
                      <w:i/>
                      <w:iCs/>
                      <w:sz w:val="20"/>
                    </w:rPr>
                    <w:t>None</w:t>
                  </w:r>
                </w:p>
              </w:tc>
            </w:tr>
            <w:tr w:rsidR="00DA343D" w:rsidRPr="00F46E22">
              <w:tblPrEx>
                <w:tblCellMar>
                  <w:top w:w="0" w:type="dxa"/>
                  <w:bottom w:w="0" w:type="dxa"/>
                </w:tblCellMar>
              </w:tblPrEx>
              <w:trPr>
                <w:gridAfter w:val="1"/>
                <w:wAfter w:w="25" w:type="dxa"/>
                <w:cantSplit/>
                <w:trHeight w:val="637"/>
              </w:trPr>
              <w:tc>
                <w:tcPr>
                  <w:tcW w:w="9110" w:type="dxa"/>
                  <w:gridSpan w:val="10"/>
                </w:tcPr>
                <w:p w:rsidR="00DA343D" w:rsidRPr="00F46E22" w:rsidRDefault="00DA343D" w:rsidP="005E30AF">
                  <w:pPr>
                    <w:pStyle w:val="Paragraph"/>
                    <w:rPr>
                      <w:rFonts w:ascii="Arial" w:hAnsi="Arial" w:cs="Arial"/>
                      <w:sz w:val="20"/>
                    </w:rPr>
                  </w:pPr>
                  <w:r w:rsidRPr="00F46E22">
                    <w:rPr>
                      <w:rFonts w:ascii="Arial" w:hAnsi="Arial" w:cs="Arial"/>
                      <w:sz w:val="20"/>
                    </w:rPr>
                    <w:t>A suitable risk</w:t>
                  </w:r>
                  <w:r w:rsidRPr="00F46E22">
                    <w:rPr>
                      <w:rFonts w:ascii="Arial" w:hAnsi="Arial" w:cs="Arial"/>
                      <w:sz w:val="20"/>
                    </w:rPr>
                    <w:noBreakHyphen/>
                    <w:t>based control plan should involve effort and urgency that is proportional to risk.</w:t>
                  </w:r>
                  <w:r w:rsidRPr="00F46E22">
                    <w:rPr>
                      <w:rFonts w:ascii="Arial" w:eastAsia="Arial Unicode MS" w:hAnsi="Arial" w:cs="Arial"/>
                      <w:sz w:val="20"/>
                    </w:rPr>
                    <w:t xml:space="preserve"> </w:t>
                  </w:r>
                  <w:r w:rsidRPr="00F46E22">
                    <w:rPr>
                      <w:rFonts w:ascii="Arial" w:hAnsi="Arial" w:cs="Arial"/>
                      <w:sz w:val="20"/>
                    </w:rPr>
                    <w:t>The</w:t>
                  </w:r>
                  <w:r>
                    <w:t> </w:t>
                  </w:r>
                  <w:r w:rsidRPr="00F46E22">
                    <w:rPr>
                      <w:rFonts w:ascii="Arial" w:hAnsi="Arial" w:cs="Arial"/>
                      <w:sz w:val="20"/>
                    </w:rPr>
                    <w:t>following risk</w:t>
                  </w:r>
                  <w:r w:rsidRPr="00F46E22">
                    <w:rPr>
                      <w:rFonts w:ascii="Arial" w:hAnsi="Arial" w:cs="Arial"/>
                      <w:sz w:val="20"/>
                    </w:rPr>
                    <w:noBreakHyphen/>
                    <w:t>based control plan is based on one advocated by BS 8800 for general health and safety risks:</w:t>
                  </w:r>
                </w:p>
              </w:tc>
            </w:tr>
            <w:tr w:rsidR="00DA343D" w:rsidRPr="00810A8E">
              <w:tblPrEx>
                <w:tblCellMar>
                  <w:top w:w="0" w:type="dxa"/>
                  <w:bottom w:w="0" w:type="dxa"/>
                </w:tblCellMar>
              </w:tblPrEx>
              <w:trPr>
                <w:gridAfter w:val="1"/>
                <w:wAfter w:w="25" w:type="dxa"/>
                <w:cantSplit/>
                <w:trHeight w:val="4841"/>
              </w:trPr>
              <w:tc>
                <w:tcPr>
                  <w:tcW w:w="9110" w:type="dxa"/>
                  <w:gridSpan w:val="10"/>
                </w:tcPr>
                <w:p w:rsidR="00DA343D" w:rsidRPr="00A91EE3" w:rsidRDefault="00DA343D" w:rsidP="005E30AF">
                  <w:pPr>
                    <w:rPr>
                      <w:sz w:val="16"/>
                      <w:szCs w:val="16"/>
                    </w:rPr>
                  </w:pPr>
                </w:p>
                <w:tbl>
                  <w:tblPr>
                    <w:tblW w:w="9006" w:type="dxa"/>
                    <w:tblLayout w:type="fixed"/>
                    <w:tblLook w:val="0000" w:firstRow="0" w:lastRow="0" w:firstColumn="0" w:lastColumn="0" w:noHBand="0" w:noVBand="0"/>
                  </w:tblPr>
                  <w:tblGrid>
                    <w:gridCol w:w="1736"/>
                    <w:gridCol w:w="7270"/>
                  </w:tblGrid>
                  <w:tr w:rsidR="00DA343D" w:rsidTr="00AF105E">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tcPr>
                      <w:p w:rsidR="00DA343D" w:rsidRPr="00501B6E" w:rsidRDefault="00DA343D" w:rsidP="005E30AF">
                        <w:pPr>
                          <w:pStyle w:val="Paragraph"/>
                          <w:spacing w:before="60" w:after="60"/>
                          <w:rPr>
                            <w:rFonts w:ascii="Arial" w:hAnsi="Arial" w:cs="Arial"/>
                            <w:b/>
                            <w:sz w:val="20"/>
                          </w:rPr>
                        </w:pPr>
                        <w:r w:rsidRPr="00501B6E">
                          <w:rPr>
                            <w:rFonts w:ascii="Arial" w:hAnsi="Arial" w:cs="Arial"/>
                            <w:b/>
                            <w:sz w:val="20"/>
                          </w:rPr>
                          <w:t>Risk level</w:t>
                        </w:r>
                      </w:p>
                    </w:tc>
                    <w:tc>
                      <w:tcPr>
                        <w:tcW w:w="7270" w:type="dxa"/>
                        <w:tcBorders>
                          <w:top w:val="single" w:sz="6" w:space="0" w:color="auto"/>
                          <w:left w:val="single" w:sz="6" w:space="0" w:color="auto"/>
                          <w:bottom w:val="single" w:sz="6" w:space="0" w:color="auto"/>
                          <w:right w:val="single" w:sz="6" w:space="0" w:color="auto"/>
                        </w:tcBorders>
                      </w:tcPr>
                      <w:p w:rsidR="00DA343D" w:rsidRPr="00501B6E" w:rsidRDefault="00DA343D" w:rsidP="005E30AF">
                        <w:pPr>
                          <w:pStyle w:val="Paragraph"/>
                          <w:spacing w:before="60" w:after="60"/>
                          <w:rPr>
                            <w:rFonts w:ascii="Arial" w:hAnsi="Arial" w:cs="Arial"/>
                            <w:b/>
                            <w:sz w:val="20"/>
                          </w:rPr>
                        </w:pPr>
                        <w:r w:rsidRPr="00501B6E">
                          <w:rPr>
                            <w:rFonts w:ascii="Arial" w:hAnsi="Arial" w:cs="Arial"/>
                            <w:b/>
                            <w:sz w:val="20"/>
                          </w:rPr>
                          <w:t>Action and timescale</w:t>
                        </w:r>
                      </w:p>
                    </w:tc>
                  </w:tr>
                  <w:tr w:rsidR="00DA343D" w:rsidTr="00AF105E">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Trivial</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No action is required and no detailed records need be kept.</w:t>
                        </w:r>
                      </w:p>
                    </w:tc>
                  </w:tr>
                  <w:tr w:rsidR="00DA343D" w:rsidTr="00AF105E">
                    <w:tblPrEx>
                      <w:tblCellMar>
                        <w:top w:w="0" w:type="dxa"/>
                        <w:bottom w:w="0" w:type="dxa"/>
                      </w:tblCellMar>
                    </w:tblPrEx>
                    <w:trPr>
                      <w:cantSplit/>
                      <w:trHeight w:val="598"/>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Tolerable</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No major additional controls required.</w:t>
                        </w:r>
                        <w:r w:rsidRPr="00501B6E">
                          <w:rPr>
                            <w:rFonts w:ascii="Arial" w:eastAsia="Arial Unicode MS" w:hAnsi="Arial" w:cs="Arial"/>
                            <w:sz w:val="20"/>
                          </w:rPr>
                          <w:t xml:space="preserve"> </w:t>
                        </w:r>
                        <w:r w:rsidRPr="00501B6E">
                          <w:rPr>
                            <w:rFonts w:ascii="Arial" w:hAnsi="Arial" w:cs="Arial"/>
                            <w:sz w:val="20"/>
                          </w:rPr>
                          <w:t>However, there might be a need for improvements that involve minor or limited cost.</w:t>
                        </w:r>
                      </w:p>
                    </w:tc>
                  </w:tr>
                  <w:tr w:rsidR="00DA343D" w:rsidTr="00AF105E">
                    <w:tblPrEx>
                      <w:tblCellMar>
                        <w:top w:w="0" w:type="dxa"/>
                        <w:bottom w:w="0" w:type="dxa"/>
                      </w:tblCellMar>
                    </w:tblPrEx>
                    <w:trPr>
                      <w:cantSplit/>
                      <w:trHeight w:val="1655"/>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Moderate</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It is essential that efforts are made to reduce the risk.</w:t>
                        </w:r>
                        <w:r w:rsidRPr="00501B6E">
                          <w:rPr>
                            <w:rFonts w:ascii="Arial" w:eastAsia="Arial Unicode MS" w:hAnsi="Arial" w:cs="Arial"/>
                            <w:sz w:val="20"/>
                          </w:rPr>
                          <w:t xml:space="preserve"> </w:t>
                        </w:r>
                        <w:r w:rsidRPr="00501B6E">
                          <w:rPr>
                            <w:rFonts w:ascii="Arial" w:hAnsi="Arial" w:cs="Arial"/>
                            <w:sz w:val="20"/>
                          </w:rPr>
                          <w:t>Risk reduction measures should be implemented within a defined time period.</w:t>
                        </w:r>
                      </w:p>
                      <w:p w:rsidR="00DA343D" w:rsidRPr="00501B6E" w:rsidRDefault="00DA343D" w:rsidP="005E30AF">
                        <w:pPr>
                          <w:pStyle w:val="Paragraph"/>
                          <w:spacing w:before="60" w:after="60"/>
                          <w:rPr>
                            <w:rFonts w:ascii="Arial" w:hAnsi="Arial" w:cs="Arial"/>
                            <w:sz w:val="20"/>
                          </w:rPr>
                        </w:pPr>
                        <w:r w:rsidRPr="00501B6E">
                          <w:rPr>
                            <w:rFonts w:ascii="Arial" w:hAnsi="Arial" w:cs="Arial"/>
                            <w:sz w:val="20"/>
                          </w:rPr>
                          <w:t>Where moderate risk is associated with consequences that constitute extreme harm, further assessment might be required to establish more precisely the likelihood of harm as a basis for determining the priority for improved control measures.</w:t>
                        </w:r>
                      </w:p>
                    </w:tc>
                  </w:tr>
                  <w:tr w:rsidR="00DA343D" w:rsidTr="00AF105E">
                    <w:tblPrEx>
                      <w:tblCellMar>
                        <w:top w:w="0" w:type="dxa"/>
                        <w:bottom w:w="0" w:type="dxa"/>
                      </w:tblCellMar>
                    </w:tblPrEx>
                    <w:trPr>
                      <w:cantSplit/>
                      <w:trHeight w:val="828"/>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Substantial</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Considerable resources might have to be allocated to reduce the risk.</w:t>
                        </w:r>
                        <w:r w:rsidRPr="00501B6E">
                          <w:rPr>
                            <w:rFonts w:ascii="Arial" w:eastAsia="Arial Unicode MS" w:hAnsi="Arial" w:cs="Arial"/>
                            <w:sz w:val="20"/>
                          </w:rPr>
                          <w:t xml:space="preserve"> </w:t>
                        </w:r>
                        <w:r w:rsidRPr="00501B6E">
                          <w:rPr>
                            <w:rFonts w:ascii="Arial" w:hAnsi="Arial" w:cs="Arial"/>
                            <w:sz w:val="20"/>
                          </w:rPr>
                          <w:t>If the building is unoccupied, it should not be occupied until the risk has been reduced.</w:t>
                        </w:r>
                        <w:r w:rsidRPr="00501B6E">
                          <w:rPr>
                            <w:rFonts w:ascii="Arial" w:eastAsia="Arial Unicode MS" w:hAnsi="Arial" w:cs="Arial"/>
                            <w:sz w:val="20"/>
                          </w:rPr>
                          <w:t xml:space="preserve"> </w:t>
                        </w:r>
                        <w:r w:rsidRPr="00501B6E">
                          <w:rPr>
                            <w:rFonts w:ascii="Arial" w:hAnsi="Arial" w:cs="Arial"/>
                            <w:sz w:val="20"/>
                          </w:rPr>
                          <w:t>If the building is occupied, urgent action should be taken.</w:t>
                        </w:r>
                      </w:p>
                    </w:tc>
                  </w:tr>
                  <w:tr w:rsidR="00DA343D" w:rsidTr="00AF105E">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Intolerable</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Building (or relevant area) should not be occupied until the risk is reduced.</w:t>
                        </w:r>
                      </w:p>
                    </w:tc>
                  </w:tr>
                </w:tbl>
                <w:p w:rsidR="00DA343D" w:rsidRPr="00810A8E" w:rsidRDefault="00DA343D" w:rsidP="005E30AF">
                  <w:pPr>
                    <w:pStyle w:val="Paragraph"/>
                    <w:rPr>
                      <w:rFonts w:ascii="Arial" w:hAnsi="Arial" w:cs="Arial"/>
                      <w:sz w:val="20"/>
                    </w:rPr>
                  </w:pPr>
                </w:p>
              </w:tc>
            </w:tr>
            <w:tr w:rsidR="00DA343D" w:rsidRPr="00810A8E">
              <w:tblPrEx>
                <w:tblCellMar>
                  <w:top w:w="0" w:type="dxa"/>
                  <w:bottom w:w="0" w:type="dxa"/>
                </w:tblCellMar>
              </w:tblPrEx>
              <w:trPr>
                <w:gridAfter w:val="1"/>
                <w:wAfter w:w="25" w:type="dxa"/>
                <w:cantSplit/>
                <w:trHeight w:val="1843"/>
              </w:trPr>
              <w:tc>
                <w:tcPr>
                  <w:tcW w:w="9110" w:type="dxa"/>
                  <w:gridSpan w:val="10"/>
                </w:tcPr>
                <w:p w:rsidR="00DA343D" w:rsidRPr="009F493B" w:rsidRDefault="00DA343D" w:rsidP="005E30AF">
                  <w:pPr>
                    <w:rPr>
                      <w:sz w:val="20"/>
                    </w:rPr>
                  </w:pPr>
                </w:p>
                <w:tbl>
                  <w:tblPr>
                    <w:tblW w:w="9006" w:type="dxa"/>
                    <w:tblLayout w:type="fixed"/>
                    <w:tblLook w:val="0000" w:firstRow="0" w:lastRow="0" w:firstColumn="0" w:lastColumn="0" w:noHBand="0" w:noVBand="0"/>
                  </w:tblPr>
                  <w:tblGrid>
                    <w:gridCol w:w="9006"/>
                  </w:tblGrid>
                  <w:tr w:rsidR="00DA343D">
                    <w:tblPrEx>
                      <w:tblCellMar>
                        <w:top w:w="0" w:type="dxa"/>
                        <w:bottom w:w="0" w:type="dxa"/>
                      </w:tblCellMar>
                    </w:tblPrEx>
                    <w:trPr>
                      <w:cantSplit/>
                      <w:trHeight w:val="1304"/>
                    </w:trPr>
                    <w:tc>
                      <w:tcPr>
                        <w:tcW w:w="9006" w:type="dxa"/>
                        <w:tcBorders>
                          <w:top w:val="single" w:sz="6" w:space="0" w:color="auto"/>
                          <w:left w:val="single" w:sz="6" w:space="0" w:color="auto"/>
                          <w:bottom w:val="single" w:sz="6" w:space="0" w:color="auto"/>
                          <w:right w:val="single" w:sz="6" w:space="0" w:color="auto"/>
                        </w:tcBorders>
                      </w:tcPr>
                      <w:p w:rsidR="00DA343D" w:rsidRPr="00501B6E" w:rsidRDefault="00DA343D" w:rsidP="005E30AF">
                        <w:pPr>
                          <w:pStyle w:val="Paragraph"/>
                          <w:spacing w:before="60" w:after="60"/>
                          <w:rPr>
                            <w:rFonts w:ascii="Arial" w:hAnsi="Arial" w:cs="Arial"/>
                            <w:b/>
                            <w:sz w:val="20"/>
                          </w:rPr>
                        </w:pPr>
                        <w:r w:rsidRPr="00CB78AF">
                          <w:rPr>
                            <w:rFonts w:ascii="Arial" w:hAnsi="Arial" w:cs="Arial"/>
                            <w:b/>
                            <w:sz w:val="20"/>
                          </w:rPr>
                          <w:t>(Note that, although the purpose of this section is to place the fire risk in context, the above approach to fire risk assessment is subjective and for guidance only.</w:t>
                        </w:r>
                        <w:r w:rsidRPr="00CB78AF">
                          <w:rPr>
                            <w:rFonts w:ascii="Arial" w:eastAsia="Arial Unicode MS" w:hAnsi="Arial" w:cs="Arial"/>
                            <w:b/>
                            <w:sz w:val="20"/>
                          </w:rPr>
                          <w:t xml:space="preserve"> </w:t>
                        </w:r>
                        <w:r w:rsidRPr="00CB78AF">
                          <w:rPr>
                            <w:rFonts w:ascii="Arial" w:hAnsi="Arial" w:cs="Arial"/>
                            <w:b/>
                            <w:sz w:val="20"/>
                          </w:rPr>
                          <w:t>All hazards and deficiencies identified in this report should be addressed by implementing all recommendations contained in the following action plan.</w:t>
                        </w:r>
                        <w:r w:rsidRPr="00CB78AF">
                          <w:rPr>
                            <w:rFonts w:ascii="Arial" w:eastAsia="Arial Unicode MS" w:hAnsi="Arial" w:cs="Arial"/>
                            <w:b/>
                            <w:sz w:val="20"/>
                          </w:rPr>
                          <w:t xml:space="preserve"> </w:t>
                        </w:r>
                        <w:r w:rsidRPr="00CB78AF">
                          <w:rPr>
                            <w:rFonts w:ascii="Arial" w:hAnsi="Arial" w:cs="Arial"/>
                            <w:b/>
                            <w:sz w:val="20"/>
                          </w:rPr>
                          <w:t>The fire risk assessment should be reviewed regularly.)</w:t>
                        </w:r>
                      </w:p>
                    </w:tc>
                  </w:tr>
                </w:tbl>
                <w:p w:rsidR="00DA343D" w:rsidRPr="00810A8E" w:rsidRDefault="00DA343D" w:rsidP="005E30AF">
                  <w:pPr>
                    <w:pStyle w:val="Paragraph"/>
                    <w:rPr>
                      <w:rFonts w:ascii="Arial" w:hAnsi="Arial" w:cs="Arial"/>
                      <w:sz w:val="20"/>
                    </w:rPr>
                  </w:pPr>
                </w:p>
              </w:tc>
            </w:tr>
          </w:tbl>
          <w:p w:rsidR="00DA343D" w:rsidRPr="0085740D" w:rsidRDefault="00DA343D" w:rsidP="005E30AF">
            <w:pPr>
              <w:pStyle w:val="Paragraph"/>
              <w:rPr>
                <w:b/>
                <w:bCs/>
              </w:rPr>
            </w:pPr>
          </w:p>
          <w:p w:rsidR="00DA343D" w:rsidRPr="0085740D" w:rsidRDefault="00DA343D" w:rsidP="0085740D">
            <w:pPr>
              <w:pStyle w:val="Paragraph"/>
              <w:keepNext/>
              <w:spacing w:before="40"/>
              <w:rPr>
                <w:rFonts w:ascii="Arial" w:hAnsi="Arial" w:cs="Arial"/>
                <w:b/>
                <w:bCs/>
                <w:sz w:val="22"/>
                <w:szCs w:val="22"/>
              </w:rPr>
            </w:pPr>
          </w:p>
        </w:tc>
        <w:tc>
          <w:tcPr>
            <w:tcW w:w="283"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rsidTr="00402A9B">
        <w:trPr>
          <w:gridBefore w:val="1"/>
          <w:gridAfter w:val="2"/>
          <w:wBefore w:w="235" w:type="dxa"/>
          <w:wAfter w:w="669" w:type="dxa"/>
          <w:trHeight w:val="819"/>
        </w:trPr>
        <w:tc>
          <w:tcPr>
            <w:tcW w:w="6"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208"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p>
        </w:tc>
        <w:tc>
          <w:tcPr>
            <w:tcW w:w="6"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423469" w:rsidTr="00402A9B">
        <w:trPr>
          <w:gridBefore w:val="1"/>
          <w:gridAfter w:val="2"/>
          <w:wBefore w:w="235" w:type="dxa"/>
          <w:wAfter w:w="669" w:type="dxa"/>
          <w:trHeight w:val="11903"/>
        </w:trPr>
        <w:tc>
          <w:tcPr>
            <w:tcW w:w="6" w:type="dxa"/>
            <w:shd w:val="clear" w:color="auto" w:fill="auto"/>
          </w:tcPr>
          <w:p w:rsidR="00DA343D" w:rsidRPr="00423469" w:rsidRDefault="00DA343D" w:rsidP="0085740D">
            <w:pPr>
              <w:pStyle w:val="Paragraph"/>
              <w:keepNext/>
              <w:spacing w:before="40"/>
              <w:rPr>
                <w:rFonts w:ascii="Arial" w:hAnsi="Arial" w:cs="Arial"/>
                <w:bCs/>
                <w:sz w:val="22"/>
                <w:szCs w:val="22"/>
              </w:rPr>
            </w:pPr>
          </w:p>
        </w:tc>
        <w:tc>
          <w:tcPr>
            <w:tcW w:w="9208" w:type="dxa"/>
            <w:shd w:val="clear" w:color="auto" w:fill="auto"/>
          </w:tcPr>
          <w:p w:rsidR="00AB1C39" w:rsidRDefault="00AB1C39" w:rsidP="0085740D">
            <w:pPr>
              <w:pStyle w:val="Paragraph"/>
              <w:keepNext/>
              <w:spacing w:before="40"/>
              <w:rPr>
                <w:rFonts w:ascii="Arial" w:hAnsi="Arial" w:cs="Arial"/>
                <w:sz w:val="22"/>
                <w:szCs w:val="22"/>
              </w:rPr>
            </w:pPr>
          </w:p>
          <w:p w:rsidR="00BC3072" w:rsidRDefault="00BC3072" w:rsidP="0085740D">
            <w:pPr>
              <w:pStyle w:val="Paragraph"/>
              <w:keepNext/>
              <w:spacing w:before="40"/>
              <w:rPr>
                <w:rFonts w:ascii="Arial" w:hAnsi="Arial" w:cs="Arial"/>
                <w:sz w:val="22"/>
                <w:szCs w:val="22"/>
              </w:rPr>
            </w:pPr>
          </w:p>
          <w:p w:rsidR="00BC3072" w:rsidRPr="00BC3072" w:rsidRDefault="00BC3072" w:rsidP="00BC3072">
            <w:pPr>
              <w:pStyle w:val="Paragraph"/>
              <w:keepNext/>
              <w:spacing w:before="40"/>
              <w:jc w:val="center"/>
              <w:rPr>
                <w:rFonts w:ascii="Arial" w:hAnsi="Arial" w:cs="Arial"/>
                <w:b/>
                <w:sz w:val="28"/>
                <w:szCs w:val="28"/>
              </w:rPr>
            </w:pPr>
            <w:r w:rsidRPr="00BC3072">
              <w:rPr>
                <w:rFonts w:ascii="Arial" w:hAnsi="Arial" w:cs="Arial"/>
                <w:b/>
                <w:sz w:val="28"/>
                <w:szCs w:val="28"/>
              </w:rPr>
              <w:t>Copy of the action plan available on request from the BU Fire Officer or the Estates Hard Services manager</w:t>
            </w:r>
          </w:p>
        </w:tc>
        <w:tc>
          <w:tcPr>
            <w:tcW w:w="6" w:type="dxa"/>
            <w:shd w:val="clear" w:color="auto" w:fill="auto"/>
          </w:tcPr>
          <w:p w:rsidR="00DA343D" w:rsidRPr="00423469" w:rsidRDefault="00DA343D" w:rsidP="0085740D">
            <w:pPr>
              <w:pStyle w:val="Paragraph"/>
              <w:keepNext/>
              <w:spacing w:before="40"/>
              <w:rPr>
                <w:rFonts w:ascii="Arial" w:hAnsi="Arial" w:cs="Arial"/>
                <w:sz w:val="22"/>
                <w:szCs w:val="22"/>
              </w:rPr>
            </w:pPr>
          </w:p>
        </w:tc>
      </w:tr>
    </w:tbl>
    <w:p w:rsidR="00462E33" w:rsidRPr="00686F72" w:rsidRDefault="00462E33" w:rsidP="00686F72">
      <w:pPr>
        <w:rPr>
          <w:rFonts w:ascii="Arial" w:hAnsi="Arial" w:cs="Arial"/>
          <w:sz w:val="28"/>
          <w:szCs w:val="28"/>
        </w:rPr>
      </w:pPr>
    </w:p>
    <w:sectPr w:rsidR="00462E33" w:rsidRPr="00686F72" w:rsidSect="005C6CF8">
      <w:headerReference w:type="default" r:id="rId9"/>
      <w:footerReference w:type="even" r:id="rId10"/>
      <w:footerReference w:type="default" r:id="rId11"/>
      <w:pgSz w:w="11906" w:h="16838"/>
      <w:pgMar w:top="1440" w:right="1797" w:bottom="1135"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AE4" w:rsidRDefault="00312AE4">
      <w:r>
        <w:separator/>
      </w:r>
    </w:p>
  </w:endnote>
  <w:endnote w:type="continuationSeparator" w:id="0">
    <w:p w:rsidR="00312AE4" w:rsidRDefault="0031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ITC Bk BT">
    <w:altName w:val="Century Schoolbook"/>
    <w:charset w:val="00"/>
    <w:family w:val="roman"/>
    <w:pitch w:val="variable"/>
    <w:sig w:usb0="00000087" w:usb1="00000000" w:usb2="00000000" w:usb3="00000000" w:csb0="0000001B" w:csb1="00000000"/>
  </w:font>
  <w:font w:name="CentBk B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42" w:rsidRDefault="00BF1842" w:rsidP="002C4F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1842" w:rsidRDefault="00BF1842" w:rsidP="002774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42" w:rsidRDefault="00BF1842" w:rsidP="00DA343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AE4" w:rsidRDefault="00312AE4">
      <w:r>
        <w:separator/>
      </w:r>
    </w:p>
  </w:footnote>
  <w:footnote w:type="continuationSeparator" w:id="0">
    <w:p w:rsidR="00312AE4" w:rsidRDefault="00312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42" w:rsidRPr="00BC41B5" w:rsidRDefault="00BF1842">
    <w:pPr>
      <w:pStyle w:val="Header"/>
      <w:rPr>
        <w:rFonts w:ascii="Arial" w:hAnsi="Arial"/>
      </w:rPr>
    </w:pPr>
    <w:r w:rsidRPr="00BC41B5">
      <w:rPr>
        <w:rStyle w:val="PageNumber"/>
        <w:rFonts w:ascii="Arial" w:hAnsi="Arial"/>
        <w:b/>
      </w:rPr>
      <w:t>Regulatory Reform (Fire Safety) Order 2005 Fire Risk Assessment</w:t>
    </w:r>
    <w:r w:rsidRPr="00BC41B5">
      <w:rPr>
        <w:rStyle w:val="PageNumbe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420B400"/>
    <w:lvl w:ilvl="0">
      <w:start w:val="1"/>
      <w:numFmt w:val="decimal"/>
      <w:pStyle w:val="TableClassic1"/>
      <w:lvlText w:val="%1."/>
      <w:lvlJc w:val="left"/>
      <w:pPr>
        <w:tabs>
          <w:tab w:val="num" w:pos="926"/>
        </w:tabs>
        <w:ind w:left="926" w:hanging="360"/>
      </w:pPr>
    </w:lvl>
  </w:abstractNum>
  <w:abstractNum w:abstractNumId="1">
    <w:nsid w:val="FFFFFF7F"/>
    <w:multiLevelType w:val="singleLevel"/>
    <w:tmpl w:val="6E44B3FC"/>
    <w:lvl w:ilvl="0">
      <w:start w:val="1"/>
      <w:numFmt w:val="decimal"/>
      <w:pStyle w:val="Paragraph"/>
      <w:lvlText w:val="%1."/>
      <w:lvlJc w:val="left"/>
      <w:pPr>
        <w:tabs>
          <w:tab w:val="num" w:pos="643"/>
        </w:tabs>
        <w:ind w:left="643" w:hanging="360"/>
      </w:pPr>
    </w:lvl>
  </w:abstractNum>
  <w:abstractNum w:abstractNumId="2">
    <w:nsid w:val="FFFFFF80"/>
    <w:multiLevelType w:val="singleLevel"/>
    <w:tmpl w:val="7E12E71A"/>
    <w:lvl w:ilvl="0">
      <w:start w:val="1"/>
      <w:numFmt w:val="bullet"/>
      <w:pStyle w:val="PublishInfoHead"/>
      <w:lvlText w:val=""/>
      <w:lvlJc w:val="left"/>
      <w:pPr>
        <w:tabs>
          <w:tab w:val="num" w:pos="1492"/>
        </w:tabs>
        <w:ind w:left="1492" w:hanging="360"/>
      </w:pPr>
      <w:rPr>
        <w:rFonts w:ascii="Symbol" w:hAnsi="Symbol" w:hint="default"/>
      </w:rPr>
    </w:lvl>
  </w:abstractNum>
  <w:abstractNum w:abstractNumId="3">
    <w:nsid w:val="FFFFFF81"/>
    <w:multiLevelType w:val="singleLevel"/>
    <w:tmpl w:val="210AC2D2"/>
    <w:lvl w:ilvl="0">
      <w:start w:val="1"/>
      <w:numFmt w:val="bullet"/>
      <w:pStyle w:val="PublishInfo"/>
      <w:lvlText w:val=""/>
      <w:lvlJc w:val="left"/>
      <w:pPr>
        <w:tabs>
          <w:tab w:val="num" w:pos="1209"/>
        </w:tabs>
        <w:ind w:left="1209" w:hanging="360"/>
      </w:pPr>
      <w:rPr>
        <w:rFonts w:ascii="Symbol" w:hAnsi="Symbol" w:hint="default"/>
      </w:rPr>
    </w:lvl>
  </w:abstractNum>
  <w:abstractNum w:abstractNumId="4">
    <w:nsid w:val="FFFFFF82"/>
    <w:multiLevelType w:val="singleLevel"/>
    <w:tmpl w:val="EBE2D16E"/>
    <w:lvl w:ilvl="0">
      <w:start w:val="1"/>
      <w:numFmt w:val="bullet"/>
      <w:pStyle w:val="prodcode"/>
      <w:lvlText w:val=""/>
      <w:lvlJc w:val="left"/>
      <w:pPr>
        <w:tabs>
          <w:tab w:val="num" w:pos="926"/>
        </w:tabs>
        <w:ind w:left="926" w:hanging="360"/>
      </w:pPr>
      <w:rPr>
        <w:rFonts w:ascii="Symbol" w:hAnsi="Symbol" w:hint="default"/>
      </w:rPr>
    </w:lvl>
  </w:abstractNum>
  <w:abstractNum w:abstractNumId="5">
    <w:nsid w:val="FFFFFF83"/>
    <w:multiLevelType w:val="singleLevel"/>
    <w:tmpl w:val="804C8806"/>
    <w:lvl w:ilvl="0">
      <w:start w:val="1"/>
      <w:numFmt w:val="bullet"/>
      <w:pStyle w:val="PartTitle"/>
      <w:lvlText w:val=""/>
      <w:lvlJc w:val="left"/>
      <w:pPr>
        <w:tabs>
          <w:tab w:val="num" w:pos="643"/>
        </w:tabs>
        <w:ind w:left="643" w:hanging="360"/>
      </w:pPr>
      <w:rPr>
        <w:rFonts w:ascii="Symbol" w:hAnsi="Symbol" w:hint="default"/>
      </w:rPr>
    </w:lvl>
  </w:abstractNum>
  <w:abstractNum w:abstractNumId="6">
    <w:nsid w:val="01C334CD"/>
    <w:multiLevelType w:val="hybridMultilevel"/>
    <w:tmpl w:val="2D2A062E"/>
    <w:lvl w:ilvl="0" w:tplc="08090001">
      <w:start w:val="1"/>
      <w:numFmt w:val="bullet"/>
      <w:lvlText w:val=""/>
      <w:lvlJc w:val="left"/>
      <w:pPr>
        <w:ind w:left="1169" w:hanging="360"/>
      </w:pPr>
      <w:rPr>
        <w:rFonts w:ascii="Symbol" w:hAnsi="Symbol" w:hint="default"/>
      </w:rPr>
    </w:lvl>
    <w:lvl w:ilvl="1" w:tplc="08090003" w:tentative="1">
      <w:start w:val="1"/>
      <w:numFmt w:val="bullet"/>
      <w:lvlText w:val="o"/>
      <w:lvlJc w:val="left"/>
      <w:pPr>
        <w:ind w:left="1889" w:hanging="360"/>
      </w:pPr>
      <w:rPr>
        <w:rFonts w:ascii="Courier New" w:hAnsi="Courier New" w:hint="default"/>
      </w:rPr>
    </w:lvl>
    <w:lvl w:ilvl="2" w:tplc="08090005" w:tentative="1">
      <w:start w:val="1"/>
      <w:numFmt w:val="bullet"/>
      <w:lvlText w:val=""/>
      <w:lvlJc w:val="left"/>
      <w:pPr>
        <w:ind w:left="2609" w:hanging="360"/>
      </w:pPr>
      <w:rPr>
        <w:rFonts w:ascii="Wingdings" w:hAnsi="Wingdings" w:hint="default"/>
      </w:rPr>
    </w:lvl>
    <w:lvl w:ilvl="3" w:tplc="08090001" w:tentative="1">
      <w:start w:val="1"/>
      <w:numFmt w:val="bullet"/>
      <w:lvlText w:val=""/>
      <w:lvlJc w:val="left"/>
      <w:pPr>
        <w:ind w:left="3329" w:hanging="360"/>
      </w:pPr>
      <w:rPr>
        <w:rFonts w:ascii="Symbol" w:hAnsi="Symbol" w:hint="default"/>
      </w:rPr>
    </w:lvl>
    <w:lvl w:ilvl="4" w:tplc="08090003" w:tentative="1">
      <w:start w:val="1"/>
      <w:numFmt w:val="bullet"/>
      <w:lvlText w:val="o"/>
      <w:lvlJc w:val="left"/>
      <w:pPr>
        <w:ind w:left="4049" w:hanging="360"/>
      </w:pPr>
      <w:rPr>
        <w:rFonts w:ascii="Courier New" w:hAnsi="Courier New" w:hint="default"/>
      </w:rPr>
    </w:lvl>
    <w:lvl w:ilvl="5" w:tplc="08090005" w:tentative="1">
      <w:start w:val="1"/>
      <w:numFmt w:val="bullet"/>
      <w:lvlText w:val=""/>
      <w:lvlJc w:val="left"/>
      <w:pPr>
        <w:ind w:left="4769" w:hanging="360"/>
      </w:pPr>
      <w:rPr>
        <w:rFonts w:ascii="Wingdings" w:hAnsi="Wingdings" w:hint="default"/>
      </w:rPr>
    </w:lvl>
    <w:lvl w:ilvl="6" w:tplc="08090001" w:tentative="1">
      <w:start w:val="1"/>
      <w:numFmt w:val="bullet"/>
      <w:lvlText w:val=""/>
      <w:lvlJc w:val="left"/>
      <w:pPr>
        <w:ind w:left="5489" w:hanging="360"/>
      </w:pPr>
      <w:rPr>
        <w:rFonts w:ascii="Symbol" w:hAnsi="Symbol" w:hint="default"/>
      </w:rPr>
    </w:lvl>
    <w:lvl w:ilvl="7" w:tplc="08090003" w:tentative="1">
      <w:start w:val="1"/>
      <w:numFmt w:val="bullet"/>
      <w:lvlText w:val="o"/>
      <w:lvlJc w:val="left"/>
      <w:pPr>
        <w:ind w:left="6209" w:hanging="360"/>
      </w:pPr>
      <w:rPr>
        <w:rFonts w:ascii="Courier New" w:hAnsi="Courier New" w:hint="default"/>
      </w:rPr>
    </w:lvl>
    <w:lvl w:ilvl="8" w:tplc="08090005" w:tentative="1">
      <w:start w:val="1"/>
      <w:numFmt w:val="bullet"/>
      <w:lvlText w:val=""/>
      <w:lvlJc w:val="left"/>
      <w:pPr>
        <w:ind w:left="6929" w:hanging="360"/>
      </w:pPr>
      <w:rPr>
        <w:rFonts w:ascii="Wingdings" w:hAnsi="Wingdings" w:hint="default"/>
      </w:rPr>
    </w:lvl>
  </w:abstractNum>
  <w:abstractNum w:abstractNumId="7">
    <w:nsid w:val="02BA3D1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08F13D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0A1A38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08A0E1D"/>
    <w:multiLevelType w:val="hybridMultilevel"/>
    <w:tmpl w:val="65ACECA8"/>
    <w:lvl w:ilvl="0" w:tplc="FFFFFFFF">
      <w:start w:val="1"/>
      <w:numFmt w:val="bullet"/>
      <w:pStyle w:val="NoteHeading"/>
      <w:lvlText w:val="•"/>
      <w:lvlJc w:val="left"/>
      <w:pPr>
        <w:tabs>
          <w:tab w:val="num" w:pos="357"/>
        </w:tabs>
        <w:ind w:left="357" w:hanging="357"/>
      </w:pPr>
      <w:rPr>
        <w:rFonts w:ascii="Times New Roman" w:hAnsi="Times New Roman" w:cs="Times New Roman"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2F259F7"/>
    <w:multiLevelType w:val="hybridMultilevel"/>
    <w:tmpl w:val="2594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E97AC6"/>
    <w:multiLevelType w:val="singleLevel"/>
    <w:tmpl w:val="D77400FA"/>
    <w:lvl w:ilvl="0">
      <w:start w:val="1"/>
      <w:numFmt w:val="bullet"/>
      <w:lvlText w:val=""/>
      <w:lvlJc w:val="left"/>
      <w:pPr>
        <w:tabs>
          <w:tab w:val="num" w:pos="360"/>
        </w:tabs>
        <w:ind w:left="360" w:hanging="360"/>
      </w:pPr>
      <w:rPr>
        <w:rFonts w:ascii="Symbol" w:hAnsi="Symbol" w:hint="default"/>
      </w:rPr>
    </w:lvl>
  </w:abstractNum>
  <w:abstractNum w:abstractNumId="13">
    <w:nsid w:val="2E2F0E14"/>
    <w:multiLevelType w:val="hybridMultilevel"/>
    <w:tmpl w:val="F34E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4D1084"/>
    <w:multiLevelType w:val="hybridMultilevel"/>
    <w:tmpl w:val="FD6A6E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67852F6"/>
    <w:multiLevelType w:val="hybridMultilevel"/>
    <w:tmpl w:val="1090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281675"/>
    <w:multiLevelType w:val="hybridMultilevel"/>
    <w:tmpl w:val="776E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D53EFA"/>
    <w:multiLevelType w:val="hybridMultilevel"/>
    <w:tmpl w:val="5EA2C3D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8020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A1F3BD4"/>
    <w:multiLevelType w:val="hybridMultilevel"/>
    <w:tmpl w:val="CA9E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E27B1C"/>
    <w:multiLevelType w:val="hybridMultilevel"/>
    <w:tmpl w:val="4A7A7E82"/>
    <w:lvl w:ilvl="0" w:tplc="FFFFFFFF">
      <w:start w:val="1"/>
      <w:numFmt w:val="bullet"/>
      <w:lvlRestart w:val="0"/>
      <w:pStyle w:val="ListNumber2"/>
      <w:lvlText w:val="•"/>
      <w:lvlJc w:val="left"/>
      <w:pPr>
        <w:tabs>
          <w:tab w:val="num" w:pos="357"/>
        </w:tabs>
        <w:ind w:left="357" w:hanging="357"/>
      </w:pPr>
      <w:rPr>
        <w:rFonts w:ascii="Times New Roman" w:hAnsi="Times New Roman" w:cs="Times New Roman"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58D3C92"/>
    <w:multiLevelType w:val="singleLevel"/>
    <w:tmpl w:val="BA7829BC"/>
    <w:lvl w:ilvl="0">
      <w:start w:val="1"/>
      <w:numFmt w:val="bullet"/>
      <w:lvlText w:val=""/>
      <w:lvlJc w:val="left"/>
      <w:pPr>
        <w:tabs>
          <w:tab w:val="num" w:pos="720"/>
        </w:tabs>
        <w:ind w:left="720" w:hanging="720"/>
      </w:pPr>
      <w:rPr>
        <w:rFonts w:ascii="Symbol" w:hAnsi="Symbol" w:hint="default"/>
      </w:rPr>
    </w:lvl>
  </w:abstractNum>
  <w:abstractNum w:abstractNumId="22">
    <w:nsid w:val="565F3240"/>
    <w:multiLevelType w:val="hybridMultilevel"/>
    <w:tmpl w:val="1C86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D330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A929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1FA7C7E"/>
    <w:multiLevelType w:val="multilevel"/>
    <w:tmpl w:val="99BEA52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6">
    <w:nsid w:val="630045F4"/>
    <w:multiLevelType w:val="hybridMultilevel"/>
    <w:tmpl w:val="CBAA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F27D53"/>
    <w:multiLevelType w:val="hybridMultilevel"/>
    <w:tmpl w:val="6834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9A098D"/>
    <w:multiLevelType w:val="singleLevel"/>
    <w:tmpl w:val="012AF454"/>
    <w:lvl w:ilvl="0">
      <w:start w:val="1"/>
      <w:numFmt w:val="decimal"/>
      <w:lvlText w:val="[%1]"/>
      <w:lvlJc w:val="left"/>
      <w:pPr>
        <w:tabs>
          <w:tab w:val="num" w:pos="360"/>
        </w:tabs>
        <w:ind w:left="360" w:hanging="360"/>
      </w:pPr>
    </w:lvl>
  </w:abstractNum>
  <w:num w:numId="1">
    <w:abstractNumId w:val="12"/>
  </w:num>
  <w:num w:numId="2">
    <w:abstractNumId w:val="21"/>
  </w:num>
  <w:num w:numId="3">
    <w:abstractNumId w:val="7"/>
  </w:num>
  <w:num w:numId="4">
    <w:abstractNumId w:val="23"/>
  </w:num>
  <w:num w:numId="5">
    <w:abstractNumId w:val="18"/>
  </w:num>
  <w:num w:numId="6">
    <w:abstractNumId w:val="24"/>
  </w:num>
  <w:num w:numId="7">
    <w:abstractNumId w:val="8"/>
  </w:num>
  <w:num w:numId="8">
    <w:abstractNumId w:val="9"/>
  </w:num>
  <w:num w:numId="9">
    <w:abstractNumId w:val="25"/>
  </w:num>
  <w:num w:numId="10">
    <w:abstractNumId w:val="10"/>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0"/>
  </w:num>
  <w:num w:numId="18">
    <w:abstractNumId w:val="28"/>
  </w:num>
  <w:num w:numId="19">
    <w:abstractNumId w:val="17"/>
  </w:num>
  <w:num w:numId="20">
    <w:abstractNumId w:val="27"/>
  </w:num>
  <w:num w:numId="21">
    <w:abstractNumId w:val="22"/>
  </w:num>
  <w:num w:numId="22">
    <w:abstractNumId w:val="15"/>
  </w:num>
  <w:num w:numId="23">
    <w:abstractNumId w:val="13"/>
  </w:num>
  <w:num w:numId="24">
    <w:abstractNumId w:val="6"/>
  </w:num>
  <w:num w:numId="25">
    <w:abstractNumId w:val="19"/>
  </w:num>
  <w:num w:numId="26">
    <w:abstractNumId w:val="16"/>
  </w:num>
  <w:num w:numId="27">
    <w:abstractNumId w:val="11"/>
  </w:num>
  <w:num w:numId="28">
    <w:abstractNumId w:val="14"/>
  </w:num>
  <w:num w:numId="29">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3D"/>
    <w:rsid w:val="00000E3B"/>
    <w:rsid w:val="000019B5"/>
    <w:rsid w:val="00003832"/>
    <w:rsid w:val="000101F0"/>
    <w:rsid w:val="000106D6"/>
    <w:rsid w:val="00016EE8"/>
    <w:rsid w:val="00022E20"/>
    <w:rsid w:val="000256BF"/>
    <w:rsid w:val="00026188"/>
    <w:rsid w:val="0002715D"/>
    <w:rsid w:val="000343FB"/>
    <w:rsid w:val="0003492F"/>
    <w:rsid w:val="000350E0"/>
    <w:rsid w:val="00035DEE"/>
    <w:rsid w:val="00036AE2"/>
    <w:rsid w:val="00046F09"/>
    <w:rsid w:val="000470C5"/>
    <w:rsid w:val="00051718"/>
    <w:rsid w:val="000532BA"/>
    <w:rsid w:val="00053867"/>
    <w:rsid w:val="00063432"/>
    <w:rsid w:val="000649A8"/>
    <w:rsid w:val="00065308"/>
    <w:rsid w:val="00065562"/>
    <w:rsid w:val="00066E31"/>
    <w:rsid w:val="00067BCE"/>
    <w:rsid w:val="00067E6C"/>
    <w:rsid w:val="00070BA4"/>
    <w:rsid w:val="00070CD3"/>
    <w:rsid w:val="0007306B"/>
    <w:rsid w:val="00081155"/>
    <w:rsid w:val="00082C8B"/>
    <w:rsid w:val="0008408E"/>
    <w:rsid w:val="00092265"/>
    <w:rsid w:val="000959D7"/>
    <w:rsid w:val="00096730"/>
    <w:rsid w:val="00097612"/>
    <w:rsid w:val="000A1440"/>
    <w:rsid w:val="000A161B"/>
    <w:rsid w:val="000A2ECF"/>
    <w:rsid w:val="000A5B1F"/>
    <w:rsid w:val="000A6D3C"/>
    <w:rsid w:val="000B53D4"/>
    <w:rsid w:val="000B750D"/>
    <w:rsid w:val="000B75BB"/>
    <w:rsid w:val="000C17F9"/>
    <w:rsid w:val="000C5CCF"/>
    <w:rsid w:val="000C64B2"/>
    <w:rsid w:val="000D0C02"/>
    <w:rsid w:val="000D4539"/>
    <w:rsid w:val="000D4A26"/>
    <w:rsid w:val="000D5C9B"/>
    <w:rsid w:val="000D7233"/>
    <w:rsid w:val="000F0506"/>
    <w:rsid w:val="000F4C9F"/>
    <w:rsid w:val="000F4E44"/>
    <w:rsid w:val="000F5BB0"/>
    <w:rsid w:val="000F5C3A"/>
    <w:rsid w:val="000F6000"/>
    <w:rsid w:val="00101421"/>
    <w:rsid w:val="0010166D"/>
    <w:rsid w:val="001021FC"/>
    <w:rsid w:val="00105EA1"/>
    <w:rsid w:val="0010688D"/>
    <w:rsid w:val="00107D1C"/>
    <w:rsid w:val="001132EC"/>
    <w:rsid w:val="001148FA"/>
    <w:rsid w:val="001172D7"/>
    <w:rsid w:val="0011752C"/>
    <w:rsid w:val="00124105"/>
    <w:rsid w:val="001252C0"/>
    <w:rsid w:val="00130E2B"/>
    <w:rsid w:val="00136B48"/>
    <w:rsid w:val="001378C7"/>
    <w:rsid w:val="001419E0"/>
    <w:rsid w:val="0014231A"/>
    <w:rsid w:val="001451D0"/>
    <w:rsid w:val="00145EFE"/>
    <w:rsid w:val="00151B33"/>
    <w:rsid w:val="0015271E"/>
    <w:rsid w:val="00152C7E"/>
    <w:rsid w:val="00156782"/>
    <w:rsid w:val="00160C1D"/>
    <w:rsid w:val="00167D50"/>
    <w:rsid w:val="00172165"/>
    <w:rsid w:val="00173F95"/>
    <w:rsid w:val="00175164"/>
    <w:rsid w:val="00175473"/>
    <w:rsid w:val="0017698A"/>
    <w:rsid w:val="00177658"/>
    <w:rsid w:val="0018052C"/>
    <w:rsid w:val="0018090B"/>
    <w:rsid w:val="0018194A"/>
    <w:rsid w:val="001829C0"/>
    <w:rsid w:val="001908E3"/>
    <w:rsid w:val="00195B9B"/>
    <w:rsid w:val="0019610F"/>
    <w:rsid w:val="00197CDD"/>
    <w:rsid w:val="001A2D30"/>
    <w:rsid w:val="001A3300"/>
    <w:rsid w:val="001A6D92"/>
    <w:rsid w:val="001B042B"/>
    <w:rsid w:val="001B0B4A"/>
    <w:rsid w:val="001B26AF"/>
    <w:rsid w:val="001B3BFB"/>
    <w:rsid w:val="001B54A1"/>
    <w:rsid w:val="001B6A57"/>
    <w:rsid w:val="001C0387"/>
    <w:rsid w:val="001C1E8E"/>
    <w:rsid w:val="001C5387"/>
    <w:rsid w:val="001C5E92"/>
    <w:rsid w:val="001C6DBA"/>
    <w:rsid w:val="001C6FD7"/>
    <w:rsid w:val="001C73F1"/>
    <w:rsid w:val="001D225E"/>
    <w:rsid w:val="001D4511"/>
    <w:rsid w:val="001D5A6A"/>
    <w:rsid w:val="001D69A9"/>
    <w:rsid w:val="001E0206"/>
    <w:rsid w:val="001E4523"/>
    <w:rsid w:val="001E4ED9"/>
    <w:rsid w:val="001E5B7D"/>
    <w:rsid w:val="001E6C9E"/>
    <w:rsid w:val="001E70E9"/>
    <w:rsid w:val="001F0DAA"/>
    <w:rsid w:val="001F18A5"/>
    <w:rsid w:val="001F2859"/>
    <w:rsid w:val="001F477F"/>
    <w:rsid w:val="001F5B95"/>
    <w:rsid w:val="001F5BFE"/>
    <w:rsid w:val="001F5F64"/>
    <w:rsid w:val="001F73E9"/>
    <w:rsid w:val="002026B9"/>
    <w:rsid w:val="00202B00"/>
    <w:rsid w:val="00202BDD"/>
    <w:rsid w:val="00203530"/>
    <w:rsid w:val="00207192"/>
    <w:rsid w:val="00211CBB"/>
    <w:rsid w:val="00211E01"/>
    <w:rsid w:val="00211FA8"/>
    <w:rsid w:val="00213111"/>
    <w:rsid w:val="00213D14"/>
    <w:rsid w:val="00215283"/>
    <w:rsid w:val="0021600E"/>
    <w:rsid w:val="00222E62"/>
    <w:rsid w:val="002254AD"/>
    <w:rsid w:val="0022559D"/>
    <w:rsid w:val="00226642"/>
    <w:rsid w:val="002321CA"/>
    <w:rsid w:val="002344E9"/>
    <w:rsid w:val="002368A1"/>
    <w:rsid w:val="00241EC7"/>
    <w:rsid w:val="0024630B"/>
    <w:rsid w:val="00247059"/>
    <w:rsid w:val="00252E4F"/>
    <w:rsid w:val="00252EFA"/>
    <w:rsid w:val="00254049"/>
    <w:rsid w:val="002542C9"/>
    <w:rsid w:val="00255976"/>
    <w:rsid w:val="00256EA5"/>
    <w:rsid w:val="00260305"/>
    <w:rsid w:val="00260975"/>
    <w:rsid w:val="00261B09"/>
    <w:rsid w:val="00263216"/>
    <w:rsid w:val="00263DB6"/>
    <w:rsid w:val="00264E50"/>
    <w:rsid w:val="002658AC"/>
    <w:rsid w:val="00266415"/>
    <w:rsid w:val="00270451"/>
    <w:rsid w:val="00271290"/>
    <w:rsid w:val="00272A35"/>
    <w:rsid w:val="00273F90"/>
    <w:rsid w:val="0027577E"/>
    <w:rsid w:val="002762ED"/>
    <w:rsid w:val="002774F8"/>
    <w:rsid w:val="00281360"/>
    <w:rsid w:val="00284C5E"/>
    <w:rsid w:val="0028715A"/>
    <w:rsid w:val="00291909"/>
    <w:rsid w:val="0029457C"/>
    <w:rsid w:val="002948D4"/>
    <w:rsid w:val="002950C8"/>
    <w:rsid w:val="002A159B"/>
    <w:rsid w:val="002A22D0"/>
    <w:rsid w:val="002A33C4"/>
    <w:rsid w:val="002A4185"/>
    <w:rsid w:val="002A5233"/>
    <w:rsid w:val="002A66BB"/>
    <w:rsid w:val="002B0179"/>
    <w:rsid w:val="002B336D"/>
    <w:rsid w:val="002B3688"/>
    <w:rsid w:val="002B4F27"/>
    <w:rsid w:val="002C0A64"/>
    <w:rsid w:val="002C2540"/>
    <w:rsid w:val="002C2A52"/>
    <w:rsid w:val="002C4029"/>
    <w:rsid w:val="002C4EF8"/>
    <w:rsid w:val="002C4F3E"/>
    <w:rsid w:val="002C6095"/>
    <w:rsid w:val="002C7860"/>
    <w:rsid w:val="002D32D1"/>
    <w:rsid w:val="002D4986"/>
    <w:rsid w:val="002D4C7A"/>
    <w:rsid w:val="002D7FF9"/>
    <w:rsid w:val="002E206C"/>
    <w:rsid w:val="002E2C9C"/>
    <w:rsid w:val="002E33F6"/>
    <w:rsid w:val="002E34D2"/>
    <w:rsid w:val="002E4AE4"/>
    <w:rsid w:val="002E591E"/>
    <w:rsid w:val="002F065F"/>
    <w:rsid w:val="002F2648"/>
    <w:rsid w:val="002F3769"/>
    <w:rsid w:val="002F4E96"/>
    <w:rsid w:val="002F6A4B"/>
    <w:rsid w:val="002F71D2"/>
    <w:rsid w:val="00300C22"/>
    <w:rsid w:val="00301076"/>
    <w:rsid w:val="00302A08"/>
    <w:rsid w:val="00304EC9"/>
    <w:rsid w:val="00310B20"/>
    <w:rsid w:val="00311B8E"/>
    <w:rsid w:val="00311EE0"/>
    <w:rsid w:val="00312AE4"/>
    <w:rsid w:val="00314F9D"/>
    <w:rsid w:val="003173E7"/>
    <w:rsid w:val="00322B1E"/>
    <w:rsid w:val="00324286"/>
    <w:rsid w:val="003273C8"/>
    <w:rsid w:val="00327FA4"/>
    <w:rsid w:val="0033025C"/>
    <w:rsid w:val="00330F66"/>
    <w:rsid w:val="00331EE9"/>
    <w:rsid w:val="003377F1"/>
    <w:rsid w:val="0034008D"/>
    <w:rsid w:val="003404A5"/>
    <w:rsid w:val="00340542"/>
    <w:rsid w:val="0034134E"/>
    <w:rsid w:val="00341F9D"/>
    <w:rsid w:val="00342450"/>
    <w:rsid w:val="00343FD4"/>
    <w:rsid w:val="00354BA9"/>
    <w:rsid w:val="00355A86"/>
    <w:rsid w:val="0036127D"/>
    <w:rsid w:val="00361D94"/>
    <w:rsid w:val="00363E24"/>
    <w:rsid w:val="00364F06"/>
    <w:rsid w:val="0036535E"/>
    <w:rsid w:val="00366DA7"/>
    <w:rsid w:val="00375ED7"/>
    <w:rsid w:val="00376F8E"/>
    <w:rsid w:val="00377CF8"/>
    <w:rsid w:val="003806AE"/>
    <w:rsid w:val="003817D8"/>
    <w:rsid w:val="0038318B"/>
    <w:rsid w:val="003835BE"/>
    <w:rsid w:val="003848D2"/>
    <w:rsid w:val="00390F2B"/>
    <w:rsid w:val="00393872"/>
    <w:rsid w:val="003969BF"/>
    <w:rsid w:val="00396A6D"/>
    <w:rsid w:val="003A0FC3"/>
    <w:rsid w:val="003A152E"/>
    <w:rsid w:val="003A208C"/>
    <w:rsid w:val="003A6765"/>
    <w:rsid w:val="003B3F73"/>
    <w:rsid w:val="003B57F4"/>
    <w:rsid w:val="003B5E0C"/>
    <w:rsid w:val="003C103F"/>
    <w:rsid w:val="003C12DA"/>
    <w:rsid w:val="003C15E9"/>
    <w:rsid w:val="003D0FD8"/>
    <w:rsid w:val="003D1021"/>
    <w:rsid w:val="003D1A18"/>
    <w:rsid w:val="003D2662"/>
    <w:rsid w:val="003D36B7"/>
    <w:rsid w:val="003D4A50"/>
    <w:rsid w:val="003D5912"/>
    <w:rsid w:val="003D5B41"/>
    <w:rsid w:val="003D5E10"/>
    <w:rsid w:val="003D6E2B"/>
    <w:rsid w:val="003E5727"/>
    <w:rsid w:val="003F105E"/>
    <w:rsid w:val="003F1ACC"/>
    <w:rsid w:val="003F5C14"/>
    <w:rsid w:val="00402A9B"/>
    <w:rsid w:val="004031D2"/>
    <w:rsid w:val="00404C8E"/>
    <w:rsid w:val="0040589A"/>
    <w:rsid w:val="00405F49"/>
    <w:rsid w:val="00411275"/>
    <w:rsid w:val="004113EA"/>
    <w:rsid w:val="00411B23"/>
    <w:rsid w:val="0041412D"/>
    <w:rsid w:val="00416151"/>
    <w:rsid w:val="0041784B"/>
    <w:rsid w:val="0041798B"/>
    <w:rsid w:val="00421E7A"/>
    <w:rsid w:val="00423469"/>
    <w:rsid w:val="00424087"/>
    <w:rsid w:val="00424182"/>
    <w:rsid w:val="00424567"/>
    <w:rsid w:val="004266BE"/>
    <w:rsid w:val="0043207D"/>
    <w:rsid w:val="004324B5"/>
    <w:rsid w:val="0043308C"/>
    <w:rsid w:val="0043526F"/>
    <w:rsid w:val="0043665E"/>
    <w:rsid w:val="00436AD1"/>
    <w:rsid w:val="00441CFB"/>
    <w:rsid w:val="00442C49"/>
    <w:rsid w:val="0044745F"/>
    <w:rsid w:val="0045168C"/>
    <w:rsid w:val="00456404"/>
    <w:rsid w:val="004616F9"/>
    <w:rsid w:val="00462E33"/>
    <w:rsid w:val="0046508A"/>
    <w:rsid w:val="00467F98"/>
    <w:rsid w:val="00474B3E"/>
    <w:rsid w:val="00475797"/>
    <w:rsid w:val="0047610A"/>
    <w:rsid w:val="00477B54"/>
    <w:rsid w:val="004817B3"/>
    <w:rsid w:val="004849A3"/>
    <w:rsid w:val="00485EF7"/>
    <w:rsid w:val="004866B0"/>
    <w:rsid w:val="00486CEF"/>
    <w:rsid w:val="004871DE"/>
    <w:rsid w:val="0048751E"/>
    <w:rsid w:val="00487702"/>
    <w:rsid w:val="00492259"/>
    <w:rsid w:val="00493639"/>
    <w:rsid w:val="00496B4A"/>
    <w:rsid w:val="004A21CA"/>
    <w:rsid w:val="004A256B"/>
    <w:rsid w:val="004A269A"/>
    <w:rsid w:val="004A3B5B"/>
    <w:rsid w:val="004A5268"/>
    <w:rsid w:val="004A53FC"/>
    <w:rsid w:val="004A6564"/>
    <w:rsid w:val="004B1EB4"/>
    <w:rsid w:val="004C2487"/>
    <w:rsid w:val="004C2555"/>
    <w:rsid w:val="004C314C"/>
    <w:rsid w:val="004C336F"/>
    <w:rsid w:val="004C4513"/>
    <w:rsid w:val="004C6269"/>
    <w:rsid w:val="004C6DCF"/>
    <w:rsid w:val="004D2B4C"/>
    <w:rsid w:val="004D2FDE"/>
    <w:rsid w:val="004D7A52"/>
    <w:rsid w:val="004E0BDD"/>
    <w:rsid w:val="004E3419"/>
    <w:rsid w:val="004E3F24"/>
    <w:rsid w:val="004E4377"/>
    <w:rsid w:val="004E77AE"/>
    <w:rsid w:val="004F1DAC"/>
    <w:rsid w:val="004F593B"/>
    <w:rsid w:val="00501F04"/>
    <w:rsid w:val="00502E68"/>
    <w:rsid w:val="00505A43"/>
    <w:rsid w:val="00505B8E"/>
    <w:rsid w:val="00512F18"/>
    <w:rsid w:val="00513B0D"/>
    <w:rsid w:val="00515D8F"/>
    <w:rsid w:val="00516A42"/>
    <w:rsid w:val="00517992"/>
    <w:rsid w:val="005209A4"/>
    <w:rsid w:val="00520D20"/>
    <w:rsid w:val="00520E34"/>
    <w:rsid w:val="005232F4"/>
    <w:rsid w:val="005261D4"/>
    <w:rsid w:val="00526BB0"/>
    <w:rsid w:val="00527F32"/>
    <w:rsid w:val="00530247"/>
    <w:rsid w:val="005312B2"/>
    <w:rsid w:val="00537874"/>
    <w:rsid w:val="00542101"/>
    <w:rsid w:val="005431DD"/>
    <w:rsid w:val="00543626"/>
    <w:rsid w:val="00543AE3"/>
    <w:rsid w:val="00545D3F"/>
    <w:rsid w:val="00547BBC"/>
    <w:rsid w:val="00547F29"/>
    <w:rsid w:val="00547F40"/>
    <w:rsid w:val="005510A7"/>
    <w:rsid w:val="005522BD"/>
    <w:rsid w:val="00553D28"/>
    <w:rsid w:val="00553FA7"/>
    <w:rsid w:val="0055492F"/>
    <w:rsid w:val="005576CD"/>
    <w:rsid w:val="00560F1B"/>
    <w:rsid w:val="00563A62"/>
    <w:rsid w:val="00563D17"/>
    <w:rsid w:val="0056586F"/>
    <w:rsid w:val="005669D6"/>
    <w:rsid w:val="00570903"/>
    <w:rsid w:val="00570DE8"/>
    <w:rsid w:val="00572D07"/>
    <w:rsid w:val="005773AF"/>
    <w:rsid w:val="00577600"/>
    <w:rsid w:val="00577AFD"/>
    <w:rsid w:val="00581969"/>
    <w:rsid w:val="00582A7A"/>
    <w:rsid w:val="00582BF8"/>
    <w:rsid w:val="005831C0"/>
    <w:rsid w:val="00583ED2"/>
    <w:rsid w:val="005857D1"/>
    <w:rsid w:val="00587B59"/>
    <w:rsid w:val="005904AD"/>
    <w:rsid w:val="00591C47"/>
    <w:rsid w:val="0059261A"/>
    <w:rsid w:val="0059276C"/>
    <w:rsid w:val="0059389E"/>
    <w:rsid w:val="00594D68"/>
    <w:rsid w:val="00595CC3"/>
    <w:rsid w:val="005A02BF"/>
    <w:rsid w:val="005A10F3"/>
    <w:rsid w:val="005A2D6B"/>
    <w:rsid w:val="005A2EDA"/>
    <w:rsid w:val="005A3978"/>
    <w:rsid w:val="005A4C5D"/>
    <w:rsid w:val="005A63B8"/>
    <w:rsid w:val="005A70EF"/>
    <w:rsid w:val="005B0B50"/>
    <w:rsid w:val="005B1566"/>
    <w:rsid w:val="005B15E6"/>
    <w:rsid w:val="005B1C54"/>
    <w:rsid w:val="005C1569"/>
    <w:rsid w:val="005C266E"/>
    <w:rsid w:val="005C4712"/>
    <w:rsid w:val="005C6CF8"/>
    <w:rsid w:val="005D03E3"/>
    <w:rsid w:val="005D04AB"/>
    <w:rsid w:val="005D1248"/>
    <w:rsid w:val="005D2BF0"/>
    <w:rsid w:val="005D2E94"/>
    <w:rsid w:val="005E205F"/>
    <w:rsid w:val="005E30AF"/>
    <w:rsid w:val="005E320E"/>
    <w:rsid w:val="005E3556"/>
    <w:rsid w:val="005E359B"/>
    <w:rsid w:val="005E590C"/>
    <w:rsid w:val="005E7A7E"/>
    <w:rsid w:val="005F2D6C"/>
    <w:rsid w:val="006047B1"/>
    <w:rsid w:val="00604DB6"/>
    <w:rsid w:val="006050A6"/>
    <w:rsid w:val="0060779F"/>
    <w:rsid w:val="00614077"/>
    <w:rsid w:val="006148D3"/>
    <w:rsid w:val="00614D82"/>
    <w:rsid w:val="00616DB8"/>
    <w:rsid w:val="00617E30"/>
    <w:rsid w:val="006221BB"/>
    <w:rsid w:val="00623A0E"/>
    <w:rsid w:val="006254CB"/>
    <w:rsid w:val="00630C7F"/>
    <w:rsid w:val="00632CF9"/>
    <w:rsid w:val="0063607B"/>
    <w:rsid w:val="00637D84"/>
    <w:rsid w:val="00640127"/>
    <w:rsid w:val="00641AF4"/>
    <w:rsid w:val="00642744"/>
    <w:rsid w:val="006431D0"/>
    <w:rsid w:val="006453C5"/>
    <w:rsid w:val="00645F34"/>
    <w:rsid w:val="006478D1"/>
    <w:rsid w:val="00647AF0"/>
    <w:rsid w:val="0065199C"/>
    <w:rsid w:val="00652B65"/>
    <w:rsid w:val="00655FEC"/>
    <w:rsid w:val="00661C54"/>
    <w:rsid w:val="00661E0F"/>
    <w:rsid w:val="0066438C"/>
    <w:rsid w:val="00664DD2"/>
    <w:rsid w:val="00665445"/>
    <w:rsid w:val="00666022"/>
    <w:rsid w:val="00666DB5"/>
    <w:rsid w:val="006671B8"/>
    <w:rsid w:val="00667278"/>
    <w:rsid w:val="006700DB"/>
    <w:rsid w:val="006807A7"/>
    <w:rsid w:val="00681E10"/>
    <w:rsid w:val="00682BCE"/>
    <w:rsid w:val="006839AC"/>
    <w:rsid w:val="00684B31"/>
    <w:rsid w:val="0068570D"/>
    <w:rsid w:val="006863DA"/>
    <w:rsid w:val="006869B7"/>
    <w:rsid w:val="00686F72"/>
    <w:rsid w:val="00692BE0"/>
    <w:rsid w:val="006947C6"/>
    <w:rsid w:val="00697C27"/>
    <w:rsid w:val="006A0190"/>
    <w:rsid w:val="006A2DD6"/>
    <w:rsid w:val="006A6A03"/>
    <w:rsid w:val="006B1559"/>
    <w:rsid w:val="006B186E"/>
    <w:rsid w:val="006B1F99"/>
    <w:rsid w:val="006B610B"/>
    <w:rsid w:val="006C1DF3"/>
    <w:rsid w:val="006C1F9D"/>
    <w:rsid w:val="006C2274"/>
    <w:rsid w:val="006C2F5B"/>
    <w:rsid w:val="006C385A"/>
    <w:rsid w:val="006C4F58"/>
    <w:rsid w:val="006D0B04"/>
    <w:rsid w:val="006D0CAC"/>
    <w:rsid w:val="006D5165"/>
    <w:rsid w:val="006D56EC"/>
    <w:rsid w:val="006D59B1"/>
    <w:rsid w:val="006D6DEF"/>
    <w:rsid w:val="006D73C9"/>
    <w:rsid w:val="006E055F"/>
    <w:rsid w:val="006E09FE"/>
    <w:rsid w:val="006E0A52"/>
    <w:rsid w:val="006F4C9F"/>
    <w:rsid w:val="006F7936"/>
    <w:rsid w:val="007011D5"/>
    <w:rsid w:val="007021F1"/>
    <w:rsid w:val="007064DD"/>
    <w:rsid w:val="00711587"/>
    <w:rsid w:val="00711701"/>
    <w:rsid w:val="0071695A"/>
    <w:rsid w:val="007175A2"/>
    <w:rsid w:val="007208F0"/>
    <w:rsid w:val="007210D1"/>
    <w:rsid w:val="00726108"/>
    <w:rsid w:val="00726F8F"/>
    <w:rsid w:val="007308D1"/>
    <w:rsid w:val="00731306"/>
    <w:rsid w:val="007323E2"/>
    <w:rsid w:val="00733B09"/>
    <w:rsid w:val="00735A93"/>
    <w:rsid w:val="00736BB9"/>
    <w:rsid w:val="00740C05"/>
    <w:rsid w:val="00742D32"/>
    <w:rsid w:val="007501EF"/>
    <w:rsid w:val="00757FE1"/>
    <w:rsid w:val="0076032F"/>
    <w:rsid w:val="007616DB"/>
    <w:rsid w:val="007647FC"/>
    <w:rsid w:val="00767EC4"/>
    <w:rsid w:val="0077037E"/>
    <w:rsid w:val="007705D3"/>
    <w:rsid w:val="007741A3"/>
    <w:rsid w:val="00775163"/>
    <w:rsid w:val="00775D2D"/>
    <w:rsid w:val="00777FAC"/>
    <w:rsid w:val="007808E4"/>
    <w:rsid w:val="00782D12"/>
    <w:rsid w:val="00782D1B"/>
    <w:rsid w:val="00782F0C"/>
    <w:rsid w:val="00784BA3"/>
    <w:rsid w:val="00784EF1"/>
    <w:rsid w:val="0078606C"/>
    <w:rsid w:val="007902E8"/>
    <w:rsid w:val="007911F2"/>
    <w:rsid w:val="00793919"/>
    <w:rsid w:val="0079663A"/>
    <w:rsid w:val="007B0B42"/>
    <w:rsid w:val="007B17C9"/>
    <w:rsid w:val="007B2E9C"/>
    <w:rsid w:val="007B4F60"/>
    <w:rsid w:val="007B6C28"/>
    <w:rsid w:val="007B7E36"/>
    <w:rsid w:val="007C305F"/>
    <w:rsid w:val="007C427C"/>
    <w:rsid w:val="007C67D1"/>
    <w:rsid w:val="007C6DDC"/>
    <w:rsid w:val="007D06B1"/>
    <w:rsid w:val="007D4725"/>
    <w:rsid w:val="007D5800"/>
    <w:rsid w:val="007E270E"/>
    <w:rsid w:val="007E391E"/>
    <w:rsid w:val="007E39E1"/>
    <w:rsid w:val="007F18E0"/>
    <w:rsid w:val="007F4480"/>
    <w:rsid w:val="007F6BAC"/>
    <w:rsid w:val="00801D04"/>
    <w:rsid w:val="00804672"/>
    <w:rsid w:val="008068DE"/>
    <w:rsid w:val="00806D4C"/>
    <w:rsid w:val="00807B3A"/>
    <w:rsid w:val="00810A72"/>
    <w:rsid w:val="008161C7"/>
    <w:rsid w:val="00817E55"/>
    <w:rsid w:val="00824155"/>
    <w:rsid w:val="008242FA"/>
    <w:rsid w:val="008251F2"/>
    <w:rsid w:val="008260FF"/>
    <w:rsid w:val="008267AC"/>
    <w:rsid w:val="00827E93"/>
    <w:rsid w:val="008328FB"/>
    <w:rsid w:val="0084088D"/>
    <w:rsid w:val="008428CE"/>
    <w:rsid w:val="008428EF"/>
    <w:rsid w:val="00846875"/>
    <w:rsid w:val="00851861"/>
    <w:rsid w:val="00853541"/>
    <w:rsid w:val="00853749"/>
    <w:rsid w:val="00853EA0"/>
    <w:rsid w:val="00854A77"/>
    <w:rsid w:val="00856167"/>
    <w:rsid w:val="008571CA"/>
    <w:rsid w:val="0085740D"/>
    <w:rsid w:val="0086268D"/>
    <w:rsid w:val="00864BB6"/>
    <w:rsid w:val="00864F70"/>
    <w:rsid w:val="00870914"/>
    <w:rsid w:val="0087182D"/>
    <w:rsid w:val="00871FC4"/>
    <w:rsid w:val="008725FD"/>
    <w:rsid w:val="00872B24"/>
    <w:rsid w:val="00874DB5"/>
    <w:rsid w:val="008750BF"/>
    <w:rsid w:val="00875BFE"/>
    <w:rsid w:val="0087683D"/>
    <w:rsid w:val="0088153E"/>
    <w:rsid w:val="00882F40"/>
    <w:rsid w:val="008908C7"/>
    <w:rsid w:val="00891060"/>
    <w:rsid w:val="00892848"/>
    <w:rsid w:val="00892F2B"/>
    <w:rsid w:val="00894243"/>
    <w:rsid w:val="00896A0A"/>
    <w:rsid w:val="008A3EF0"/>
    <w:rsid w:val="008A5666"/>
    <w:rsid w:val="008A638F"/>
    <w:rsid w:val="008A6BC0"/>
    <w:rsid w:val="008B0A44"/>
    <w:rsid w:val="008B1289"/>
    <w:rsid w:val="008B58D8"/>
    <w:rsid w:val="008B5E37"/>
    <w:rsid w:val="008B61C9"/>
    <w:rsid w:val="008B620D"/>
    <w:rsid w:val="008B7C61"/>
    <w:rsid w:val="008C0604"/>
    <w:rsid w:val="008C2012"/>
    <w:rsid w:val="008C2358"/>
    <w:rsid w:val="008C33C2"/>
    <w:rsid w:val="008C45D1"/>
    <w:rsid w:val="008C4988"/>
    <w:rsid w:val="008C5A5F"/>
    <w:rsid w:val="008D16B1"/>
    <w:rsid w:val="008D375D"/>
    <w:rsid w:val="008D4723"/>
    <w:rsid w:val="008E1659"/>
    <w:rsid w:val="008E282C"/>
    <w:rsid w:val="008E36E6"/>
    <w:rsid w:val="008E5B8D"/>
    <w:rsid w:val="008F48BF"/>
    <w:rsid w:val="008F4D7C"/>
    <w:rsid w:val="008F5D8C"/>
    <w:rsid w:val="009009F6"/>
    <w:rsid w:val="00900F9B"/>
    <w:rsid w:val="00901598"/>
    <w:rsid w:val="0090479A"/>
    <w:rsid w:val="00905CB0"/>
    <w:rsid w:val="00914953"/>
    <w:rsid w:val="00915CA1"/>
    <w:rsid w:val="00916ECF"/>
    <w:rsid w:val="009236A2"/>
    <w:rsid w:val="009248C7"/>
    <w:rsid w:val="00930908"/>
    <w:rsid w:val="0094214A"/>
    <w:rsid w:val="009427C9"/>
    <w:rsid w:val="0094639C"/>
    <w:rsid w:val="00946679"/>
    <w:rsid w:val="0095159A"/>
    <w:rsid w:val="009570DF"/>
    <w:rsid w:val="009571A9"/>
    <w:rsid w:val="00957842"/>
    <w:rsid w:val="00957C3B"/>
    <w:rsid w:val="00962810"/>
    <w:rsid w:val="009634A1"/>
    <w:rsid w:val="00965D88"/>
    <w:rsid w:val="0097159B"/>
    <w:rsid w:val="00973662"/>
    <w:rsid w:val="00974149"/>
    <w:rsid w:val="00975D1D"/>
    <w:rsid w:val="00980D98"/>
    <w:rsid w:val="00982861"/>
    <w:rsid w:val="00985532"/>
    <w:rsid w:val="009859D3"/>
    <w:rsid w:val="00985AFC"/>
    <w:rsid w:val="00995057"/>
    <w:rsid w:val="00997EBF"/>
    <w:rsid w:val="009A0C7D"/>
    <w:rsid w:val="009A10A5"/>
    <w:rsid w:val="009A1BEF"/>
    <w:rsid w:val="009A2573"/>
    <w:rsid w:val="009A3844"/>
    <w:rsid w:val="009A5207"/>
    <w:rsid w:val="009A74F3"/>
    <w:rsid w:val="009A7A68"/>
    <w:rsid w:val="009B3F60"/>
    <w:rsid w:val="009B3FD4"/>
    <w:rsid w:val="009B5E02"/>
    <w:rsid w:val="009C1008"/>
    <w:rsid w:val="009C1F28"/>
    <w:rsid w:val="009C41D2"/>
    <w:rsid w:val="009C483F"/>
    <w:rsid w:val="009C59B4"/>
    <w:rsid w:val="009C5C62"/>
    <w:rsid w:val="009C6A66"/>
    <w:rsid w:val="009C7208"/>
    <w:rsid w:val="009D0381"/>
    <w:rsid w:val="009D28CC"/>
    <w:rsid w:val="009D78AC"/>
    <w:rsid w:val="009E0837"/>
    <w:rsid w:val="009E08F5"/>
    <w:rsid w:val="009E0BE1"/>
    <w:rsid w:val="009E4251"/>
    <w:rsid w:val="009E5156"/>
    <w:rsid w:val="009E58BD"/>
    <w:rsid w:val="009E5BFF"/>
    <w:rsid w:val="009F0586"/>
    <w:rsid w:val="009F0789"/>
    <w:rsid w:val="009F133D"/>
    <w:rsid w:val="009F40DD"/>
    <w:rsid w:val="009F4FB0"/>
    <w:rsid w:val="009F6F56"/>
    <w:rsid w:val="00A02CA3"/>
    <w:rsid w:val="00A051E2"/>
    <w:rsid w:val="00A06AFF"/>
    <w:rsid w:val="00A1124A"/>
    <w:rsid w:val="00A14B3D"/>
    <w:rsid w:val="00A17652"/>
    <w:rsid w:val="00A17D93"/>
    <w:rsid w:val="00A31D8E"/>
    <w:rsid w:val="00A31DD8"/>
    <w:rsid w:val="00A33400"/>
    <w:rsid w:val="00A33570"/>
    <w:rsid w:val="00A358BC"/>
    <w:rsid w:val="00A3670E"/>
    <w:rsid w:val="00A37D4B"/>
    <w:rsid w:val="00A44746"/>
    <w:rsid w:val="00A459B2"/>
    <w:rsid w:val="00A45DC2"/>
    <w:rsid w:val="00A516A3"/>
    <w:rsid w:val="00A52CCC"/>
    <w:rsid w:val="00A52F49"/>
    <w:rsid w:val="00A54FFE"/>
    <w:rsid w:val="00A555B8"/>
    <w:rsid w:val="00A55AA6"/>
    <w:rsid w:val="00A55B33"/>
    <w:rsid w:val="00A56991"/>
    <w:rsid w:val="00A60FC6"/>
    <w:rsid w:val="00A61CBB"/>
    <w:rsid w:val="00A62ABA"/>
    <w:rsid w:val="00A6551D"/>
    <w:rsid w:val="00A67877"/>
    <w:rsid w:val="00A7162A"/>
    <w:rsid w:val="00A74CF6"/>
    <w:rsid w:val="00A75D4E"/>
    <w:rsid w:val="00A75F37"/>
    <w:rsid w:val="00A7709B"/>
    <w:rsid w:val="00A80542"/>
    <w:rsid w:val="00A8345F"/>
    <w:rsid w:val="00A84E95"/>
    <w:rsid w:val="00A87984"/>
    <w:rsid w:val="00A90613"/>
    <w:rsid w:val="00A9089E"/>
    <w:rsid w:val="00A92856"/>
    <w:rsid w:val="00A9559D"/>
    <w:rsid w:val="00AB1C39"/>
    <w:rsid w:val="00AB7CDD"/>
    <w:rsid w:val="00AC0D7F"/>
    <w:rsid w:val="00AC1B9E"/>
    <w:rsid w:val="00AC1CEC"/>
    <w:rsid w:val="00AD00CE"/>
    <w:rsid w:val="00AD6976"/>
    <w:rsid w:val="00AD735C"/>
    <w:rsid w:val="00AE089E"/>
    <w:rsid w:val="00AE3435"/>
    <w:rsid w:val="00AE368A"/>
    <w:rsid w:val="00AE74A6"/>
    <w:rsid w:val="00AF105E"/>
    <w:rsid w:val="00AF26E9"/>
    <w:rsid w:val="00AF27F3"/>
    <w:rsid w:val="00AF3127"/>
    <w:rsid w:val="00AF35A7"/>
    <w:rsid w:val="00AF36BE"/>
    <w:rsid w:val="00AF4743"/>
    <w:rsid w:val="00AF53A3"/>
    <w:rsid w:val="00AF58A0"/>
    <w:rsid w:val="00AF5E0A"/>
    <w:rsid w:val="00AF6733"/>
    <w:rsid w:val="00AF723A"/>
    <w:rsid w:val="00B01615"/>
    <w:rsid w:val="00B0766C"/>
    <w:rsid w:val="00B1520C"/>
    <w:rsid w:val="00B15C0F"/>
    <w:rsid w:val="00B160F4"/>
    <w:rsid w:val="00B16591"/>
    <w:rsid w:val="00B21080"/>
    <w:rsid w:val="00B2218E"/>
    <w:rsid w:val="00B223DC"/>
    <w:rsid w:val="00B22F3F"/>
    <w:rsid w:val="00B23074"/>
    <w:rsid w:val="00B24275"/>
    <w:rsid w:val="00B24BB7"/>
    <w:rsid w:val="00B25E08"/>
    <w:rsid w:val="00B275AA"/>
    <w:rsid w:val="00B2786F"/>
    <w:rsid w:val="00B27D56"/>
    <w:rsid w:val="00B31094"/>
    <w:rsid w:val="00B3367E"/>
    <w:rsid w:val="00B35D7E"/>
    <w:rsid w:val="00B36B6D"/>
    <w:rsid w:val="00B36F03"/>
    <w:rsid w:val="00B405F0"/>
    <w:rsid w:val="00B409C3"/>
    <w:rsid w:val="00B41771"/>
    <w:rsid w:val="00B43BA7"/>
    <w:rsid w:val="00B43C94"/>
    <w:rsid w:val="00B4408F"/>
    <w:rsid w:val="00B45642"/>
    <w:rsid w:val="00B47EEB"/>
    <w:rsid w:val="00B50149"/>
    <w:rsid w:val="00B50682"/>
    <w:rsid w:val="00B52489"/>
    <w:rsid w:val="00B53337"/>
    <w:rsid w:val="00B537CE"/>
    <w:rsid w:val="00B5451B"/>
    <w:rsid w:val="00B54C66"/>
    <w:rsid w:val="00B562A1"/>
    <w:rsid w:val="00B5663B"/>
    <w:rsid w:val="00B56965"/>
    <w:rsid w:val="00B56F5E"/>
    <w:rsid w:val="00B57FC2"/>
    <w:rsid w:val="00B62C25"/>
    <w:rsid w:val="00B6335E"/>
    <w:rsid w:val="00B67375"/>
    <w:rsid w:val="00B70BB8"/>
    <w:rsid w:val="00B71A4E"/>
    <w:rsid w:val="00B72642"/>
    <w:rsid w:val="00B72893"/>
    <w:rsid w:val="00B75271"/>
    <w:rsid w:val="00B7654C"/>
    <w:rsid w:val="00B76A56"/>
    <w:rsid w:val="00B76CD4"/>
    <w:rsid w:val="00B81415"/>
    <w:rsid w:val="00B82545"/>
    <w:rsid w:val="00B8393F"/>
    <w:rsid w:val="00B86A93"/>
    <w:rsid w:val="00B919B4"/>
    <w:rsid w:val="00B9384E"/>
    <w:rsid w:val="00B939C6"/>
    <w:rsid w:val="00B976DF"/>
    <w:rsid w:val="00BA00E6"/>
    <w:rsid w:val="00BA37E8"/>
    <w:rsid w:val="00BA3A2A"/>
    <w:rsid w:val="00BA751D"/>
    <w:rsid w:val="00BB090D"/>
    <w:rsid w:val="00BB354E"/>
    <w:rsid w:val="00BB4E21"/>
    <w:rsid w:val="00BB50D8"/>
    <w:rsid w:val="00BB7287"/>
    <w:rsid w:val="00BB7E06"/>
    <w:rsid w:val="00BC198C"/>
    <w:rsid w:val="00BC2483"/>
    <w:rsid w:val="00BC2E05"/>
    <w:rsid w:val="00BC3072"/>
    <w:rsid w:val="00BC40A2"/>
    <w:rsid w:val="00BC41B5"/>
    <w:rsid w:val="00BC5149"/>
    <w:rsid w:val="00BC6465"/>
    <w:rsid w:val="00BD19AE"/>
    <w:rsid w:val="00BD37A7"/>
    <w:rsid w:val="00BD6084"/>
    <w:rsid w:val="00BE0254"/>
    <w:rsid w:val="00BE13B5"/>
    <w:rsid w:val="00BE19EC"/>
    <w:rsid w:val="00BE49E7"/>
    <w:rsid w:val="00BE4B61"/>
    <w:rsid w:val="00BE793E"/>
    <w:rsid w:val="00BE7BA1"/>
    <w:rsid w:val="00BF1842"/>
    <w:rsid w:val="00BF1ED3"/>
    <w:rsid w:val="00BF69BF"/>
    <w:rsid w:val="00BF7297"/>
    <w:rsid w:val="00C01416"/>
    <w:rsid w:val="00C01618"/>
    <w:rsid w:val="00C01D2E"/>
    <w:rsid w:val="00C031D8"/>
    <w:rsid w:val="00C03CDC"/>
    <w:rsid w:val="00C06699"/>
    <w:rsid w:val="00C14505"/>
    <w:rsid w:val="00C16E73"/>
    <w:rsid w:val="00C2012A"/>
    <w:rsid w:val="00C22DE8"/>
    <w:rsid w:val="00C24549"/>
    <w:rsid w:val="00C24724"/>
    <w:rsid w:val="00C30E58"/>
    <w:rsid w:val="00C3459B"/>
    <w:rsid w:val="00C3534B"/>
    <w:rsid w:val="00C360F1"/>
    <w:rsid w:val="00C4124B"/>
    <w:rsid w:val="00C51732"/>
    <w:rsid w:val="00C5562A"/>
    <w:rsid w:val="00C56C6E"/>
    <w:rsid w:val="00C6176A"/>
    <w:rsid w:val="00C61DF9"/>
    <w:rsid w:val="00C622A0"/>
    <w:rsid w:val="00C62506"/>
    <w:rsid w:val="00C6373B"/>
    <w:rsid w:val="00C6509D"/>
    <w:rsid w:val="00C660D5"/>
    <w:rsid w:val="00C67089"/>
    <w:rsid w:val="00C678F9"/>
    <w:rsid w:val="00C73A11"/>
    <w:rsid w:val="00C73B46"/>
    <w:rsid w:val="00C85324"/>
    <w:rsid w:val="00C94F23"/>
    <w:rsid w:val="00C96B77"/>
    <w:rsid w:val="00C97314"/>
    <w:rsid w:val="00CA0E0C"/>
    <w:rsid w:val="00CA36FB"/>
    <w:rsid w:val="00CA5F9A"/>
    <w:rsid w:val="00CA6B71"/>
    <w:rsid w:val="00CA708F"/>
    <w:rsid w:val="00CB190B"/>
    <w:rsid w:val="00CB2AD9"/>
    <w:rsid w:val="00CB3E74"/>
    <w:rsid w:val="00CB4562"/>
    <w:rsid w:val="00CB479D"/>
    <w:rsid w:val="00CC01B7"/>
    <w:rsid w:val="00CC1DDC"/>
    <w:rsid w:val="00CC1DF2"/>
    <w:rsid w:val="00CC4C48"/>
    <w:rsid w:val="00CC6BA6"/>
    <w:rsid w:val="00CD1B5F"/>
    <w:rsid w:val="00CD3049"/>
    <w:rsid w:val="00CD310B"/>
    <w:rsid w:val="00CD5992"/>
    <w:rsid w:val="00CE04DD"/>
    <w:rsid w:val="00CE0E4C"/>
    <w:rsid w:val="00CE1B6B"/>
    <w:rsid w:val="00CE30A1"/>
    <w:rsid w:val="00CE378A"/>
    <w:rsid w:val="00CE3B5E"/>
    <w:rsid w:val="00CE7364"/>
    <w:rsid w:val="00CF0155"/>
    <w:rsid w:val="00CF083B"/>
    <w:rsid w:val="00CF117A"/>
    <w:rsid w:val="00CF3DD0"/>
    <w:rsid w:val="00CF54F4"/>
    <w:rsid w:val="00CF770F"/>
    <w:rsid w:val="00CF7933"/>
    <w:rsid w:val="00D02D1B"/>
    <w:rsid w:val="00D034B5"/>
    <w:rsid w:val="00D03FC8"/>
    <w:rsid w:val="00D0417C"/>
    <w:rsid w:val="00D052EC"/>
    <w:rsid w:val="00D05470"/>
    <w:rsid w:val="00D10DDE"/>
    <w:rsid w:val="00D11859"/>
    <w:rsid w:val="00D1205F"/>
    <w:rsid w:val="00D144D7"/>
    <w:rsid w:val="00D14575"/>
    <w:rsid w:val="00D1522E"/>
    <w:rsid w:val="00D156F2"/>
    <w:rsid w:val="00D215C9"/>
    <w:rsid w:val="00D216E9"/>
    <w:rsid w:val="00D2486E"/>
    <w:rsid w:val="00D255CA"/>
    <w:rsid w:val="00D30A8B"/>
    <w:rsid w:val="00D319AC"/>
    <w:rsid w:val="00D32E38"/>
    <w:rsid w:val="00D344BA"/>
    <w:rsid w:val="00D37325"/>
    <w:rsid w:val="00D3744B"/>
    <w:rsid w:val="00D41078"/>
    <w:rsid w:val="00D41A2B"/>
    <w:rsid w:val="00D41E1C"/>
    <w:rsid w:val="00D43076"/>
    <w:rsid w:val="00D44C6C"/>
    <w:rsid w:val="00D45966"/>
    <w:rsid w:val="00D46F7C"/>
    <w:rsid w:val="00D50883"/>
    <w:rsid w:val="00D51E53"/>
    <w:rsid w:val="00D52A6B"/>
    <w:rsid w:val="00D56684"/>
    <w:rsid w:val="00D570B9"/>
    <w:rsid w:val="00D57456"/>
    <w:rsid w:val="00D60941"/>
    <w:rsid w:val="00D65406"/>
    <w:rsid w:val="00D658E2"/>
    <w:rsid w:val="00D67585"/>
    <w:rsid w:val="00D7238F"/>
    <w:rsid w:val="00D73670"/>
    <w:rsid w:val="00D73CC6"/>
    <w:rsid w:val="00D749BD"/>
    <w:rsid w:val="00D763CA"/>
    <w:rsid w:val="00D77626"/>
    <w:rsid w:val="00D80E5A"/>
    <w:rsid w:val="00D813FE"/>
    <w:rsid w:val="00D8178C"/>
    <w:rsid w:val="00D8264B"/>
    <w:rsid w:val="00D84D93"/>
    <w:rsid w:val="00D860AF"/>
    <w:rsid w:val="00D86321"/>
    <w:rsid w:val="00D905CC"/>
    <w:rsid w:val="00D929EB"/>
    <w:rsid w:val="00D92EBD"/>
    <w:rsid w:val="00D95868"/>
    <w:rsid w:val="00D976C6"/>
    <w:rsid w:val="00DA0614"/>
    <w:rsid w:val="00DA343D"/>
    <w:rsid w:val="00DA469B"/>
    <w:rsid w:val="00DA680F"/>
    <w:rsid w:val="00DA7784"/>
    <w:rsid w:val="00DB01C3"/>
    <w:rsid w:val="00DB0DF7"/>
    <w:rsid w:val="00DB0F87"/>
    <w:rsid w:val="00DB150A"/>
    <w:rsid w:val="00DB3B52"/>
    <w:rsid w:val="00DB3B8E"/>
    <w:rsid w:val="00DB63D5"/>
    <w:rsid w:val="00DC066D"/>
    <w:rsid w:val="00DC07B5"/>
    <w:rsid w:val="00DC2423"/>
    <w:rsid w:val="00DC3F74"/>
    <w:rsid w:val="00DC4627"/>
    <w:rsid w:val="00DC5CF7"/>
    <w:rsid w:val="00DD0AB2"/>
    <w:rsid w:val="00DD0BAB"/>
    <w:rsid w:val="00DD57C3"/>
    <w:rsid w:val="00DD64CB"/>
    <w:rsid w:val="00DE1BA6"/>
    <w:rsid w:val="00E04EB4"/>
    <w:rsid w:val="00E06490"/>
    <w:rsid w:val="00E1187B"/>
    <w:rsid w:val="00E132E1"/>
    <w:rsid w:val="00E14B0B"/>
    <w:rsid w:val="00E16F7E"/>
    <w:rsid w:val="00E208FC"/>
    <w:rsid w:val="00E20B55"/>
    <w:rsid w:val="00E233B7"/>
    <w:rsid w:val="00E24A4D"/>
    <w:rsid w:val="00E25825"/>
    <w:rsid w:val="00E25B90"/>
    <w:rsid w:val="00E26C70"/>
    <w:rsid w:val="00E27A63"/>
    <w:rsid w:val="00E3029C"/>
    <w:rsid w:val="00E30878"/>
    <w:rsid w:val="00E3437C"/>
    <w:rsid w:val="00E35C23"/>
    <w:rsid w:val="00E3766A"/>
    <w:rsid w:val="00E37F39"/>
    <w:rsid w:val="00E40E59"/>
    <w:rsid w:val="00E4118E"/>
    <w:rsid w:val="00E417F9"/>
    <w:rsid w:val="00E428B2"/>
    <w:rsid w:val="00E47E0C"/>
    <w:rsid w:val="00E503C6"/>
    <w:rsid w:val="00E503F1"/>
    <w:rsid w:val="00E53443"/>
    <w:rsid w:val="00E541CF"/>
    <w:rsid w:val="00E56763"/>
    <w:rsid w:val="00E60818"/>
    <w:rsid w:val="00E60B32"/>
    <w:rsid w:val="00E62028"/>
    <w:rsid w:val="00E6328F"/>
    <w:rsid w:val="00E6479A"/>
    <w:rsid w:val="00E67D71"/>
    <w:rsid w:val="00E703B4"/>
    <w:rsid w:val="00E7111C"/>
    <w:rsid w:val="00E8441B"/>
    <w:rsid w:val="00E8478C"/>
    <w:rsid w:val="00E84E71"/>
    <w:rsid w:val="00E86609"/>
    <w:rsid w:val="00E87836"/>
    <w:rsid w:val="00E91709"/>
    <w:rsid w:val="00E93E73"/>
    <w:rsid w:val="00EA736F"/>
    <w:rsid w:val="00EB01D4"/>
    <w:rsid w:val="00EB4BE8"/>
    <w:rsid w:val="00EB4C5B"/>
    <w:rsid w:val="00EB5758"/>
    <w:rsid w:val="00EB6630"/>
    <w:rsid w:val="00EC081E"/>
    <w:rsid w:val="00EC1037"/>
    <w:rsid w:val="00EC3857"/>
    <w:rsid w:val="00EC397A"/>
    <w:rsid w:val="00EC5B51"/>
    <w:rsid w:val="00EC78B4"/>
    <w:rsid w:val="00EC7B59"/>
    <w:rsid w:val="00ED22A8"/>
    <w:rsid w:val="00ED24CA"/>
    <w:rsid w:val="00ED361F"/>
    <w:rsid w:val="00ED4971"/>
    <w:rsid w:val="00ED7F94"/>
    <w:rsid w:val="00EE013F"/>
    <w:rsid w:val="00EF1854"/>
    <w:rsid w:val="00F03E9B"/>
    <w:rsid w:val="00F050B5"/>
    <w:rsid w:val="00F05168"/>
    <w:rsid w:val="00F07CDD"/>
    <w:rsid w:val="00F12548"/>
    <w:rsid w:val="00F1292F"/>
    <w:rsid w:val="00F134E4"/>
    <w:rsid w:val="00F139E5"/>
    <w:rsid w:val="00F1660D"/>
    <w:rsid w:val="00F167A9"/>
    <w:rsid w:val="00F16C27"/>
    <w:rsid w:val="00F2011D"/>
    <w:rsid w:val="00F21EFD"/>
    <w:rsid w:val="00F2307A"/>
    <w:rsid w:val="00F2356A"/>
    <w:rsid w:val="00F24DA6"/>
    <w:rsid w:val="00F25A2E"/>
    <w:rsid w:val="00F30E33"/>
    <w:rsid w:val="00F311AE"/>
    <w:rsid w:val="00F311F9"/>
    <w:rsid w:val="00F32E1A"/>
    <w:rsid w:val="00F363AB"/>
    <w:rsid w:val="00F36B42"/>
    <w:rsid w:val="00F44957"/>
    <w:rsid w:val="00F45100"/>
    <w:rsid w:val="00F47084"/>
    <w:rsid w:val="00F47F9D"/>
    <w:rsid w:val="00F537C5"/>
    <w:rsid w:val="00F6238B"/>
    <w:rsid w:val="00F6439A"/>
    <w:rsid w:val="00F644C6"/>
    <w:rsid w:val="00F65022"/>
    <w:rsid w:val="00F65048"/>
    <w:rsid w:val="00F65088"/>
    <w:rsid w:val="00F70F49"/>
    <w:rsid w:val="00F710B5"/>
    <w:rsid w:val="00F7272F"/>
    <w:rsid w:val="00F72E92"/>
    <w:rsid w:val="00F73961"/>
    <w:rsid w:val="00F74627"/>
    <w:rsid w:val="00F75AC2"/>
    <w:rsid w:val="00F76282"/>
    <w:rsid w:val="00F76D0D"/>
    <w:rsid w:val="00F82B56"/>
    <w:rsid w:val="00F83A54"/>
    <w:rsid w:val="00F85DA9"/>
    <w:rsid w:val="00F94388"/>
    <w:rsid w:val="00F95BD0"/>
    <w:rsid w:val="00F97029"/>
    <w:rsid w:val="00FA277E"/>
    <w:rsid w:val="00FA3D2E"/>
    <w:rsid w:val="00FA40F7"/>
    <w:rsid w:val="00FA4B5B"/>
    <w:rsid w:val="00FA4CBD"/>
    <w:rsid w:val="00FA5015"/>
    <w:rsid w:val="00FB3C3C"/>
    <w:rsid w:val="00FB4BDF"/>
    <w:rsid w:val="00FB70D3"/>
    <w:rsid w:val="00FC0D8B"/>
    <w:rsid w:val="00FC1752"/>
    <w:rsid w:val="00FC1A77"/>
    <w:rsid w:val="00FC2D92"/>
    <w:rsid w:val="00FC32DA"/>
    <w:rsid w:val="00FC56C8"/>
    <w:rsid w:val="00FC673B"/>
    <w:rsid w:val="00FD1020"/>
    <w:rsid w:val="00FD169F"/>
    <w:rsid w:val="00FD229E"/>
    <w:rsid w:val="00FD68FA"/>
    <w:rsid w:val="00FE080B"/>
    <w:rsid w:val="00FE0C79"/>
    <w:rsid w:val="00FE2FFD"/>
    <w:rsid w:val="00FE3EA3"/>
    <w:rsid w:val="00FE5787"/>
    <w:rsid w:val="00FE579E"/>
    <w:rsid w:val="00FE65C2"/>
    <w:rsid w:val="00FE6EDC"/>
    <w:rsid w:val="00FE76A1"/>
    <w:rsid w:val="00FF13DC"/>
    <w:rsid w:val="00FF1AEF"/>
    <w:rsid w:val="00FF3A2C"/>
    <w:rsid w:val="00FF62F5"/>
    <w:rsid w:val="00FF687E"/>
    <w:rsid w:val="00FF6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A54"/>
    <w:rPr>
      <w:sz w:val="24"/>
      <w:lang w:eastAsia="en-US"/>
    </w:rPr>
  </w:style>
  <w:style w:type="paragraph" w:styleId="Heading1">
    <w:name w:val="heading 1"/>
    <w:aliases w:val="Alt 1,one"/>
    <w:basedOn w:val="Paragraph"/>
    <w:next w:val="Paragraph"/>
    <w:qFormat/>
    <w:rsid w:val="00DA343D"/>
    <w:pPr>
      <w:keepNext/>
      <w:spacing w:before="360"/>
      <w:outlineLvl w:val="0"/>
    </w:pPr>
    <w:rPr>
      <w:b/>
      <w:szCs w:val="24"/>
    </w:rPr>
  </w:style>
  <w:style w:type="paragraph" w:styleId="Heading2">
    <w:name w:val="heading 2"/>
    <w:aliases w:val="h2"/>
    <w:basedOn w:val="Paragraph"/>
    <w:next w:val="Paragraph"/>
    <w:qFormat/>
    <w:rsid w:val="00DA343D"/>
    <w:pPr>
      <w:keepNext/>
      <w:spacing w:before="120"/>
      <w:outlineLvl w:val="1"/>
    </w:pPr>
    <w:rPr>
      <w:rFonts w:cs="Arial"/>
      <w:b/>
      <w:bCs/>
      <w:iCs/>
      <w:szCs w:val="28"/>
    </w:rPr>
  </w:style>
  <w:style w:type="paragraph" w:styleId="Heading3">
    <w:name w:val="heading 3"/>
    <w:basedOn w:val="Paragraph"/>
    <w:next w:val="Paragraph"/>
    <w:qFormat/>
    <w:rsid w:val="00DA343D"/>
    <w:pPr>
      <w:keepNext/>
      <w:spacing w:before="120"/>
      <w:outlineLvl w:val="2"/>
    </w:pPr>
    <w:rPr>
      <w:rFonts w:cs="Arial"/>
      <w:b/>
      <w:bCs/>
      <w:szCs w:val="26"/>
    </w:rPr>
  </w:style>
  <w:style w:type="paragraph" w:styleId="Heading4">
    <w:name w:val="heading 4"/>
    <w:basedOn w:val="Paragraph"/>
    <w:next w:val="Paragraph"/>
    <w:qFormat/>
    <w:rsid w:val="00DA343D"/>
    <w:pPr>
      <w:keepNext/>
      <w:spacing w:before="120"/>
      <w:outlineLvl w:val="3"/>
    </w:pPr>
    <w:rPr>
      <w:b/>
      <w:bCs/>
      <w:szCs w:val="28"/>
    </w:rPr>
  </w:style>
  <w:style w:type="paragraph" w:styleId="Heading5">
    <w:name w:val="heading 5"/>
    <w:basedOn w:val="Normal"/>
    <w:next w:val="Normal"/>
    <w:qFormat/>
    <w:rsid w:val="00DA343D"/>
    <w:pPr>
      <w:spacing w:before="120" w:after="120"/>
      <w:outlineLvl w:val="4"/>
    </w:pPr>
    <w:rPr>
      <w:b/>
      <w:bCs/>
      <w:iCs/>
      <w:szCs w:val="26"/>
    </w:rPr>
  </w:style>
  <w:style w:type="paragraph" w:styleId="Heading6">
    <w:name w:val="heading 6"/>
    <w:basedOn w:val="Paragraph"/>
    <w:next w:val="Paragraph"/>
    <w:qFormat/>
    <w:rsid w:val="00DA343D"/>
    <w:pPr>
      <w:keepNext/>
      <w:numPr>
        <w:ilvl w:val="5"/>
        <w:numId w:val="9"/>
      </w:numPr>
      <w:spacing w:before="120"/>
      <w:outlineLvl w:val="5"/>
    </w:pPr>
    <w:rPr>
      <w:b/>
      <w:bCs/>
      <w:szCs w:val="22"/>
    </w:rPr>
  </w:style>
  <w:style w:type="paragraph" w:styleId="Heading7">
    <w:name w:val="heading 7"/>
    <w:basedOn w:val="Paragraph"/>
    <w:next w:val="Paragraph"/>
    <w:qFormat/>
    <w:rsid w:val="00DA343D"/>
    <w:pPr>
      <w:keepNext/>
      <w:numPr>
        <w:ilvl w:val="6"/>
        <w:numId w:val="9"/>
      </w:numPr>
      <w:spacing w:before="120"/>
      <w:outlineLvl w:val="6"/>
    </w:pPr>
    <w:rPr>
      <w:b/>
      <w:szCs w:val="24"/>
    </w:rPr>
  </w:style>
  <w:style w:type="paragraph" w:styleId="Heading8">
    <w:name w:val="heading 8"/>
    <w:aliases w:val="NOTE"/>
    <w:basedOn w:val="Paragraph"/>
    <w:next w:val="Paragraph"/>
    <w:qFormat/>
    <w:rsid w:val="00DA343D"/>
    <w:pPr>
      <w:keepNext/>
      <w:numPr>
        <w:ilvl w:val="7"/>
        <w:numId w:val="9"/>
      </w:numPr>
      <w:spacing w:before="120"/>
      <w:outlineLvl w:val="7"/>
    </w:pPr>
    <w:rPr>
      <w:b/>
      <w:iCs/>
      <w:szCs w:val="24"/>
    </w:rPr>
  </w:style>
  <w:style w:type="paragraph" w:styleId="Heading9">
    <w:name w:val="heading 9"/>
    <w:aliases w:val="note (unnumb)"/>
    <w:basedOn w:val="Paragraph"/>
    <w:next w:val="Paragraph"/>
    <w:qFormat/>
    <w:rsid w:val="00DA343D"/>
    <w:pPr>
      <w:keepNext/>
      <w:numPr>
        <w:ilvl w:val="8"/>
        <w:numId w:val="9"/>
      </w:numPr>
      <w:spacing w:before="120"/>
      <w:outlineLvl w:val="8"/>
    </w:pPr>
    <w:rPr>
      <w:rFonts w:cs="Arial"/>
      <w:b/>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
    <w:name w:val="Paragraph"/>
    <w:basedOn w:val="BodyText"/>
    <w:link w:val="ParagraphChar"/>
    <w:rsid w:val="00DA343D"/>
  </w:style>
  <w:style w:type="paragraph" w:styleId="BodyText">
    <w:name w:val="Body Text"/>
    <w:basedOn w:val="Normal"/>
    <w:link w:val="BodyTextChar"/>
    <w:semiHidden/>
    <w:rsid w:val="00DA343D"/>
    <w:pPr>
      <w:spacing w:after="120"/>
    </w:pPr>
  </w:style>
  <w:style w:type="character" w:customStyle="1" w:styleId="BodyTextChar">
    <w:name w:val="Body Text Char"/>
    <w:link w:val="BodyText"/>
    <w:rsid w:val="00DA343D"/>
    <w:rPr>
      <w:sz w:val="24"/>
      <w:lang w:val="en-GB" w:eastAsia="en-US" w:bidi="ar-SA"/>
    </w:rPr>
  </w:style>
  <w:style w:type="character" w:customStyle="1" w:styleId="ParagraphChar">
    <w:name w:val="Paragraph Char"/>
    <w:basedOn w:val="BodyTextChar"/>
    <w:link w:val="Paragraph"/>
    <w:rsid w:val="00DA343D"/>
    <w:rPr>
      <w:sz w:val="24"/>
      <w:lang w:val="en-GB" w:eastAsia="en-US" w:bidi="ar-SA"/>
    </w:rPr>
  </w:style>
  <w:style w:type="paragraph" w:styleId="NormalIndent">
    <w:name w:val="Normal Indent"/>
    <w:basedOn w:val="Normal"/>
    <w:semiHidden/>
    <w:rsid w:val="00DA343D"/>
    <w:pPr>
      <w:numPr>
        <w:numId w:val="15"/>
      </w:numPr>
      <w:tabs>
        <w:tab w:val="clear" w:pos="643"/>
      </w:tabs>
      <w:ind w:left="720" w:firstLine="0"/>
    </w:pPr>
  </w:style>
  <w:style w:type="paragraph" w:styleId="Header">
    <w:name w:val="header"/>
    <w:basedOn w:val="Normal"/>
    <w:link w:val="HeaderChar"/>
    <w:rsid w:val="00DA343D"/>
    <w:pPr>
      <w:tabs>
        <w:tab w:val="center" w:pos="4320"/>
        <w:tab w:val="right" w:pos="8640"/>
      </w:tabs>
    </w:pPr>
  </w:style>
  <w:style w:type="paragraph" w:styleId="Footer">
    <w:name w:val="footer"/>
    <w:basedOn w:val="Normal"/>
    <w:rsid w:val="00DA343D"/>
    <w:pPr>
      <w:tabs>
        <w:tab w:val="center" w:pos="4320"/>
        <w:tab w:val="right" w:pos="8640"/>
      </w:tabs>
    </w:pPr>
  </w:style>
  <w:style w:type="paragraph" w:styleId="PlainText">
    <w:name w:val="Plain Text"/>
    <w:basedOn w:val="Normal"/>
    <w:link w:val="PlainTextChar"/>
    <w:uiPriority w:val="99"/>
    <w:rsid w:val="00DA343D"/>
    <w:rPr>
      <w:rFonts w:ascii="Courier New" w:hAnsi="Courier New" w:cs="Courier New"/>
      <w:sz w:val="20"/>
    </w:rPr>
  </w:style>
  <w:style w:type="paragraph" w:styleId="FootnoteText">
    <w:name w:val="footnote text"/>
    <w:basedOn w:val="Normal"/>
    <w:rsid w:val="00DA343D"/>
    <w:rPr>
      <w:sz w:val="20"/>
    </w:rPr>
  </w:style>
  <w:style w:type="paragraph" w:styleId="EndnoteText">
    <w:name w:val="endnote text"/>
    <w:basedOn w:val="Normal"/>
    <w:semiHidden/>
    <w:rsid w:val="00DA343D"/>
    <w:rPr>
      <w:sz w:val="20"/>
    </w:rPr>
  </w:style>
  <w:style w:type="paragraph" w:styleId="BodyTextIndent2">
    <w:name w:val="Body Text Indent 2"/>
    <w:basedOn w:val="Normal"/>
    <w:semiHidden/>
    <w:rsid w:val="00DA343D"/>
    <w:pPr>
      <w:spacing w:after="120" w:line="480" w:lineRule="auto"/>
      <w:ind w:left="283"/>
    </w:pPr>
  </w:style>
  <w:style w:type="character" w:styleId="FootnoteReference">
    <w:name w:val="footnote reference"/>
    <w:semiHidden/>
    <w:rsid w:val="00DA343D"/>
    <w:rPr>
      <w:vertAlign w:val="superscript"/>
    </w:rPr>
  </w:style>
  <w:style w:type="character" w:styleId="PageNumber">
    <w:name w:val="page number"/>
    <w:basedOn w:val="DefaultParagraphFont"/>
    <w:rsid w:val="00DA343D"/>
  </w:style>
  <w:style w:type="paragraph" w:styleId="Date">
    <w:name w:val="Date"/>
    <w:basedOn w:val="Normal"/>
    <w:next w:val="Normal"/>
    <w:semiHidden/>
    <w:rsid w:val="00DA343D"/>
  </w:style>
  <w:style w:type="paragraph" w:styleId="BodyTextIndent">
    <w:name w:val="Body Text Indent"/>
    <w:basedOn w:val="Normal"/>
    <w:semiHidden/>
    <w:rsid w:val="00DA343D"/>
    <w:pPr>
      <w:spacing w:after="120"/>
      <w:ind w:left="283"/>
    </w:pPr>
  </w:style>
  <w:style w:type="paragraph" w:styleId="BodyTextIndent3">
    <w:name w:val="Body Text Indent 3"/>
    <w:basedOn w:val="Normal"/>
    <w:semiHidden/>
    <w:rsid w:val="00DA343D"/>
    <w:pPr>
      <w:spacing w:after="120"/>
      <w:ind w:left="283"/>
    </w:pPr>
    <w:rPr>
      <w:sz w:val="16"/>
      <w:szCs w:val="16"/>
    </w:rPr>
  </w:style>
  <w:style w:type="paragraph" w:styleId="BalloonText">
    <w:name w:val="Balloon Text"/>
    <w:basedOn w:val="Normal"/>
    <w:semiHidden/>
    <w:rsid w:val="00DA343D"/>
    <w:rPr>
      <w:rFonts w:ascii="Tahoma" w:hAnsi="Tahoma" w:cs="Tahoma"/>
      <w:sz w:val="16"/>
      <w:szCs w:val="16"/>
    </w:rPr>
  </w:style>
  <w:style w:type="paragraph" w:customStyle="1" w:styleId="aaa1">
    <w:name w:val="aaa1"/>
    <w:basedOn w:val="Normal"/>
    <w:next w:val="Normal"/>
    <w:rsid w:val="00DA343D"/>
    <w:pPr>
      <w:keepNext/>
      <w:spacing w:before="120" w:after="120"/>
    </w:pPr>
    <w:rPr>
      <w:b/>
    </w:rPr>
  </w:style>
  <w:style w:type="paragraph" w:customStyle="1" w:styleId="aaa2">
    <w:name w:val="aaa2"/>
    <w:basedOn w:val="Normal"/>
    <w:next w:val="Normal"/>
    <w:rsid w:val="00DA343D"/>
    <w:pPr>
      <w:keepNext/>
      <w:spacing w:before="120" w:after="120"/>
    </w:pPr>
    <w:rPr>
      <w:b/>
    </w:rPr>
  </w:style>
  <w:style w:type="paragraph" w:customStyle="1" w:styleId="aaa3">
    <w:name w:val="aaa3"/>
    <w:basedOn w:val="Normal"/>
    <w:next w:val="Normal"/>
    <w:rsid w:val="00DA343D"/>
    <w:pPr>
      <w:keepNext/>
      <w:spacing w:before="120" w:after="120"/>
    </w:pPr>
    <w:rPr>
      <w:b/>
    </w:rPr>
  </w:style>
  <w:style w:type="paragraph" w:customStyle="1" w:styleId="aaa4">
    <w:name w:val="aaa4"/>
    <w:basedOn w:val="Normal"/>
    <w:next w:val="Normal"/>
    <w:rsid w:val="00DA343D"/>
    <w:pPr>
      <w:keepNext/>
      <w:spacing w:before="120" w:after="120"/>
    </w:pPr>
    <w:rPr>
      <w:b/>
    </w:rPr>
  </w:style>
  <w:style w:type="paragraph" w:customStyle="1" w:styleId="aaa5">
    <w:name w:val="aaa5"/>
    <w:basedOn w:val="Normal"/>
    <w:next w:val="Normal"/>
    <w:rsid w:val="00DA343D"/>
    <w:pPr>
      <w:keepNext/>
      <w:spacing w:before="120" w:after="120"/>
    </w:pPr>
    <w:rPr>
      <w:b/>
    </w:rPr>
  </w:style>
  <w:style w:type="paragraph" w:customStyle="1" w:styleId="aaa6">
    <w:name w:val="aaa6"/>
    <w:basedOn w:val="Normal"/>
    <w:next w:val="Normal"/>
    <w:rsid w:val="00DA343D"/>
    <w:pPr>
      <w:keepNext/>
      <w:spacing w:before="120" w:after="120"/>
    </w:pPr>
    <w:rPr>
      <w:b/>
    </w:rPr>
  </w:style>
  <w:style w:type="paragraph" w:customStyle="1" w:styleId="Address">
    <w:name w:val="Address"/>
    <w:basedOn w:val="Normal"/>
    <w:semiHidden/>
    <w:rsid w:val="00DA343D"/>
    <w:pPr>
      <w:spacing w:after="60" w:line="220" w:lineRule="exact"/>
    </w:pPr>
    <w:rPr>
      <w:rFonts w:ascii="CentITC Bk BT" w:hAnsi="CentITC Bk BT"/>
      <w:spacing w:val="-8"/>
      <w:sz w:val="21"/>
    </w:rPr>
  </w:style>
  <w:style w:type="paragraph" w:customStyle="1" w:styleId="AmendmentInfo">
    <w:name w:val="AmendmentInfo"/>
    <w:basedOn w:val="Normal"/>
    <w:semiHidden/>
    <w:rsid w:val="00DA343D"/>
    <w:pPr>
      <w:spacing w:before="20" w:after="20"/>
    </w:pPr>
    <w:rPr>
      <w:rFonts w:ascii="CentITC Bk BT" w:hAnsi="CentITC Bk BT"/>
      <w:sz w:val="20"/>
    </w:rPr>
  </w:style>
  <w:style w:type="paragraph" w:customStyle="1" w:styleId="AmendmentNo">
    <w:name w:val="AmendmentNo"/>
    <w:semiHidden/>
    <w:rsid w:val="00DA343D"/>
    <w:pPr>
      <w:jc w:val="right"/>
    </w:pPr>
    <w:rPr>
      <w:rFonts w:ascii="CentITC Bk BT" w:hAnsi="CentITC Bk BT"/>
      <w:i/>
      <w:lang w:eastAsia="en-US"/>
    </w:rPr>
  </w:style>
  <w:style w:type="paragraph" w:customStyle="1" w:styleId="AutoCorrect">
    <w:name w:val="AutoCorrect"/>
    <w:semiHidden/>
    <w:rsid w:val="00DA343D"/>
    <w:rPr>
      <w:sz w:val="24"/>
      <w:szCs w:val="24"/>
      <w:lang w:val="en-US" w:eastAsia="en-US"/>
    </w:rPr>
  </w:style>
  <w:style w:type="paragraph" w:customStyle="1" w:styleId="Backcover">
    <w:name w:val="Back cover"/>
    <w:basedOn w:val="Normal"/>
    <w:semiHidden/>
    <w:rsid w:val="00DA343D"/>
    <w:pPr>
      <w:autoSpaceDE w:val="0"/>
      <w:autoSpaceDN w:val="0"/>
      <w:adjustRightInd w:val="0"/>
      <w:spacing w:after="60" w:line="250" w:lineRule="exact"/>
    </w:pPr>
    <w:rPr>
      <w:rFonts w:ascii="CentITC Bk BT" w:hAnsi="CentITC Bk BT"/>
      <w:sz w:val="20"/>
      <w:lang w:eastAsia="en-GB"/>
    </w:rPr>
  </w:style>
  <w:style w:type="paragraph" w:customStyle="1" w:styleId="BackCoverSubhead">
    <w:name w:val="BackCoverSubhead"/>
    <w:basedOn w:val="Normal"/>
    <w:semiHidden/>
    <w:rsid w:val="00DA343D"/>
    <w:pPr>
      <w:autoSpaceDE w:val="0"/>
      <w:autoSpaceDN w:val="0"/>
      <w:adjustRightInd w:val="0"/>
      <w:spacing w:before="120" w:after="60"/>
    </w:pPr>
    <w:rPr>
      <w:rFonts w:ascii="CentITC Bk BT" w:hAnsi="CentITC Bk BT" w:cs="CentBk BT"/>
      <w:b/>
      <w:bCs/>
      <w:sz w:val="22"/>
      <w:szCs w:val="22"/>
      <w:lang w:eastAsia="en-GB"/>
    </w:rPr>
  </w:style>
  <w:style w:type="paragraph" w:customStyle="1" w:styleId="biblioentry">
    <w:name w:val="biblioentry"/>
    <w:basedOn w:val="Paragraph"/>
    <w:rsid w:val="00DA343D"/>
    <w:pPr>
      <w:spacing w:before="120"/>
      <w:ind w:left="567" w:hanging="567"/>
    </w:pPr>
  </w:style>
  <w:style w:type="paragraph" w:styleId="BlockText">
    <w:name w:val="Block Text"/>
    <w:basedOn w:val="Normal"/>
    <w:semiHidden/>
    <w:rsid w:val="00DA343D"/>
    <w:pPr>
      <w:spacing w:after="120"/>
      <w:ind w:left="1440" w:right="1440"/>
    </w:pPr>
  </w:style>
  <w:style w:type="paragraph" w:styleId="BodyText2">
    <w:name w:val="Body Text 2"/>
    <w:basedOn w:val="Normal"/>
    <w:semiHidden/>
    <w:rsid w:val="00DA343D"/>
    <w:pPr>
      <w:spacing w:after="120" w:line="480" w:lineRule="auto"/>
    </w:pPr>
  </w:style>
  <w:style w:type="paragraph" w:styleId="BodyText3">
    <w:name w:val="Body Text 3"/>
    <w:basedOn w:val="Normal"/>
    <w:semiHidden/>
    <w:rsid w:val="00DA343D"/>
    <w:pPr>
      <w:spacing w:after="120"/>
    </w:pPr>
    <w:rPr>
      <w:sz w:val="16"/>
      <w:szCs w:val="16"/>
    </w:rPr>
  </w:style>
  <w:style w:type="paragraph" w:styleId="BodyTextFirstIndent">
    <w:name w:val="Body Text First Indent"/>
    <w:basedOn w:val="BodyText"/>
    <w:semiHidden/>
    <w:rsid w:val="00DA343D"/>
    <w:pPr>
      <w:ind w:firstLine="210"/>
    </w:pPr>
  </w:style>
  <w:style w:type="paragraph" w:styleId="BodyTextFirstIndent2">
    <w:name w:val="Body Text First Indent 2"/>
    <w:basedOn w:val="BodyTextIndent"/>
    <w:semiHidden/>
    <w:rsid w:val="00DA343D"/>
    <w:pPr>
      <w:ind w:firstLine="210"/>
    </w:pPr>
  </w:style>
  <w:style w:type="paragraph" w:customStyle="1" w:styleId="BSstyle1">
    <w:name w:val="BSstyle1"/>
    <w:basedOn w:val="Paragraph"/>
    <w:next w:val="Paragraph"/>
    <w:rsid w:val="00DA343D"/>
    <w:pPr>
      <w:spacing w:before="120"/>
    </w:pPr>
    <w:rPr>
      <w:b/>
      <w:sz w:val="28"/>
    </w:rPr>
  </w:style>
  <w:style w:type="paragraph" w:customStyle="1" w:styleId="BSstyle2">
    <w:name w:val="BSstyle2"/>
    <w:basedOn w:val="BSstyle1"/>
    <w:next w:val="Paragraph"/>
    <w:rsid w:val="00DA343D"/>
  </w:style>
  <w:style w:type="paragraph" w:styleId="Caption">
    <w:name w:val="caption"/>
    <w:basedOn w:val="Normal"/>
    <w:next w:val="Normal"/>
    <w:qFormat/>
    <w:rsid w:val="00DA343D"/>
    <w:pPr>
      <w:spacing w:before="120" w:after="120"/>
    </w:pPr>
    <w:rPr>
      <w:b/>
    </w:rPr>
  </w:style>
  <w:style w:type="paragraph" w:styleId="Closing">
    <w:name w:val="Closing"/>
    <w:basedOn w:val="Normal"/>
    <w:semiHidden/>
    <w:rsid w:val="00DA343D"/>
    <w:pPr>
      <w:ind w:left="4252"/>
    </w:pPr>
  </w:style>
  <w:style w:type="paragraph" w:styleId="CommentText">
    <w:name w:val="annotation text"/>
    <w:basedOn w:val="Normal"/>
    <w:semiHidden/>
    <w:rsid w:val="00DA343D"/>
  </w:style>
  <w:style w:type="paragraph" w:styleId="CommentSubject">
    <w:name w:val="annotation subject"/>
    <w:basedOn w:val="CommentText"/>
    <w:next w:val="CommentText"/>
    <w:semiHidden/>
    <w:rsid w:val="00DA343D"/>
    <w:rPr>
      <w:b/>
      <w:bCs/>
      <w:sz w:val="20"/>
    </w:rPr>
  </w:style>
  <w:style w:type="paragraph" w:customStyle="1" w:styleId="CommentaryText">
    <w:name w:val="CommentaryText"/>
    <w:basedOn w:val="Normal"/>
    <w:next w:val="Normal"/>
    <w:rsid w:val="00DA343D"/>
    <w:pPr>
      <w:spacing w:after="120"/>
    </w:pPr>
    <w:rPr>
      <w:i/>
      <w:sz w:val="20"/>
      <w:lang w:eastAsia="en-GB"/>
    </w:rPr>
  </w:style>
  <w:style w:type="paragraph" w:customStyle="1" w:styleId="CommentaryMargin">
    <w:name w:val="CommentaryMargin"/>
    <w:basedOn w:val="CommentaryText"/>
    <w:rsid w:val="00DA343D"/>
    <w:rPr>
      <w:snapToGrid w:val="0"/>
      <w:lang w:eastAsia="en-US"/>
    </w:rPr>
  </w:style>
  <w:style w:type="paragraph" w:customStyle="1" w:styleId="commsresp">
    <w:name w:val="commsresp"/>
    <w:basedOn w:val="Normal"/>
    <w:next w:val="Normal"/>
    <w:semiHidden/>
    <w:rsid w:val="00DA343D"/>
  </w:style>
  <w:style w:type="paragraph" w:customStyle="1" w:styleId="Copyright">
    <w:name w:val="Copyright"/>
    <w:basedOn w:val="Normal"/>
    <w:semiHidden/>
    <w:rsid w:val="00DA343D"/>
    <w:pPr>
      <w:spacing w:after="120"/>
    </w:pPr>
    <w:rPr>
      <w:rFonts w:ascii="CentITC Bk BT" w:hAnsi="CentITC Bk BT"/>
      <w:sz w:val="20"/>
    </w:rPr>
  </w:style>
  <w:style w:type="paragraph" w:customStyle="1" w:styleId="DDnotice">
    <w:name w:val="DD notice"/>
    <w:basedOn w:val="Normal"/>
    <w:semiHidden/>
    <w:rsid w:val="00DA343D"/>
    <w:pPr>
      <w:autoSpaceDE w:val="0"/>
      <w:autoSpaceDN w:val="0"/>
      <w:adjustRightInd w:val="0"/>
      <w:spacing w:after="60"/>
    </w:pPr>
    <w:rPr>
      <w:rFonts w:ascii="CentITC Bk BT" w:hAnsi="CentITC Bk BT"/>
      <w:sz w:val="19"/>
      <w:szCs w:val="19"/>
      <w:lang w:eastAsia="en-GB"/>
    </w:rPr>
  </w:style>
  <w:style w:type="paragraph" w:customStyle="1" w:styleId="DocType">
    <w:name w:val="DocType"/>
    <w:basedOn w:val="Normal"/>
    <w:semiHidden/>
    <w:rsid w:val="00DA343D"/>
    <w:pPr>
      <w:spacing w:after="1200"/>
    </w:pPr>
    <w:rPr>
      <w:rFonts w:ascii="CentITC Bk BT" w:hAnsi="CentITC Bk BT"/>
      <w:b/>
      <w:spacing w:val="8"/>
      <w:sz w:val="32"/>
    </w:rPr>
  </w:style>
  <w:style w:type="paragraph" w:styleId="E-mailSignature">
    <w:name w:val="E-mail Signature"/>
    <w:basedOn w:val="Normal"/>
    <w:semiHidden/>
    <w:rsid w:val="00DA343D"/>
  </w:style>
  <w:style w:type="paragraph" w:styleId="EnvelopeAddress">
    <w:name w:val="envelope address"/>
    <w:basedOn w:val="Normal"/>
    <w:semiHidden/>
    <w:rsid w:val="00DA343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DA343D"/>
    <w:rPr>
      <w:rFonts w:ascii="Arial" w:hAnsi="Arial" w:cs="Arial"/>
      <w:sz w:val="20"/>
    </w:rPr>
  </w:style>
  <w:style w:type="paragraph" w:customStyle="1" w:styleId="Figurenote">
    <w:name w:val="Figure note"/>
    <w:basedOn w:val="Heading9"/>
    <w:next w:val="Normal"/>
    <w:semiHidden/>
    <w:rsid w:val="00DA343D"/>
    <w:pPr>
      <w:outlineLvl w:val="9"/>
    </w:pPr>
    <w:rPr>
      <w:rFonts w:cs="Times New Roman"/>
      <w:b w:val="0"/>
      <w:szCs w:val="20"/>
    </w:rPr>
  </w:style>
  <w:style w:type="paragraph" w:customStyle="1" w:styleId="Figuretext">
    <w:name w:val="Figure text"/>
    <w:basedOn w:val="Normal"/>
    <w:next w:val="Normal"/>
    <w:semiHidden/>
    <w:rsid w:val="00DA343D"/>
  </w:style>
  <w:style w:type="paragraph" w:customStyle="1" w:styleId="Figuretitle">
    <w:name w:val="Figure title"/>
    <w:basedOn w:val="Normal"/>
    <w:next w:val="Normal"/>
    <w:rsid w:val="00DA343D"/>
    <w:rPr>
      <w:b/>
    </w:rPr>
  </w:style>
  <w:style w:type="paragraph" w:customStyle="1" w:styleId="ForewordSubhead">
    <w:name w:val="ForewordSubhead"/>
    <w:basedOn w:val="Normal"/>
    <w:semiHidden/>
    <w:rsid w:val="00DA343D"/>
    <w:pPr>
      <w:keepNext/>
      <w:spacing w:before="120" w:after="120"/>
    </w:pPr>
    <w:rPr>
      <w:b/>
      <w:lang w:eastAsia="en-GB"/>
    </w:rPr>
  </w:style>
  <w:style w:type="paragraph" w:customStyle="1" w:styleId="Heading2-nospace">
    <w:name w:val="Heading 2 - no space"/>
    <w:basedOn w:val="Heading2"/>
    <w:next w:val="Paragraph"/>
    <w:rsid w:val="00DA343D"/>
    <w:pPr>
      <w:spacing w:after="0"/>
    </w:pPr>
  </w:style>
  <w:style w:type="paragraph" w:customStyle="1" w:styleId="Heading3-nospace">
    <w:name w:val="Heading 3 - no space"/>
    <w:basedOn w:val="Heading3"/>
    <w:next w:val="Paragraph"/>
    <w:rsid w:val="00DA343D"/>
    <w:pPr>
      <w:spacing w:after="0"/>
    </w:pPr>
  </w:style>
  <w:style w:type="paragraph" w:customStyle="1" w:styleId="Heading4-nospace">
    <w:name w:val="Heading 4 - no space"/>
    <w:basedOn w:val="Heading4"/>
    <w:next w:val="Paragraph"/>
    <w:rsid w:val="00DA343D"/>
    <w:pPr>
      <w:spacing w:after="0"/>
    </w:pPr>
  </w:style>
  <w:style w:type="paragraph" w:styleId="HTMLAddress">
    <w:name w:val="HTML Address"/>
    <w:basedOn w:val="Normal"/>
    <w:semiHidden/>
    <w:rsid w:val="00DA343D"/>
    <w:rPr>
      <w:i/>
      <w:iCs/>
    </w:rPr>
  </w:style>
  <w:style w:type="paragraph" w:styleId="HTMLPreformatted">
    <w:name w:val="HTML Preformatted"/>
    <w:basedOn w:val="Normal"/>
    <w:semiHidden/>
    <w:rsid w:val="00DA343D"/>
    <w:rPr>
      <w:rFonts w:ascii="Courier New" w:hAnsi="Courier New" w:cs="Courier New"/>
      <w:sz w:val="20"/>
    </w:rPr>
  </w:style>
  <w:style w:type="character" w:styleId="Hyperlink">
    <w:name w:val="Hyperlink"/>
    <w:semiHidden/>
    <w:rsid w:val="00DA343D"/>
    <w:rPr>
      <w:color w:val="0000FF"/>
      <w:u w:val="single"/>
    </w:rPr>
  </w:style>
  <w:style w:type="paragraph" w:customStyle="1" w:styleId="ICScode">
    <w:name w:val="ICS code"/>
    <w:semiHidden/>
    <w:rsid w:val="00DA343D"/>
    <w:rPr>
      <w:rFonts w:ascii="CentITC Bk BT" w:hAnsi="CentITC Bk BT"/>
      <w:noProof/>
      <w:sz w:val="18"/>
      <w:szCs w:val="18"/>
      <w:lang w:eastAsia="en-US"/>
    </w:rPr>
  </w:style>
  <w:style w:type="paragraph" w:customStyle="1" w:styleId="ICScode0">
    <w:name w:val="ICScode"/>
    <w:basedOn w:val="Normal"/>
    <w:next w:val="Normal"/>
    <w:semiHidden/>
    <w:rsid w:val="00DA343D"/>
  </w:style>
  <w:style w:type="paragraph" w:customStyle="1" w:styleId="IFCPubInfo">
    <w:name w:val="IFCPubInfo"/>
    <w:basedOn w:val="Normal"/>
    <w:semiHidden/>
    <w:rsid w:val="00DA343D"/>
    <w:pPr>
      <w:spacing w:after="120" w:line="180" w:lineRule="exact"/>
    </w:pPr>
    <w:rPr>
      <w:spacing w:val="-6"/>
      <w:sz w:val="16"/>
    </w:rPr>
  </w:style>
  <w:style w:type="paragraph" w:customStyle="1" w:styleId="ifctext">
    <w:name w:val="ifctext"/>
    <w:basedOn w:val="Normal"/>
    <w:semiHidden/>
    <w:rsid w:val="00DA343D"/>
  </w:style>
  <w:style w:type="paragraph" w:customStyle="1" w:styleId="ISBN">
    <w:name w:val="ISBN"/>
    <w:basedOn w:val="IFCPubInfo"/>
    <w:semiHidden/>
    <w:rsid w:val="00DA343D"/>
    <w:pPr>
      <w:spacing w:after="0"/>
    </w:pPr>
    <w:rPr>
      <w:b/>
    </w:rPr>
  </w:style>
  <w:style w:type="paragraph" w:customStyle="1" w:styleId="IShoulder">
    <w:name w:val="IShoulder"/>
    <w:basedOn w:val="Normal"/>
    <w:semiHidden/>
    <w:rsid w:val="00DA343D"/>
    <w:rPr>
      <w:rFonts w:ascii="CentITC Bk BT" w:hAnsi="CentITC Bk BT"/>
      <w:spacing w:val="-10"/>
      <w:sz w:val="20"/>
    </w:rPr>
  </w:style>
  <w:style w:type="paragraph" w:styleId="List">
    <w:name w:val="List"/>
    <w:basedOn w:val="Normal"/>
    <w:semiHidden/>
    <w:rsid w:val="00DA343D"/>
    <w:pPr>
      <w:ind w:left="283" w:hanging="283"/>
    </w:pPr>
  </w:style>
  <w:style w:type="paragraph" w:styleId="List2">
    <w:name w:val="List 2"/>
    <w:basedOn w:val="Normal"/>
    <w:semiHidden/>
    <w:rsid w:val="00DA343D"/>
    <w:pPr>
      <w:ind w:left="566" w:hanging="283"/>
    </w:pPr>
  </w:style>
  <w:style w:type="paragraph" w:styleId="List3">
    <w:name w:val="List 3"/>
    <w:basedOn w:val="Normal"/>
    <w:semiHidden/>
    <w:rsid w:val="00DA343D"/>
    <w:pPr>
      <w:ind w:left="849" w:hanging="283"/>
    </w:pPr>
  </w:style>
  <w:style w:type="paragraph" w:styleId="List4">
    <w:name w:val="List 4"/>
    <w:basedOn w:val="Normal"/>
    <w:semiHidden/>
    <w:rsid w:val="00DA343D"/>
    <w:pPr>
      <w:ind w:left="1132" w:hanging="283"/>
    </w:pPr>
  </w:style>
  <w:style w:type="paragraph" w:styleId="List5">
    <w:name w:val="List 5"/>
    <w:basedOn w:val="Normal"/>
    <w:semiHidden/>
    <w:rsid w:val="00DA343D"/>
    <w:pPr>
      <w:ind w:left="1415" w:hanging="283"/>
    </w:pPr>
  </w:style>
  <w:style w:type="paragraph" w:styleId="ListBullet">
    <w:name w:val="List Bullet"/>
    <w:basedOn w:val="Paragraph"/>
    <w:rsid w:val="00DA343D"/>
    <w:pPr>
      <w:numPr>
        <w:numId w:val="17"/>
      </w:numPr>
    </w:pPr>
    <w:rPr>
      <w:snapToGrid w:val="0"/>
    </w:rPr>
  </w:style>
  <w:style w:type="paragraph" w:styleId="ListBullet2">
    <w:name w:val="List Bullet 2"/>
    <w:basedOn w:val="Normal"/>
    <w:semiHidden/>
    <w:rsid w:val="00DA343D"/>
    <w:pPr>
      <w:numPr>
        <w:numId w:val="1"/>
      </w:numPr>
    </w:pPr>
  </w:style>
  <w:style w:type="paragraph" w:styleId="ListBullet3">
    <w:name w:val="List Bullet 3"/>
    <w:basedOn w:val="Normal"/>
    <w:semiHidden/>
    <w:rsid w:val="00DA343D"/>
    <w:pPr>
      <w:numPr>
        <w:numId w:val="2"/>
      </w:numPr>
    </w:pPr>
  </w:style>
  <w:style w:type="paragraph" w:styleId="ListBullet4">
    <w:name w:val="List Bullet 4"/>
    <w:basedOn w:val="Normal"/>
    <w:semiHidden/>
    <w:rsid w:val="00DA343D"/>
    <w:pPr>
      <w:numPr>
        <w:numId w:val="3"/>
      </w:numPr>
    </w:pPr>
  </w:style>
  <w:style w:type="paragraph" w:styleId="ListBullet5">
    <w:name w:val="List Bullet 5"/>
    <w:basedOn w:val="Normal"/>
    <w:semiHidden/>
    <w:rsid w:val="00DA343D"/>
    <w:pPr>
      <w:numPr>
        <w:numId w:val="4"/>
      </w:numPr>
    </w:pPr>
  </w:style>
  <w:style w:type="paragraph" w:styleId="ListContinue">
    <w:name w:val="List Continue"/>
    <w:basedOn w:val="Normal"/>
    <w:semiHidden/>
    <w:rsid w:val="00DA343D"/>
    <w:pPr>
      <w:spacing w:after="120"/>
      <w:ind w:left="283"/>
    </w:pPr>
  </w:style>
  <w:style w:type="paragraph" w:styleId="ListContinue2">
    <w:name w:val="List Continue 2"/>
    <w:basedOn w:val="Normal"/>
    <w:semiHidden/>
    <w:rsid w:val="00DA343D"/>
    <w:pPr>
      <w:spacing w:after="120"/>
      <w:ind w:left="566"/>
    </w:pPr>
  </w:style>
  <w:style w:type="paragraph" w:styleId="ListContinue3">
    <w:name w:val="List Continue 3"/>
    <w:basedOn w:val="Normal"/>
    <w:semiHidden/>
    <w:rsid w:val="00DA343D"/>
    <w:pPr>
      <w:numPr>
        <w:numId w:val="10"/>
      </w:numPr>
      <w:tabs>
        <w:tab w:val="clear" w:pos="357"/>
      </w:tabs>
      <w:spacing w:after="120"/>
      <w:ind w:left="849" w:firstLine="0"/>
    </w:pPr>
  </w:style>
  <w:style w:type="paragraph" w:styleId="ListContinue4">
    <w:name w:val="List Continue 4"/>
    <w:basedOn w:val="Normal"/>
    <w:semiHidden/>
    <w:rsid w:val="00DA343D"/>
    <w:pPr>
      <w:numPr>
        <w:numId w:val="11"/>
      </w:numPr>
      <w:tabs>
        <w:tab w:val="clear" w:pos="643"/>
      </w:tabs>
      <w:spacing w:after="120"/>
      <w:ind w:left="1132" w:firstLine="0"/>
    </w:pPr>
  </w:style>
  <w:style w:type="paragraph" w:styleId="ListContinue5">
    <w:name w:val="List Continue 5"/>
    <w:basedOn w:val="Normal"/>
    <w:semiHidden/>
    <w:rsid w:val="00DA343D"/>
    <w:pPr>
      <w:numPr>
        <w:numId w:val="12"/>
      </w:numPr>
      <w:tabs>
        <w:tab w:val="clear" w:pos="926"/>
      </w:tabs>
      <w:spacing w:after="120"/>
      <w:ind w:left="1415" w:firstLine="0"/>
    </w:pPr>
  </w:style>
  <w:style w:type="paragraph" w:customStyle="1" w:styleId="Listmultilevel">
    <w:name w:val="List multilevel"/>
    <w:basedOn w:val="Paragraph"/>
    <w:rsid w:val="00DA343D"/>
    <w:pPr>
      <w:numPr>
        <w:numId w:val="13"/>
      </w:numPr>
      <w:tabs>
        <w:tab w:val="clear" w:pos="1209"/>
      </w:tabs>
      <w:ind w:left="0" w:firstLine="0"/>
    </w:pPr>
  </w:style>
  <w:style w:type="paragraph" w:styleId="ListNumber">
    <w:name w:val="List Number"/>
    <w:basedOn w:val="Normal"/>
    <w:autoRedefine/>
    <w:semiHidden/>
    <w:rsid w:val="00DA343D"/>
    <w:pPr>
      <w:keepLines/>
      <w:numPr>
        <w:numId w:val="14"/>
      </w:numPr>
      <w:tabs>
        <w:tab w:val="clear" w:pos="1492"/>
      </w:tabs>
      <w:ind w:left="0" w:firstLine="0"/>
    </w:pPr>
  </w:style>
  <w:style w:type="paragraph" w:styleId="ListNumber2">
    <w:name w:val="List Number 2"/>
    <w:basedOn w:val="Normal"/>
    <w:semiHidden/>
    <w:rsid w:val="00DA343D"/>
    <w:pPr>
      <w:numPr>
        <w:numId w:val="5"/>
      </w:numPr>
    </w:pPr>
  </w:style>
  <w:style w:type="paragraph" w:styleId="ListNumber3">
    <w:name w:val="List Number 3"/>
    <w:basedOn w:val="Normal"/>
    <w:semiHidden/>
    <w:rsid w:val="00DA343D"/>
    <w:pPr>
      <w:numPr>
        <w:numId w:val="6"/>
      </w:numPr>
    </w:pPr>
  </w:style>
  <w:style w:type="paragraph" w:styleId="ListNumber4">
    <w:name w:val="List Number 4"/>
    <w:basedOn w:val="Normal"/>
    <w:semiHidden/>
    <w:rsid w:val="00DA343D"/>
    <w:pPr>
      <w:numPr>
        <w:numId w:val="7"/>
      </w:numPr>
    </w:pPr>
  </w:style>
  <w:style w:type="paragraph" w:styleId="ListNumber5">
    <w:name w:val="List Number 5"/>
    <w:basedOn w:val="Normal"/>
    <w:semiHidden/>
    <w:rsid w:val="00DA343D"/>
    <w:pPr>
      <w:numPr>
        <w:numId w:val="8"/>
      </w:numPr>
    </w:pPr>
  </w:style>
  <w:style w:type="paragraph" w:customStyle="1" w:styleId="MainTitleLarge">
    <w:name w:val="MainTitleLarge"/>
    <w:basedOn w:val="Normal"/>
    <w:semiHidden/>
    <w:rsid w:val="00DA343D"/>
    <w:pPr>
      <w:spacing w:after="400" w:line="720" w:lineRule="exact"/>
    </w:pPr>
    <w:rPr>
      <w:rFonts w:ascii="CentITC Bk BT" w:hAnsi="CentITC Bk BT"/>
      <w:b/>
      <w:noProof/>
      <w:spacing w:val="-10"/>
      <w:sz w:val="72"/>
    </w:rPr>
  </w:style>
  <w:style w:type="paragraph" w:styleId="MessageHeader">
    <w:name w:val="Message Header"/>
    <w:basedOn w:val="Normal"/>
    <w:semiHidden/>
    <w:rsid w:val="00DA34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DA343D"/>
    <w:rPr>
      <w:szCs w:val="24"/>
    </w:rPr>
  </w:style>
  <w:style w:type="paragraph" w:styleId="NoteHeading">
    <w:name w:val="Note Heading"/>
    <w:basedOn w:val="Normal"/>
    <w:next w:val="Normal"/>
    <w:semiHidden/>
    <w:rsid w:val="00DA343D"/>
    <w:pPr>
      <w:numPr>
        <w:numId w:val="16"/>
      </w:numPr>
      <w:tabs>
        <w:tab w:val="clear" w:pos="926"/>
      </w:tabs>
      <w:ind w:left="0" w:firstLine="0"/>
    </w:pPr>
  </w:style>
  <w:style w:type="paragraph" w:customStyle="1" w:styleId="PartTitle">
    <w:name w:val="PartTitle"/>
    <w:basedOn w:val="Normal"/>
    <w:semiHidden/>
    <w:rsid w:val="00DA343D"/>
    <w:pPr>
      <w:spacing w:after="400" w:line="400" w:lineRule="exact"/>
    </w:pPr>
    <w:rPr>
      <w:rFonts w:ascii="CentITC Bk BT" w:hAnsi="CentITC Bk BT"/>
      <w:b/>
      <w:noProof/>
      <w:spacing w:val="-20"/>
      <w:sz w:val="48"/>
    </w:rPr>
  </w:style>
  <w:style w:type="paragraph" w:customStyle="1" w:styleId="prodcode">
    <w:name w:val="prodcode"/>
    <w:basedOn w:val="Normal"/>
    <w:next w:val="Paragraph"/>
    <w:semiHidden/>
    <w:rsid w:val="00DA343D"/>
  </w:style>
  <w:style w:type="paragraph" w:customStyle="1" w:styleId="PublishInfo">
    <w:name w:val="PublishInfo"/>
    <w:basedOn w:val="Normal"/>
    <w:semiHidden/>
    <w:rsid w:val="00DA343D"/>
    <w:pPr>
      <w:autoSpaceDE w:val="0"/>
      <w:autoSpaceDN w:val="0"/>
      <w:adjustRightInd w:val="0"/>
      <w:spacing w:after="180"/>
    </w:pPr>
    <w:rPr>
      <w:rFonts w:ascii="CentITC Bk BT" w:hAnsi="CentITC Bk BT"/>
      <w:sz w:val="19"/>
      <w:szCs w:val="19"/>
      <w:lang w:eastAsia="en-GB"/>
    </w:rPr>
  </w:style>
  <w:style w:type="paragraph" w:customStyle="1" w:styleId="PublishInfoHead">
    <w:name w:val="PublishInfoHead"/>
    <w:basedOn w:val="Normal"/>
    <w:semiHidden/>
    <w:rsid w:val="00DA343D"/>
    <w:pPr>
      <w:autoSpaceDE w:val="0"/>
      <w:autoSpaceDN w:val="0"/>
      <w:adjustRightInd w:val="0"/>
      <w:spacing w:before="260" w:after="40"/>
    </w:pPr>
    <w:rPr>
      <w:rFonts w:ascii="CentITC Bk BT" w:hAnsi="CentITC Bk BT" w:cs="CentBk BT"/>
      <w:b/>
      <w:bCs/>
      <w:sz w:val="22"/>
      <w:szCs w:val="22"/>
      <w:lang w:eastAsia="en-GB"/>
    </w:rPr>
  </w:style>
  <w:style w:type="paragraph" w:styleId="Salutation">
    <w:name w:val="Salutation"/>
    <w:basedOn w:val="Normal"/>
    <w:next w:val="Normal"/>
    <w:semiHidden/>
    <w:rsid w:val="00DA343D"/>
  </w:style>
  <w:style w:type="paragraph" w:customStyle="1" w:styleId="Section1">
    <w:name w:val="Section1"/>
    <w:basedOn w:val="Paragraph"/>
    <w:next w:val="Paragraph"/>
    <w:rsid w:val="00DA343D"/>
    <w:pPr>
      <w:pageBreakBefore/>
    </w:pPr>
    <w:rPr>
      <w:b/>
      <w:sz w:val="28"/>
    </w:rPr>
  </w:style>
  <w:style w:type="paragraph" w:styleId="Signature">
    <w:name w:val="Signature"/>
    <w:basedOn w:val="Normal"/>
    <w:semiHidden/>
    <w:rsid w:val="00DA343D"/>
    <w:pPr>
      <w:ind w:left="4252"/>
    </w:pPr>
  </w:style>
  <w:style w:type="paragraph" w:styleId="Subtitle">
    <w:name w:val="Subtitle"/>
    <w:basedOn w:val="Normal"/>
    <w:qFormat/>
    <w:rsid w:val="00DA343D"/>
    <w:pPr>
      <w:spacing w:after="60"/>
      <w:jc w:val="center"/>
      <w:outlineLvl w:val="1"/>
    </w:pPr>
    <w:rPr>
      <w:rFonts w:ascii="Arial" w:hAnsi="Arial" w:cs="Arial"/>
      <w:szCs w:val="24"/>
    </w:rPr>
  </w:style>
  <w:style w:type="table" w:styleId="Table3Deffects1">
    <w:name w:val="Table 3D effects 1"/>
    <w:basedOn w:val="TableNormal"/>
    <w:semiHidden/>
    <w:rsid w:val="00DA343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A343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A343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A343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A343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A343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A34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A343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A343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A343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A343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A343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A343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A343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A343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A343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A34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A343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A343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A343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A343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A343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A343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A343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A343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A34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A343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A343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A343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A343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A343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A343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A343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A343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semiHidden/>
    <w:rsid w:val="00DA343D"/>
  </w:style>
  <w:style w:type="table" w:styleId="TableTheme">
    <w:name w:val="Table Theme"/>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Figuretitle"/>
    <w:next w:val="Paragraph"/>
    <w:rsid w:val="00DA343D"/>
  </w:style>
  <w:style w:type="table" w:styleId="TableWeb1">
    <w:name w:val="Table Web 1"/>
    <w:basedOn w:val="TableNormal"/>
    <w:semiHidden/>
    <w:rsid w:val="00DA343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A343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A343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A343D"/>
    <w:pPr>
      <w:spacing w:before="240" w:after="60"/>
      <w:jc w:val="center"/>
      <w:outlineLvl w:val="0"/>
    </w:pPr>
    <w:rPr>
      <w:rFonts w:ascii="Arial" w:hAnsi="Arial" w:cs="Arial"/>
      <w:b/>
      <w:bCs/>
      <w:kern w:val="28"/>
      <w:sz w:val="32"/>
      <w:szCs w:val="32"/>
    </w:rPr>
  </w:style>
  <w:style w:type="paragraph" w:styleId="TOC1">
    <w:name w:val="toc 1"/>
    <w:basedOn w:val="Normal"/>
    <w:next w:val="Paragraph"/>
    <w:autoRedefine/>
    <w:rsid w:val="00DA343D"/>
    <w:pPr>
      <w:spacing w:before="120"/>
    </w:pPr>
    <w:rPr>
      <w:b/>
      <w:bCs/>
      <w:i/>
      <w:iCs/>
      <w:szCs w:val="24"/>
    </w:rPr>
  </w:style>
  <w:style w:type="paragraph" w:styleId="TOC2">
    <w:name w:val="toc 2"/>
    <w:basedOn w:val="Normal"/>
    <w:next w:val="Paragraph"/>
    <w:rsid w:val="00DA343D"/>
    <w:pPr>
      <w:spacing w:before="120"/>
      <w:ind w:left="240"/>
    </w:pPr>
    <w:rPr>
      <w:b/>
      <w:bCs/>
      <w:sz w:val="22"/>
      <w:szCs w:val="22"/>
    </w:rPr>
  </w:style>
  <w:style w:type="paragraph" w:styleId="TOC3">
    <w:name w:val="toc 3"/>
    <w:basedOn w:val="Normal"/>
    <w:next w:val="Paragraph"/>
    <w:rsid w:val="00DA343D"/>
    <w:pPr>
      <w:ind w:left="480"/>
    </w:pPr>
    <w:rPr>
      <w:sz w:val="20"/>
    </w:rPr>
  </w:style>
  <w:style w:type="paragraph" w:styleId="TOC4">
    <w:name w:val="toc 4"/>
    <w:basedOn w:val="Normal"/>
    <w:next w:val="Paragraph"/>
    <w:rsid w:val="00DA343D"/>
    <w:pPr>
      <w:ind w:left="720"/>
    </w:pPr>
    <w:rPr>
      <w:sz w:val="20"/>
    </w:rPr>
  </w:style>
  <w:style w:type="paragraph" w:styleId="TOC5">
    <w:name w:val="toc 5"/>
    <w:basedOn w:val="Normal"/>
    <w:next w:val="Paragraph"/>
    <w:rsid w:val="00DA343D"/>
    <w:pPr>
      <w:ind w:left="960"/>
    </w:pPr>
    <w:rPr>
      <w:sz w:val="20"/>
    </w:rPr>
  </w:style>
  <w:style w:type="paragraph" w:styleId="TOC6">
    <w:name w:val="toc 6"/>
    <w:basedOn w:val="Normal"/>
    <w:next w:val="Paragraph"/>
    <w:rsid w:val="00DA343D"/>
    <w:pPr>
      <w:ind w:left="1200"/>
    </w:pPr>
    <w:rPr>
      <w:sz w:val="20"/>
    </w:rPr>
  </w:style>
  <w:style w:type="paragraph" w:styleId="TOC7">
    <w:name w:val="toc 7"/>
    <w:basedOn w:val="Normal"/>
    <w:next w:val="Paragraph"/>
    <w:semiHidden/>
    <w:rsid w:val="00DA343D"/>
    <w:pPr>
      <w:ind w:left="1440"/>
    </w:pPr>
    <w:rPr>
      <w:sz w:val="20"/>
    </w:rPr>
  </w:style>
  <w:style w:type="paragraph" w:styleId="TOC8">
    <w:name w:val="toc 8"/>
    <w:basedOn w:val="Normal"/>
    <w:next w:val="Paragraph"/>
    <w:semiHidden/>
    <w:rsid w:val="00DA343D"/>
    <w:pPr>
      <w:ind w:left="1680"/>
    </w:pPr>
    <w:rPr>
      <w:sz w:val="20"/>
    </w:rPr>
  </w:style>
  <w:style w:type="paragraph" w:styleId="TOC9">
    <w:name w:val="toc 9"/>
    <w:basedOn w:val="Normal"/>
    <w:next w:val="Paragraph"/>
    <w:semiHidden/>
    <w:rsid w:val="00DA343D"/>
    <w:pPr>
      <w:ind w:left="1920"/>
    </w:pPr>
    <w:rPr>
      <w:sz w:val="20"/>
    </w:rPr>
  </w:style>
  <w:style w:type="paragraph" w:styleId="DocumentMap">
    <w:name w:val="Document Map"/>
    <w:basedOn w:val="Normal"/>
    <w:semiHidden/>
    <w:rsid w:val="00DA343D"/>
    <w:pPr>
      <w:shd w:val="clear" w:color="auto" w:fill="000080"/>
    </w:pPr>
    <w:rPr>
      <w:rFonts w:ascii="Tahoma" w:hAnsi="Tahoma" w:cs="Tahoma"/>
      <w:sz w:val="20"/>
    </w:rPr>
  </w:style>
  <w:style w:type="paragraph" w:styleId="Index1">
    <w:name w:val="index 1"/>
    <w:basedOn w:val="Normal"/>
    <w:next w:val="Normal"/>
    <w:autoRedefine/>
    <w:semiHidden/>
    <w:rsid w:val="00DA343D"/>
    <w:pPr>
      <w:ind w:left="240" w:hanging="240"/>
    </w:pPr>
  </w:style>
  <w:style w:type="paragraph" w:styleId="Index2">
    <w:name w:val="index 2"/>
    <w:basedOn w:val="Normal"/>
    <w:next w:val="Normal"/>
    <w:autoRedefine/>
    <w:semiHidden/>
    <w:rsid w:val="00DA343D"/>
    <w:pPr>
      <w:ind w:left="480" w:hanging="240"/>
    </w:pPr>
  </w:style>
  <w:style w:type="paragraph" w:styleId="Index3">
    <w:name w:val="index 3"/>
    <w:basedOn w:val="Normal"/>
    <w:next w:val="Normal"/>
    <w:autoRedefine/>
    <w:semiHidden/>
    <w:rsid w:val="00DA343D"/>
    <w:pPr>
      <w:ind w:left="720" w:hanging="240"/>
    </w:pPr>
  </w:style>
  <w:style w:type="paragraph" w:styleId="Index4">
    <w:name w:val="index 4"/>
    <w:basedOn w:val="Normal"/>
    <w:next w:val="Normal"/>
    <w:autoRedefine/>
    <w:semiHidden/>
    <w:rsid w:val="00DA343D"/>
    <w:pPr>
      <w:ind w:left="960" w:hanging="240"/>
    </w:pPr>
  </w:style>
  <w:style w:type="paragraph" w:styleId="Index5">
    <w:name w:val="index 5"/>
    <w:basedOn w:val="Normal"/>
    <w:next w:val="Normal"/>
    <w:autoRedefine/>
    <w:semiHidden/>
    <w:rsid w:val="00DA343D"/>
    <w:pPr>
      <w:ind w:left="1200" w:hanging="240"/>
    </w:pPr>
  </w:style>
  <w:style w:type="paragraph" w:styleId="Index6">
    <w:name w:val="index 6"/>
    <w:basedOn w:val="Normal"/>
    <w:next w:val="Normal"/>
    <w:autoRedefine/>
    <w:semiHidden/>
    <w:rsid w:val="00DA343D"/>
    <w:pPr>
      <w:ind w:left="1440" w:hanging="240"/>
    </w:pPr>
  </w:style>
  <w:style w:type="paragraph" w:styleId="Index7">
    <w:name w:val="index 7"/>
    <w:basedOn w:val="Normal"/>
    <w:next w:val="Normal"/>
    <w:autoRedefine/>
    <w:semiHidden/>
    <w:rsid w:val="00DA343D"/>
    <w:pPr>
      <w:ind w:left="1680" w:hanging="240"/>
    </w:pPr>
  </w:style>
  <w:style w:type="paragraph" w:styleId="Index8">
    <w:name w:val="index 8"/>
    <w:basedOn w:val="Normal"/>
    <w:next w:val="Normal"/>
    <w:autoRedefine/>
    <w:semiHidden/>
    <w:rsid w:val="00DA343D"/>
    <w:pPr>
      <w:ind w:left="1920" w:hanging="240"/>
    </w:pPr>
  </w:style>
  <w:style w:type="paragraph" w:styleId="Index9">
    <w:name w:val="index 9"/>
    <w:basedOn w:val="Normal"/>
    <w:next w:val="Normal"/>
    <w:autoRedefine/>
    <w:semiHidden/>
    <w:rsid w:val="00DA343D"/>
    <w:pPr>
      <w:ind w:left="2160" w:hanging="240"/>
    </w:pPr>
  </w:style>
  <w:style w:type="paragraph" w:styleId="IndexHeading">
    <w:name w:val="index heading"/>
    <w:basedOn w:val="Normal"/>
    <w:next w:val="Index1"/>
    <w:semiHidden/>
    <w:rsid w:val="00DA343D"/>
    <w:rPr>
      <w:rFonts w:ascii="Arial" w:hAnsi="Arial" w:cs="Arial"/>
      <w:b/>
      <w:bCs/>
    </w:rPr>
  </w:style>
  <w:style w:type="paragraph" w:styleId="MacroText">
    <w:name w:val="macro"/>
    <w:semiHidden/>
    <w:rsid w:val="00DA34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DA343D"/>
    <w:pPr>
      <w:ind w:left="240" w:hanging="240"/>
    </w:pPr>
  </w:style>
  <w:style w:type="paragraph" w:styleId="TableofFigures">
    <w:name w:val="table of figures"/>
    <w:basedOn w:val="Normal"/>
    <w:next w:val="Normal"/>
    <w:semiHidden/>
    <w:rsid w:val="00DA343D"/>
  </w:style>
  <w:style w:type="paragraph" w:styleId="TOAHeading">
    <w:name w:val="toa heading"/>
    <w:basedOn w:val="Normal"/>
    <w:next w:val="Normal"/>
    <w:semiHidden/>
    <w:rsid w:val="00DA343D"/>
    <w:pPr>
      <w:spacing w:before="120"/>
    </w:pPr>
    <w:rPr>
      <w:rFonts w:ascii="Arial" w:hAnsi="Arial" w:cs="Arial"/>
      <w:b/>
      <w:bCs/>
      <w:szCs w:val="24"/>
    </w:rPr>
  </w:style>
  <w:style w:type="paragraph" w:customStyle="1" w:styleId="commentarytext0">
    <w:name w:val="commentarytext"/>
    <w:basedOn w:val="Normal"/>
    <w:rsid w:val="00DA343D"/>
    <w:pPr>
      <w:spacing w:before="100" w:beforeAutospacing="1" w:after="100" w:afterAutospacing="1"/>
    </w:pPr>
    <w:rPr>
      <w:szCs w:val="24"/>
      <w:lang w:eastAsia="en-GB"/>
    </w:rPr>
  </w:style>
  <w:style w:type="paragraph" w:customStyle="1" w:styleId="Notes">
    <w:name w:val="Notes"/>
    <w:basedOn w:val="Normal"/>
    <w:next w:val="Paragraph"/>
    <w:rsid w:val="00DA343D"/>
    <w:pPr>
      <w:spacing w:after="120"/>
    </w:pPr>
    <w:rPr>
      <w:sz w:val="20"/>
      <w:lang w:eastAsia="en-GB"/>
    </w:rPr>
  </w:style>
  <w:style w:type="paragraph" w:customStyle="1" w:styleId="Listmultilevel2">
    <w:name w:val="List multilevel2"/>
    <w:basedOn w:val="Listmultilevel"/>
    <w:rsid w:val="00DA343D"/>
    <w:pPr>
      <w:tabs>
        <w:tab w:val="clear" w:pos="360"/>
      </w:tabs>
    </w:pPr>
  </w:style>
  <w:style w:type="paragraph" w:customStyle="1" w:styleId="Annexzero">
    <w:name w:val="Annexzero"/>
    <w:basedOn w:val="Paragraph"/>
    <w:rsid w:val="00DA343D"/>
    <w:pPr>
      <w:numPr>
        <w:numId w:val="18"/>
      </w:numPr>
      <w:tabs>
        <w:tab w:val="clear" w:pos="360"/>
      </w:tabs>
      <w:ind w:left="0" w:firstLine="0"/>
    </w:pPr>
    <w:rPr>
      <w:lang w:val="de-DE"/>
    </w:rPr>
  </w:style>
  <w:style w:type="character" w:customStyle="1" w:styleId="HeaderChar">
    <w:name w:val="Header Char"/>
    <w:link w:val="Header"/>
    <w:locked/>
    <w:rsid w:val="0060779F"/>
    <w:rPr>
      <w:sz w:val="24"/>
      <w:lang w:val="en-GB" w:eastAsia="en-US" w:bidi="ar-SA"/>
    </w:rPr>
  </w:style>
  <w:style w:type="paragraph" w:styleId="ListParagraph">
    <w:name w:val="List Paragraph"/>
    <w:basedOn w:val="Normal"/>
    <w:uiPriority w:val="34"/>
    <w:qFormat/>
    <w:rsid w:val="00BC41B5"/>
    <w:pPr>
      <w:ind w:left="720"/>
      <w:contextualSpacing/>
    </w:pPr>
    <w:rPr>
      <w:rFonts w:ascii="Arial" w:eastAsia="SimSun" w:hAnsi="Arial" w:cs="Arial"/>
      <w:sz w:val="22"/>
      <w:szCs w:val="22"/>
      <w:lang w:eastAsia="zh-CN"/>
    </w:rPr>
  </w:style>
  <w:style w:type="paragraph" w:customStyle="1" w:styleId="Default">
    <w:name w:val="Default"/>
    <w:rsid w:val="00C031D8"/>
    <w:pPr>
      <w:autoSpaceDE w:val="0"/>
      <w:autoSpaceDN w:val="0"/>
      <w:adjustRightInd w:val="0"/>
    </w:pPr>
    <w:rPr>
      <w:rFonts w:ascii="Arial" w:hAnsi="Arial" w:cs="Arial"/>
      <w:color w:val="000000"/>
      <w:sz w:val="24"/>
      <w:szCs w:val="24"/>
    </w:rPr>
  </w:style>
  <w:style w:type="character" w:customStyle="1" w:styleId="PlainTextChar">
    <w:name w:val="Plain Text Char"/>
    <w:link w:val="PlainText"/>
    <w:uiPriority w:val="99"/>
    <w:rsid w:val="00462E33"/>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A54"/>
    <w:rPr>
      <w:sz w:val="24"/>
      <w:lang w:eastAsia="en-US"/>
    </w:rPr>
  </w:style>
  <w:style w:type="paragraph" w:styleId="Heading1">
    <w:name w:val="heading 1"/>
    <w:aliases w:val="Alt 1,one"/>
    <w:basedOn w:val="Paragraph"/>
    <w:next w:val="Paragraph"/>
    <w:qFormat/>
    <w:rsid w:val="00DA343D"/>
    <w:pPr>
      <w:keepNext/>
      <w:spacing w:before="360"/>
      <w:outlineLvl w:val="0"/>
    </w:pPr>
    <w:rPr>
      <w:b/>
      <w:szCs w:val="24"/>
    </w:rPr>
  </w:style>
  <w:style w:type="paragraph" w:styleId="Heading2">
    <w:name w:val="heading 2"/>
    <w:aliases w:val="h2"/>
    <w:basedOn w:val="Paragraph"/>
    <w:next w:val="Paragraph"/>
    <w:qFormat/>
    <w:rsid w:val="00DA343D"/>
    <w:pPr>
      <w:keepNext/>
      <w:spacing w:before="120"/>
      <w:outlineLvl w:val="1"/>
    </w:pPr>
    <w:rPr>
      <w:rFonts w:cs="Arial"/>
      <w:b/>
      <w:bCs/>
      <w:iCs/>
      <w:szCs w:val="28"/>
    </w:rPr>
  </w:style>
  <w:style w:type="paragraph" w:styleId="Heading3">
    <w:name w:val="heading 3"/>
    <w:basedOn w:val="Paragraph"/>
    <w:next w:val="Paragraph"/>
    <w:qFormat/>
    <w:rsid w:val="00DA343D"/>
    <w:pPr>
      <w:keepNext/>
      <w:spacing w:before="120"/>
      <w:outlineLvl w:val="2"/>
    </w:pPr>
    <w:rPr>
      <w:rFonts w:cs="Arial"/>
      <w:b/>
      <w:bCs/>
      <w:szCs w:val="26"/>
    </w:rPr>
  </w:style>
  <w:style w:type="paragraph" w:styleId="Heading4">
    <w:name w:val="heading 4"/>
    <w:basedOn w:val="Paragraph"/>
    <w:next w:val="Paragraph"/>
    <w:qFormat/>
    <w:rsid w:val="00DA343D"/>
    <w:pPr>
      <w:keepNext/>
      <w:spacing w:before="120"/>
      <w:outlineLvl w:val="3"/>
    </w:pPr>
    <w:rPr>
      <w:b/>
      <w:bCs/>
      <w:szCs w:val="28"/>
    </w:rPr>
  </w:style>
  <w:style w:type="paragraph" w:styleId="Heading5">
    <w:name w:val="heading 5"/>
    <w:basedOn w:val="Normal"/>
    <w:next w:val="Normal"/>
    <w:qFormat/>
    <w:rsid w:val="00DA343D"/>
    <w:pPr>
      <w:spacing w:before="120" w:after="120"/>
      <w:outlineLvl w:val="4"/>
    </w:pPr>
    <w:rPr>
      <w:b/>
      <w:bCs/>
      <w:iCs/>
      <w:szCs w:val="26"/>
    </w:rPr>
  </w:style>
  <w:style w:type="paragraph" w:styleId="Heading6">
    <w:name w:val="heading 6"/>
    <w:basedOn w:val="Paragraph"/>
    <w:next w:val="Paragraph"/>
    <w:qFormat/>
    <w:rsid w:val="00DA343D"/>
    <w:pPr>
      <w:keepNext/>
      <w:numPr>
        <w:ilvl w:val="5"/>
        <w:numId w:val="9"/>
      </w:numPr>
      <w:spacing w:before="120"/>
      <w:outlineLvl w:val="5"/>
    </w:pPr>
    <w:rPr>
      <w:b/>
      <w:bCs/>
      <w:szCs w:val="22"/>
    </w:rPr>
  </w:style>
  <w:style w:type="paragraph" w:styleId="Heading7">
    <w:name w:val="heading 7"/>
    <w:basedOn w:val="Paragraph"/>
    <w:next w:val="Paragraph"/>
    <w:qFormat/>
    <w:rsid w:val="00DA343D"/>
    <w:pPr>
      <w:keepNext/>
      <w:numPr>
        <w:ilvl w:val="6"/>
        <w:numId w:val="9"/>
      </w:numPr>
      <w:spacing w:before="120"/>
      <w:outlineLvl w:val="6"/>
    </w:pPr>
    <w:rPr>
      <w:b/>
      <w:szCs w:val="24"/>
    </w:rPr>
  </w:style>
  <w:style w:type="paragraph" w:styleId="Heading8">
    <w:name w:val="heading 8"/>
    <w:aliases w:val="NOTE"/>
    <w:basedOn w:val="Paragraph"/>
    <w:next w:val="Paragraph"/>
    <w:qFormat/>
    <w:rsid w:val="00DA343D"/>
    <w:pPr>
      <w:keepNext/>
      <w:numPr>
        <w:ilvl w:val="7"/>
        <w:numId w:val="9"/>
      </w:numPr>
      <w:spacing w:before="120"/>
      <w:outlineLvl w:val="7"/>
    </w:pPr>
    <w:rPr>
      <w:b/>
      <w:iCs/>
      <w:szCs w:val="24"/>
    </w:rPr>
  </w:style>
  <w:style w:type="paragraph" w:styleId="Heading9">
    <w:name w:val="heading 9"/>
    <w:aliases w:val="note (unnumb)"/>
    <w:basedOn w:val="Paragraph"/>
    <w:next w:val="Paragraph"/>
    <w:qFormat/>
    <w:rsid w:val="00DA343D"/>
    <w:pPr>
      <w:keepNext/>
      <w:numPr>
        <w:ilvl w:val="8"/>
        <w:numId w:val="9"/>
      </w:numPr>
      <w:spacing w:before="120"/>
      <w:outlineLvl w:val="8"/>
    </w:pPr>
    <w:rPr>
      <w:rFonts w:cs="Arial"/>
      <w:b/>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
    <w:name w:val="Paragraph"/>
    <w:basedOn w:val="BodyText"/>
    <w:link w:val="ParagraphChar"/>
    <w:rsid w:val="00DA343D"/>
  </w:style>
  <w:style w:type="paragraph" w:styleId="BodyText">
    <w:name w:val="Body Text"/>
    <w:basedOn w:val="Normal"/>
    <w:link w:val="BodyTextChar"/>
    <w:semiHidden/>
    <w:rsid w:val="00DA343D"/>
    <w:pPr>
      <w:spacing w:after="120"/>
    </w:pPr>
  </w:style>
  <w:style w:type="character" w:customStyle="1" w:styleId="BodyTextChar">
    <w:name w:val="Body Text Char"/>
    <w:link w:val="BodyText"/>
    <w:rsid w:val="00DA343D"/>
    <w:rPr>
      <w:sz w:val="24"/>
      <w:lang w:val="en-GB" w:eastAsia="en-US" w:bidi="ar-SA"/>
    </w:rPr>
  </w:style>
  <w:style w:type="character" w:customStyle="1" w:styleId="ParagraphChar">
    <w:name w:val="Paragraph Char"/>
    <w:basedOn w:val="BodyTextChar"/>
    <w:link w:val="Paragraph"/>
    <w:rsid w:val="00DA343D"/>
    <w:rPr>
      <w:sz w:val="24"/>
      <w:lang w:val="en-GB" w:eastAsia="en-US" w:bidi="ar-SA"/>
    </w:rPr>
  </w:style>
  <w:style w:type="paragraph" w:styleId="NormalIndent">
    <w:name w:val="Normal Indent"/>
    <w:basedOn w:val="Normal"/>
    <w:semiHidden/>
    <w:rsid w:val="00DA343D"/>
    <w:pPr>
      <w:numPr>
        <w:numId w:val="15"/>
      </w:numPr>
      <w:tabs>
        <w:tab w:val="clear" w:pos="643"/>
      </w:tabs>
      <w:ind w:left="720" w:firstLine="0"/>
    </w:pPr>
  </w:style>
  <w:style w:type="paragraph" w:styleId="Header">
    <w:name w:val="header"/>
    <w:basedOn w:val="Normal"/>
    <w:link w:val="HeaderChar"/>
    <w:rsid w:val="00DA343D"/>
    <w:pPr>
      <w:tabs>
        <w:tab w:val="center" w:pos="4320"/>
        <w:tab w:val="right" w:pos="8640"/>
      </w:tabs>
    </w:pPr>
  </w:style>
  <w:style w:type="paragraph" w:styleId="Footer">
    <w:name w:val="footer"/>
    <w:basedOn w:val="Normal"/>
    <w:rsid w:val="00DA343D"/>
    <w:pPr>
      <w:tabs>
        <w:tab w:val="center" w:pos="4320"/>
        <w:tab w:val="right" w:pos="8640"/>
      </w:tabs>
    </w:pPr>
  </w:style>
  <w:style w:type="paragraph" w:styleId="PlainText">
    <w:name w:val="Plain Text"/>
    <w:basedOn w:val="Normal"/>
    <w:link w:val="PlainTextChar"/>
    <w:uiPriority w:val="99"/>
    <w:rsid w:val="00DA343D"/>
    <w:rPr>
      <w:rFonts w:ascii="Courier New" w:hAnsi="Courier New" w:cs="Courier New"/>
      <w:sz w:val="20"/>
    </w:rPr>
  </w:style>
  <w:style w:type="paragraph" w:styleId="FootnoteText">
    <w:name w:val="footnote text"/>
    <w:basedOn w:val="Normal"/>
    <w:rsid w:val="00DA343D"/>
    <w:rPr>
      <w:sz w:val="20"/>
    </w:rPr>
  </w:style>
  <w:style w:type="paragraph" w:styleId="EndnoteText">
    <w:name w:val="endnote text"/>
    <w:basedOn w:val="Normal"/>
    <w:semiHidden/>
    <w:rsid w:val="00DA343D"/>
    <w:rPr>
      <w:sz w:val="20"/>
    </w:rPr>
  </w:style>
  <w:style w:type="paragraph" w:styleId="BodyTextIndent2">
    <w:name w:val="Body Text Indent 2"/>
    <w:basedOn w:val="Normal"/>
    <w:semiHidden/>
    <w:rsid w:val="00DA343D"/>
    <w:pPr>
      <w:spacing w:after="120" w:line="480" w:lineRule="auto"/>
      <w:ind w:left="283"/>
    </w:pPr>
  </w:style>
  <w:style w:type="character" w:styleId="FootnoteReference">
    <w:name w:val="footnote reference"/>
    <w:semiHidden/>
    <w:rsid w:val="00DA343D"/>
    <w:rPr>
      <w:vertAlign w:val="superscript"/>
    </w:rPr>
  </w:style>
  <w:style w:type="character" w:styleId="PageNumber">
    <w:name w:val="page number"/>
    <w:basedOn w:val="DefaultParagraphFont"/>
    <w:rsid w:val="00DA343D"/>
  </w:style>
  <w:style w:type="paragraph" w:styleId="Date">
    <w:name w:val="Date"/>
    <w:basedOn w:val="Normal"/>
    <w:next w:val="Normal"/>
    <w:semiHidden/>
    <w:rsid w:val="00DA343D"/>
  </w:style>
  <w:style w:type="paragraph" w:styleId="BodyTextIndent">
    <w:name w:val="Body Text Indent"/>
    <w:basedOn w:val="Normal"/>
    <w:semiHidden/>
    <w:rsid w:val="00DA343D"/>
    <w:pPr>
      <w:spacing w:after="120"/>
      <w:ind w:left="283"/>
    </w:pPr>
  </w:style>
  <w:style w:type="paragraph" w:styleId="BodyTextIndent3">
    <w:name w:val="Body Text Indent 3"/>
    <w:basedOn w:val="Normal"/>
    <w:semiHidden/>
    <w:rsid w:val="00DA343D"/>
    <w:pPr>
      <w:spacing w:after="120"/>
      <w:ind w:left="283"/>
    </w:pPr>
    <w:rPr>
      <w:sz w:val="16"/>
      <w:szCs w:val="16"/>
    </w:rPr>
  </w:style>
  <w:style w:type="paragraph" w:styleId="BalloonText">
    <w:name w:val="Balloon Text"/>
    <w:basedOn w:val="Normal"/>
    <w:semiHidden/>
    <w:rsid w:val="00DA343D"/>
    <w:rPr>
      <w:rFonts w:ascii="Tahoma" w:hAnsi="Tahoma" w:cs="Tahoma"/>
      <w:sz w:val="16"/>
      <w:szCs w:val="16"/>
    </w:rPr>
  </w:style>
  <w:style w:type="paragraph" w:customStyle="1" w:styleId="aaa1">
    <w:name w:val="aaa1"/>
    <w:basedOn w:val="Normal"/>
    <w:next w:val="Normal"/>
    <w:rsid w:val="00DA343D"/>
    <w:pPr>
      <w:keepNext/>
      <w:spacing w:before="120" w:after="120"/>
    </w:pPr>
    <w:rPr>
      <w:b/>
    </w:rPr>
  </w:style>
  <w:style w:type="paragraph" w:customStyle="1" w:styleId="aaa2">
    <w:name w:val="aaa2"/>
    <w:basedOn w:val="Normal"/>
    <w:next w:val="Normal"/>
    <w:rsid w:val="00DA343D"/>
    <w:pPr>
      <w:keepNext/>
      <w:spacing w:before="120" w:after="120"/>
    </w:pPr>
    <w:rPr>
      <w:b/>
    </w:rPr>
  </w:style>
  <w:style w:type="paragraph" w:customStyle="1" w:styleId="aaa3">
    <w:name w:val="aaa3"/>
    <w:basedOn w:val="Normal"/>
    <w:next w:val="Normal"/>
    <w:rsid w:val="00DA343D"/>
    <w:pPr>
      <w:keepNext/>
      <w:spacing w:before="120" w:after="120"/>
    </w:pPr>
    <w:rPr>
      <w:b/>
    </w:rPr>
  </w:style>
  <w:style w:type="paragraph" w:customStyle="1" w:styleId="aaa4">
    <w:name w:val="aaa4"/>
    <w:basedOn w:val="Normal"/>
    <w:next w:val="Normal"/>
    <w:rsid w:val="00DA343D"/>
    <w:pPr>
      <w:keepNext/>
      <w:spacing w:before="120" w:after="120"/>
    </w:pPr>
    <w:rPr>
      <w:b/>
    </w:rPr>
  </w:style>
  <w:style w:type="paragraph" w:customStyle="1" w:styleId="aaa5">
    <w:name w:val="aaa5"/>
    <w:basedOn w:val="Normal"/>
    <w:next w:val="Normal"/>
    <w:rsid w:val="00DA343D"/>
    <w:pPr>
      <w:keepNext/>
      <w:spacing w:before="120" w:after="120"/>
    </w:pPr>
    <w:rPr>
      <w:b/>
    </w:rPr>
  </w:style>
  <w:style w:type="paragraph" w:customStyle="1" w:styleId="aaa6">
    <w:name w:val="aaa6"/>
    <w:basedOn w:val="Normal"/>
    <w:next w:val="Normal"/>
    <w:rsid w:val="00DA343D"/>
    <w:pPr>
      <w:keepNext/>
      <w:spacing w:before="120" w:after="120"/>
    </w:pPr>
    <w:rPr>
      <w:b/>
    </w:rPr>
  </w:style>
  <w:style w:type="paragraph" w:customStyle="1" w:styleId="Address">
    <w:name w:val="Address"/>
    <w:basedOn w:val="Normal"/>
    <w:semiHidden/>
    <w:rsid w:val="00DA343D"/>
    <w:pPr>
      <w:spacing w:after="60" w:line="220" w:lineRule="exact"/>
    </w:pPr>
    <w:rPr>
      <w:rFonts w:ascii="CentITC Bk BT" w:hAnsi="CentITC Bk BT"/>
      <w:spacing w:val="-8"/>
      <w:sz w:val="21"/>
    </w:rPr>
  </w:style>
  <w:style w:type="paragraph" w:customStyle="1" w:styleId="AmendmentInfo">
    <w:name w:val="AmendmentInfo"/>
    <w:basedOn w:val="Normal"/>
    <w:semiHidden/>
    <w:rsid w:val="00DA343D"/>
    <w:pPr>
      <w:spacing w:before="20" w:after="20"/>
    </w:pPr>
    <w:rPr>
      <w:rFonts w:ascii="CentITC Bk BT" w:hAnsi="CentITC Bk BT"/>
      <w:sz w:val="20"/>
    </w:rPr>
  </w:style>
  <w:style w:type="paragraph" w:customStyle="1" w:styleId="AmendmentNo">
    <w:name w:val="AmendmentNo"/>
    <w:semiHidden/>
    <w:rsid w:val="00DA343D"/>
    <w:pPr>
      <w:jc w:val="right"/>
    </w:pPr>
    <w:rPr>
      <w:rFonts w:ascii="CentITC Bk BT" w:hAnsi="CentITC Bk BT"/>
      <w:i/>
      <w:lang w:eastAsia="en-US"/>
    </w:rPr>
  </w:style>
  <w:style w:type="paragraph" w:customStyle="1" w:styleId="AutoCorrect">
    <w:name w:val="AutoCorrect"/>
    <w:semiHidden/>
    <w:rsid w:val="00DA343D"/>
    <w:rPr>
      <w:sz w:val="24"/>
      <w:szCs w:val="24"/>
      <w:lang w:val="en-US" w:eastAsia="en-US"/>
    </w:rPr>
  </w:style>
  <w:style w:type="paragraph" w:customStyle="1" w:styleId="Backcover">
    <w:name w:val="Back cover"/>
    <w:basedOn w:val="Normal"/>
    <w:semiHidden/>
    <w:rsid w:val="00DA343D"/>
    <w:pPr>
      <w:autoSpaceDE w:val="0"/>
      <w:autoSpaceDN w:val="0"/>
      <w:adjustRightInd w:val="0"/>
      <w:spacing w:after="60" w:line="250" w:lineRule="exact"/>
    </w:pPr>
    <w:rPr>
      <w:rFonts w:ascii="CentITC Bk BT" w:hAnsi="CentITC Bk BT"/>
      <w:sz w:val="20"/>
      <w:lang w:eastAsia="en-GB"/>
    </w:rPr>
  </w:style>
  <w:style w:type="paragraph" w:customStyle="1" w:styleId="BackCoverSubhead">
    <w:name w:val="BackCoverSubhead"/>
    <w:basedOn w:val="Normal"/>
    <w:semiHidden/>
    <w:rsid w:val="00DA343D"/>
    <w:pPr>
      <w:autoSpaceDE w:val="0"/>
      <w:autoSpaceDN w:val="0"/>
      <w:adjustRightInd w:val="0"/>
      <w:spacing w:before="120" w:after="60"/>
    </w:pPr>
    <w:rPr>
      <w:rFonts w:ascii="CentITC Bk BT" w:hAnsi="CentITC Bk BT" w:cs="CentBk BT"/>
      <w:b/>
      <w:bCs/>
      <w:sz w:val="22"/>
      <w:szCs w:val="22"/>
      <w:lang w:eastAsia="en-GB"/>
    </w:rPr>
  </w:style>
  <w:style w:type="paragraph" w:customStyle="1" w:styleId="biblioentry">
    <w:name w:val="biblioentry"/>
    <w:basedOn w:val="Paragraph"/>
    <w:rsid w:val="00DA343D"/>
    <w:pPr>
      <w:spacing w:before="120"/>
      <w:ind w:left="567" w:hanging="567"/>
    </w:pPr>
  </w:style>
  <w:style w:type="paragraph" w:styleId="BlockText">
    <w:name w:val="Block Text"/>
    <w:basedOn w:val="Normal"/>
    <w:semiHidden/>
    <w:rsid w:val="00DA343D"/>
    <w:pPr>
      <w:spacing w:after="120"/>
      <w:ind w:left="1440" w:right="1440"/>
    </w:pPr>
  </w:style>
  <w:style w:type="paragraph" w:styleId="BodyText2">
    <w:name w:val="Body Text 2"/>
    <w:basedOn w:val="Normal"/>
    <w:semiHidden/>
    <w:rsid w:val="00DA343D"/>
    <w:pPr>
      <w:spacing w:after="120" w:line="480" w:lineRule="auto"/>
    </w:pPr>
  </w:style>
  <w:style w:type="paragraph" w:styleId="BodyText3">
    <w:name w:val="Body Text 3"/>
    <w:basedOn w:val="Normal"/>
    <w:semiHidden/>
    <w:rsid w:val="00DA343D"/>
    <w:pPr>
      <w:spacing w:after="120"/>
    </w:pPr>
    <w:rPr>
      <w:sz w:val="16"/>
      <w:szCs w:val="16"/>
    </w:rPr>
  </w:style>
  <w:style w:type="paragraph" w:styleId="BodyTextFirstIndent">
    <w:name w:val="Body Text First Indent"/>
    <w:basedOn w:val="BodyText"/>
    <w:semiHidden/>
    <w:rsid w:val="00DA343D"/>
    <w:pPr>
      <w:ind w:firstLine="210"/>
    </w:pPr>
  </w:style>
  <w:style w:type="paragraph" w:styleId="BodyTextFirstIndent2">
    <w:name w:val="Body Text First Indent 2"/>
    <w:basedOn w:val="BodyTextIndent"/>
    <w:semiHidden/>
    <w:rsid w:val="00DA343D"/>
    <w:pPr>
      <w:ind w:firstLine="210"/>
    </w:pPr>
  </w:style>
  <w:style w:type="paragraph" w:customStyle="1" w:styleId="BSstyle1">
    <w:name w:val="BSstyle1"/>
    <w:basedOn w:val="Paragraph"/>
    <w:next w:val="Paragraph"/>
    <w:rsid w:val="00DA343D"/>
    <w:pPr>
      <w:spacing w:before="120"/>
    </w:pPr>
    <w:rPr>
      <w:b/>
      <w:sz w:val="28"/>
    </w:rPr>
  </w:style>
  <w:style w:type="paragraph" w:customStyle="1" w:styleId="BSstyle2">
    <w:name w:val="BSstyle2"/>
    <w:basedOn w:val="BSstyle1"/>
    <w:next w:val="Paragraph"/>
    <w:rsid w:val="00DA343D"/>
  </w:style>
  <w:style w:type="paragraph" w:styleId="Caption">
    <w:name w:val="caption"/>
    <w:basedOn w:val="Normal"/>
    <w:next w:val="Normal"/>
    <w:qFormat/>
    <w:rsid w:val="00DA343D"/>
    <w:pPr>
      <w:spacing w:before="120" w:after="120"/>
    </w:pPr>
    <w:rPr>
      <w:b/>
    </w:rPr>
  </w:style>
  <w:style w:type="paragraph" w:styleId="Closing">
    <w:name w:val="Closing"/>
    <w:basedOn w:val="Normal"/>
    <w:semiHidden/>
    <w:rsid w:val="00DA343D"/>
    <w:pPr>
      <w:ind w:left="4252"/>
    </w:pPr>
  </w:style>
  <w:style w:type="paragraph" w:styleId="CommentText">
    <w:name w:val="annotation text"/>
    <w:basedOn w:val="Normal"/>
    <w:semiHidden/>
    <w:rsid w:val="00DA343D"/>
  </w:style>
  <w:style w:type="paragraph" w:styleId="CommentSubject">
    <w:name w:val="annotation subject"/>
    <w:basedOn w:val="CommentText"/>
    <w:next w:val="CommentText"/>
    <w:semiHidden/>
    <w:rsid w:val="00DA343D"/>
    <w:rPr>
      <w:b/>
      <w:bCs/>
      <w:sz w:val="20"/>
    </w:rPr>
  </w:style>
  <w:style w:type="paragraph" w:customStyle="1" w:styleId="CommentaryText">
    <w:name w:val="CommentaryText"/>
    <w:basedOn w:val="Normal"/>
    <w:next w:val="Normal"/>
    <w:rsid w:val="00DA343D"/>
    <w:pPr>
      <w:spacing w:after="120"/>
    </w:pPr>
    <w:rPr>
      <w:i/>
      <w:sz w:val="20"/>
      <w:lang w:eastAsia="en-GB"/>
    </w:rPr>
  </w:style>
  <w:style w:type="paragraph" w:customStyle="1" w:styleId="CommentaryMargin">
    <w:name w:val="CommentaryMargin"/>
    <w:basedOn w:val="CommentaryText"/>
    <w:rsid w:val="00DA343D"/>
    <w:rPr>
      <w:snapToGrid w:val="0"/>
      <w:lang w:eastAsia="en-US"/>
    </w:rPr>
  </w:style>
  <w:style w:type="paragraph" w:customStyle="1" w:styleId="commsresp">
    <w:name w:val="commsresp"/>
    <w:basedOn w:val="Normal"/>
    <w:next w:val="Normal"/>
    <w:semiHidden/>
    <w:rsid w:val="00DA343D"/>
  </w:style>
  <w:style w:type="paragraph" w:customStyle="1" w:styleId="Copyright">
    <w:name w:val="Copyright"/>
    <w:basedOn w:val="Normal"/>
    <w:semiHidden/>
    <w:rsid w:val="00DA343D"/>
    <w:pPr>
      <w:spacing w:after="120"/>
    </w:pPr>
    <w:rPr>
      <w:rFonts w:ascii="CentITC Bk BT" w:hAnsi="CentITC Bk BT"/>
      <w:sz w:val="20"/>
    </w:rPr>
  </w:style>
  <w:style w:type="paragraph" w:customStyle="1" w:styleId="DDnotice">
    <w:name w:val="DD notice"/>
    <w:basedOn w:val="Normal"/>
    <w:semiHidden/>
    <w:rsid w:val="00DA343D"/>
    <w:pPr>
      <w:autoSpaceDE w:val="0"/>
      <w:autoSpaceDN w:val="0"/>
      <w:adjustRightInd w:val="0"/>
      <w:spacing w:after="60"/>
    </w:pPr>
    <w:rPr>
      <w:rFonts w:ascii="CentITC Bk BT" w:hAnsi="CentITC Bk BT"/>
      <w:sz w:val="19"/>
      <w:szCs w:val="19"/>
      <w:lang w:eastAsia="en-GB"/>
    </w:rPr>
  </w:style>
  <w:style w:type="paragraph" w:customStyle="1" w:styleId="DocType">
    <w:name w:val="DocType"/>
    <w:basedOn w:val="Normal"/>
    <w:semiHidden/>
    <w:rsid w:val="00DA343D"/>
    <w:pPr>
      <w:spacing w:after="1200"/>
    </w:pPr>
    <w:rPr>
      <w:rFonts w:ascii="CentITC Bk BT" w:hAnsi="CentITC Bk BT"/>
      <w:b/>
      <w:spacing w:val="8"/>
      <w:sz w:val="32"/>
    </w:rPr>
  </w:style>
  <w:style w:type="paragraph" w:styleId="E-mailSignature">
    <w:name w:val="E-mail Signature"/>
    <w:basedOn w:val="Normal"/>
    <w:semiHidden/>
    <w:rsid w:val="00DA343D"/>
  </w:style>
  <w:style w:type="paragraph" w:styleId="EnvelopeAddress">
    <w:name w:val="envelope address"/>
    <w:basedOn w:val="Normal"/>
    <w:semiHidden/>
    <w:rsid w:val="00DA343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DA343D"/>
    <w:rPr>
      <w:rFonts w:ascii="Arial" w:hAnsi="Arial" w:cs="Arial"/>
      <w:sz w:val="20"/>
    </w:rPr>
  </w:style>
  <w:style w:type="paragraph" w:customStyle="1" w:styleId="Figurenote">
    <w:name w:val="Figure note"/>
    <w:basedOn w:val="Heading9"/>
    <w:next w:val="Normal"/>
    <w:semiHidden/>
    <w:rsid w:val="00DA343D"/>
    <w:pPr>
      <w:outlineLvl w:val="9"/>
    </w:pPr>
    <w:rPr>
      <w:rFonts w:cs="Times New Roman"/>
      <w:b w:val="0"/>
      <w:szCs w:val="20"/>
    </w:rPr>
  </w:style>
  <w:style w:type="paragraph" w:customStyle="1" w:styleId="Figuretext">
    <w:name w:val="Figure text"/>
    <w:basedOn w:val="Normal"/>
    <w:next w:val="Normal"/>
    <w:semiHidden/>
    <w:rsid w:val="00DA343D"/>
  </w:style>
  <w:style w:type="paragraph" w:customStyle="1" w:styleId="Figuretitle">
    <w:name w:val="Figure title"/>
    <w:basedOn w:val="Normal"/>
    <w:next w:val="Normal"/>
    <w:rsid w:val="00DA343D"/>
    <w:rPr>
      <w:b/>
    </w:rPr>
  </w:style>
  <w:style w:type="paragraph" w:customStyle="1" w:styleId="ForewordSubhead">
    <w:name w:val="ForewordSubhead"/>
    <w:basedOn w:val="Normal"/>
    <w:semiHidden/>
    <w:rsid w:val="00DA343D"/>
    <w:pPr>
      <w:keepNext/>
      <w:spacing w:before="120" w:after="120"/>
    </w:pPr>
    <w:rPr>
      <w:b/>
      <w:lang w:eastAsia="en-GB"/>
    </w:rPr>
  </w:style>
  <w:style w:type="paragraph" w:customStyle="1" w:styleId="Heading2-nospace">
    <w:name w:val="Heading 2 - no space"/>
    <w:basedOn w:val="Heading2"/>
    <w:next w:val="Paragraph"/>
    <w:rsid w:val="00DA343D"/>
    <w:pPr>
      <w:spacing w:after="0"/>
    </w:pPr>
  </w:style>
  <w:style w:type="paragraph" w:customStyle="1" w:styleId="Heading3-nospace">
    <w:name w:val="Heading 3 - no space"/>
    <w:basedOn w:val="Heading3"/>
    <w:next w:val="Paragraph"/>
    <w:rsid w:val="00DA343D"/>
    <w:pPr>
      <w:spacing w:after="0"/>
    </w:pPr>
  </w:style>
  <w:style w:type="paragraph" w:customStyle="1" w:styleId="Heading4-nospace">
    <w:name w:val="Heading 4 - no space"/>
    <w:basedOn w:val="Heading4"/>
    <w:next w:val="Paragraph"/>
    <w:rsid w:val="00DA343D"/>
    <w:pPr>
      <w:spacing w:after="0"/>
    </w:pPr>
  </w:style>
  <w:style w:type="paragraph" w:styleId="HTMLAddress">
    <w:name w:val="HTML Address"/>
    <w:basedOn w:val="Normal"/>
    <w:semiHidden/>
    <w:rsid w:val="00DA343D"/>
    <w:rPr>
      <w:i/>
      <w:iCs/>
    </w:rPr>
  </w:style>
  <w:style w:type="paragraph" w:styleId="HTMLPreformatted">
    <w:name w:val="HTML Preformatted"/>
    <w:basedOn w:val="Normal"/>
    <w:semiHidden/>
    <w:rsid w:val="00DA343D"/>
    <w:rPr>
      <w:rFonts w:ascii="Courier New" w:hAnsi="Courier New" w:cs="Courier New"/>
      <w:sz w:val="20"/>
    </w:rPr>
  </w:style>
  <w:style w:type="character" w:styleId="Hyperlink">
    <w:name w:val="Hyperlink"/>
    <w:semiHidden/>
    <w:rsid w:val="00DA343D"/>
    <w:rPr>
      <w:color w:val="0000FF"/>
      <w:u w:val="single"/>
    </w:rPr>
  </w:style>
  <w:style w:type="paragraph" w:customStyle="1" w:styleId="ICScode">
    <w:name w:val="ICS code"/>
    <w:semiHidden/>
    <w:rsid w:val="00DA343D"/>
    <w:rPr>
      <w:rFonts w:ascii="CentITC Bk BT" w:hAnsi="CentITC Bk BT"/>
      <w:noProof/>
      <w:sz w:val="18"/>
      <w:szCs w:val="18"/>
      <w:lang w:eastAsia="en-US"/>
    </w:rPr>
  </w:style>
  <w:style w:type="paragraph" w:customStyle="1" w:styleId="ICScode0">
    <w:name w:val="ICScode"/>
    <w:basedOn w:val="Normal"/>
    <w:next w:val="Normal"/>
    <w:semiHidden/>
    <w:rsid w:val="00DA343D"/>
  </w:style>
  <w:style w:type="paragraph" w:customStyle="1" w:styleId="IFCPubInfo">
    <w:name w:val="IFCPubInfo"/>
    <w:basedOn w:val="Normal"/>
    <w:semiHidden/>
    <w:rsid w:val="00DA343D"/>
    <w:pPr>
      <w:spacing w:after="120" w:line="180" w:lineRule="exact"/>
    </w:pPr>
    <w:rPr>
      <w:spacing w:val="-6"/>
      <w:sz w:val="16"/>
    </w:rPr>
  </w:style>
  <w:style w:type="paragraph" w:customStyle="1" w:styleId="ifctext">
    <w:name w:val="ifctext"/>
    <w:basedOn w:val="Normal"/>
    <w:semiHidden/>
    <w:rsid w:val="00DA343D"/>
  </w:style>
  <w:style w:type="paragraph" w:customStyle="1" w:styleId="ISBN">
    <w:name w:val="ISBN"/>
    <w:basedOn w:val="IFCPubInfo"/>
    <w:semiHidden/>
    <w:rsid w:val="00DA343D"/>
    <w:pPr>
      <w:spacing w:after="0"/>
    </w:pPr>
    <w:rPr>
      <w:b/>
    </w:rPr>
  </w:style>
  <w:style w:type="paragraph" w:customStyle="1" w:styleId="IShoulder">
    <w:name w:val="IShoulder"/>
    <w:basedOn w:val="Normal"/>
    <w:semiHidden/>
    <w:rsid w:val="00DA343D"/>
    <w:rPr>
      <w:rFonts w:ascii="CentITC Bk BT" w:hAnsi="CentITC Bk BT"/>
      <w:spacing w:val="-10"/>
      <w:sz w:val="20"/>
    </w:rPr>
  </w:style>
  <w:style w:type="paragraph" w:styleId="List">
    <w:name w:val="List"/>
    <w:basedOn w:val="Normal"/>
    <w:semiHidden/>
    <w:rsid w:val="00DA343D"/>
    <w:pPr>
      <w:ind w:left="283" w:hanging="283"/>
    </w:pPr>
  </w:style>
  <w:style w:type="paragraph" w:styleId="List2">
    <w:name w:val="List 2"/>
    <w:basedOn w:val="Normal"/>
    <w:semiHidden/>
    <w:rsid w:val="00DA343D"/>
    <w:pPr>
      <w:ind w:left="566" w:hanging="283"/>
    </w:pPr>
  </w:style>
  <w:style w:type="paragraph" w:styleId="List3">
    <w:name w:val="List 3"/>
    <w:basedOn w:val="Normal"/>
    <w:semiHidden/>
    <w:rsid w:val="00DA343D"/>
    <w:pPr>
      <w:ind w:left="849" w:hanging="283"/>
    </w:pPr>
  </w:style>
  <w:style w:type="paragraph" w:styleId="List4">
    <w:name w:val="List 4"/>
    <w:basedOn w:val="Normal"/>
    <w:semiHidden/>
    <w:rsid w:val="00DA343D"/>
    <w:pPr>
      <w:ind w:left="1132" w:hanging="283"/>
    </w:pPr>
  </w:style>
  <w:style w:type="paragraph" w:styleId="List5">
    <w:name w:val="List 5"/>
    <w:basedOn w:val="Normal"/>
    <w:semiHidden/>
    <w:rsid w:val="00DA343D"/>
    <w:pPr>
      <w:ind w:left="1415" w:hanging="283"/>
    </w:pPr>
  </w:style>
  <w:style w:type="paragraph" w:styleId="ListBullet">
    <w:name w:val="List Bullet"/>
    <w:basedOn w:val="Paragraph"/>
    <w:rsid w:val="00DA343D"/>
    <w:pPr>
      <w:numPr>
        <w:numId w:val="17"/>
      </w:numPr>
    </w:pPr>
    <w:rPr>
      <w:snapToGrid w:val="0"/>
    </w:rPr>
  </w:style>
  <w:style w:type="paragraph" w:styleId="ListBullet2">
    <w:name w:val="List Bullet 2"/>
    <w:basedOn w:val="Normal"/>
    <w:semiHidden/>
    <w:rsid w:val="00DA343D"/>
    <w:pPr>
      <w:numPr>
        <w:numId w:val="1"/>
      </w:numPr>
    </w:pPr>
  </w:style>
  <w:style w:type="paragraph" w:styleId="ListBullet3">
    <w:name w:val="List Bullet 3"/>
    <w:basedOn w:val="Normal"/>
    <w:semiHidden/>
    <w:rsid w:val="00DA343D"/>
    <w:pPr>
      <w:numPr>
        <w:numId w:val="2"/>
      </w:numPr>
    </w:pPr>
  </w:style>
  <w:style w:type="paragraph" w:styleId="ListBullet4">
    <w:name w:val="List Bullet 4"/>
    <w:basedOn w:val="Normal"/>
    <w:semiHidden/>
    <w:rsid w:val="00DA343D"/>
    <w:pPr>
      <w:numPr>
        <w:numId w:val="3"/>
      </w:numPr>
    </w:pPr>
  </w:style>
  <w:style w:type="paragraph" w:styleId="ListBullet5">
    <w:name w:val="List Bullet 5"/>
    <w:basedOn w:val="Normal"/>
    <w:semiHidden/>
    <w:rsid w:val="00DA343D"/>
    <w:pPr>
      <w:numPr>
        <w:numId w:val="4"/>
      </w:numPr>
    </w:pPr>
  </w:style>
  <w:style w:type="paragraph" w:styleId="ListContinue">
    <w:name w:val="List Continue"/>
    <w:basedOn w:val="Normal"/>
    <w:semiHidden/>
    <w:rsid w:val="00DA343D"/>
    <w:pPr>
      <w:spacing w:after="120"/>
      <w:ind w:left="283"/>
    </w:pPr>
  </w:style>
  <w:style w:type="paragraph" w:styleId="ListContinue2">
    <w:name w:val="List Continue 2"/>
    <w:basedOn w:val="Normal"/>
    <w:semiHidden/>
    <w:rsid w:val="00DA343D"/>
    <w:pPr>
      <w:spacing w:after="120"/>
      <w:ind w:left="566"/>
    </w:pPr>
  </w:style>
  <w:style w:type="paragraph" w:styleId="ListContinue3">
    <w:name w:val="List Continue 3"/>
    <w:basedOn w:val="Normal"/>
    <w:semiHidden/>
    <w:rsid w:val="00DA343D"/>
    <w:pPr>
      <w:numPr>
        <w:numId w:val="10"/>
      </w:numPr>
      <w:tabs>
        <w:tab w:val="clear" w:pos="357"/>
      </w:tabs>
      <w:spacing w:after="120"/>
      <w:ind w:left="849" w:firstLine="0"/>
    </w:pPr>
  </w:style>
  <w:style w:type="paragraph" w:styleId="ListContinue4">
    <w:name w:val="List Continue 4"/>
    <w:basedOn w:val="Normal"/>
    <w:semiHidden/>
    <w:rsid w:val="00DA343D"/>
    <w:pPr>
      <w:numPr>
        <w:numId w:val="11"/>
      </w:numPr>
      <w:tabs>
        <w:tab w:val="clear" w:pos="643"/>
      </w:tabs>
      <w:spacing w:after="120"/>
      <w:ind w:left="1132" w:firstLine="0"/>
    </w:pPr>
  </w:style>
  <w:style w:type="paragraph" w:styleId="ListContinue5">
    <w:name w:val="List Continue 5"/>
    <w:basedOn w:val="Normal"/>
    <w:semiHidden/>
    <w:rsid w:val="00DA343D"/>
    <w:pPr>
      <w:numPr>
        <w:numId w:val="12"/>
      </w:numPr>
      <w:tabs>
        <w:tab w:val="clear" w:pos="926"/>
      </w:tabs>
      <w:spacing w:after="120"/>
      <w:ind w:left="1415" w:firstLine="0"/>
    </w:pPr>
  </w:style>
  <w:style w:type="paragraph" w:customStyle="1" w:styleId="Listmultilevel">
    <w:name w:val="List multilevel"/>
    <w:basedOn w:val="Paragraph"/>
    <w:rsid w:val="00DA343D"/>
    <w:pPr>
      <w:numPr>
        <w:numId w:val="13"/>
      </w:numPr>
      <w:tabs>
        <w:tab w:val="clear" w:pos="1209"/>
      </w:tabs>
      <w:ind w:left="0" w:firstLine="0"/>
    </w:pPr>
  </w:style>
  <w:style w:type="paragraph" w:styleId="ListNumber">
    <w:name w:val="List Number"/>
    <w:basedOn w:val="Normal"/>
    <w:autoRedefine/>
    <w:semiHidden/>
    <w:rsid w:val="00DA343D"/>
    <w:pPr>
      <w:keepLines/>
      <w:numPr>
        <w:numId w:val="14"/>
      </w:numPr>
      <w:tabs>
        <w:tab w:val="clear" w:pos="1492"/>
      </w:tabs>
      <w:ind w:left="0" w:firstLine="0"/>
    </w:pPr>
  </w:style>
  <w:style w:type="paragraph" w:styleId="ListNumber2">
    <w:name w:val="List Number 2"/>
    <w:basedOn w:val="Normal"/>
    <w:semiHidden/>
    <w:rsid w:val="00DA343D"/>
    <w:pPr>
      <w:numPr>
        <w:numId w:val="5"/>
      </w:numPr>
    </w:pPr>
  </w:style>
  <w:style w:type="paragraph" w:styleId="ListNumber3">
    <w:name w:val="List Number 3"/>
    <w:basedOn w:val="Normal"/>
    <w:semiHidden/>
    <w:rsid w:val="00DA343D"/>
    <w:pPr>
      <w:numPr>
        <w:numId w:val="6"/>
      </w:numPr>
    </w:pPr>
  </w:style>
  <w:style w:type="paragraph" w:styleId="ListNumber4">
    <w:name w:val="List Number 4"/>
    <w:basedOn w:val="Normal"/>
    <w:semiHidden/>
    <w:rsid w:val="00DA343D"/>
    <w:pPr>
      <w:numPr>
        <w:numId w:val="7"/>
      </w:numPr>
    </w:pPr>
  </w:style>
  <w:style w:type="paragraph" w:styleId="ListNumber5">
    <w:name w:val="List Number 5"/>
    <w:basedOn w:val="Normal"/>
    <w:semiHidden/>
    <w:rsid w:val="00DA343D"/>
    <w:pPr>
      <w:numPr>
        <w:numId w:val="8"/>
      </w:numPr>
    </w:pPr>
  </w:style>
  <w:style w:type="paragraph" w:customStyle="1" w:styleId="MainTitleLarge">
    <w:name w:val="MainTitleLarge"/>
    <w:basedOn w:val="Normal"/>
    <w:semiHidden/>
    <w:rsid w:val="00DA343D"/>
    <w:pPr>
      <w:spacing w:after="400" w:line="720" w:lineRule="exact"/>
    </w:pPr>
    <w:rPr>
      <w:rFonts w:ascii="CentITC Bk BT" w:hAnsi="CentITC Bk BT"/>
      <w:b/>
      <w:noProof/>
      <w:spacing w:val="-10"/>
      <w:sz w:val="72"/>
    </w:rPr>
  </w:style>
  <w:style w:type="paragraph" w:styleId="MessageHeader">
    <w:name w:val="Message Header"/>
    <w:basedOn w:val="Normal"/>
    <w:semiHidden/>
    <w:rsid w:val="00DA34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DA343D"/>
    <w:rPr>
      <w:szCs w:val="24"/>
    </w:rPr>
  </w:style>
  <w:style w:type="paragraph" w:styleId="NoteHeading">
    <w:name w:val="Note Heading"/>
    <w:basedOn w:val="Normal"/>
    <w:next w:val="Normal"/>
    <w:semiHidden/>
    <w:rsid w:val="00DA343D"/>
    <w:pPr>
      <w:numPr>
        <w:numId w:val="16"/>
      </w:numPr>
      <w:tabs>
        <w:tab w:val="clear" w:pos="926"/>
      </w:tabs>
      <w:ind w:left="0" w:firstLine="0"/>
    </w:pPr>
  </w:style>
  <w:style w:type="paragraph" w:customStyle="1" w:styleId="PartTitle">
    <w:name w:val="PartTitle"/>
    <w:basedOn w:val="Normal"/>
    <w:semiHidden/>
    <w:rsid w:val="00DA343D"/>
    <w:pPr>
      <w:spacing w:after="400" w:line="400" w:lineRule="exact"/>
    </w:pPr>
    <w:rPr>
      <w:rFonts w:ascii="CentITC Bk BT" w:hAnsi="CentITC Bk BT"/>
      <w:b/>
      <w:noProof/>
      <w:spacing w:val="-20"/>
      <w:sz w:val="48"/>
    </w:rPr>
  </w:style>
  <w:style w:type="paragraph" w:customStyle="1" w:styleId="prodcode">
    <w:name w:val="prodcode"/>
    <w:basedOn w:val="Normal"/>
    <w:next w:val="Paragraph"/>
    <w:semiHidden/>
    <w:rsid w:val="00DA343D"/>
  </w:style>
  <w:style w:type="paragraph" w:customStyle="1" w:styleId="PublishInfo">
    <w:name w:val="PublishInfo"/>
    <w:basedOn w:val="Normal"/>
    <w:semiHidden/>
    <w:rsid w:val="00DA343D"/>
    <w:pPr>
      <w:autoSpaceDE w:val="0"/>
      <w:autoSpaceDN w:val="0"/>
      <w:adjustRightInd w:val="0"/>
      <w:spacing w:after="180"/>
    </w:pPr>
    <w:rPr>
      <w:rFonts w:ascii="CentITC Bk BT" w:hAnsi="CentITC Bk BT"/>
      <w:sz w:val="19"/>
      <w:szCs w:val="19"/>
      <w:lang w:eastAsia="en-GB"/>
    </w:rPr>
  </w:style>
  <w:style w:type="paragraph" w:customStyle="1" w:styleId="PublishInfoHead">
    <w:name w:val="PublishInfoHead"/>
    <w:basedOn w:val="Normal"/>
    <w:semiHidden/>
    <w:rsid w:val="00DA343D"/>
    <w:pPr>
      <w:autoSpaceDE w:val="0"/>
      <w:autoSpaceDN w:val="0"/>
      <w:adjustRightInd w:val="0"/>
      <w:spacing w:before="260" w:after="40"/>
    </w:pPr>
    <w:rPr>
      <w:rFonts w:ascii="CentITC Bk BT" w:hAnsi="CentITC Bk BT" w:cs="CentBk BT"/>
      <w:b/>
      <w:bCs/>
      <w:sz w:val="22"/>
      <w:szCs w:val="22"/>
      <w:lang w:eastAsia="en-GB"/>
    </w:rPr>
  </w:style>
  <w:style w:type="paragraph" w:styleId="Salutation">
    <w:name w:val="Salutation"/>
    <w:basedOn w:val="Normal"/>
    <w:next w:val="Normal"/>
    <w:semiHidden/>
    <w:rsid w:val="00DA343D"/>
  </w:style>
  <w:style w:type="paragraph" w:customStyle="1" w:styleId="Section1">
    <w:name w:val="Section1"/>
    <w:basedOn w:val="Paragraph"/>
    <w:next w:val="Paragraph"/>
    <w:rsid w:val="00DA343D"/>
    <w:pPr>
      <w:pageBreakBefore/>
    </w:pPr>
    <w:rPr>
      <w:b/>
      <w:sz w:val="28"/>
    </w:rPr>
  </w:style>
  <w:style w:type="paragraph" w:styleId="Signature">
    <w:name w:val="Signature"/>
    <w:basedOn w:val="Normal"/>
    <w:semiHidden/>
    <w:rsid w:val="00DA343D"/>
    <w:pPr>
      <w:ind w:left="4252"/>
    </w:pPr>
  </w:style>
  <w:style w:type="paragraph" w:styleId="Subtitle">
    <w:name w:val="Subtitle"/>
    <w:basedOn w:val="Normal"/>
    <w:qFormat/>
    <w:rsid w:val="00DA343D"/>
    <w:pPr>
      <w:spacing w:after="60"/>
      <w:jc w:val="center"/>
      <w:outlineLvl w:val="1"/>
    </w:pPr>
    <w:rPr>
      <w:rFonts w:ascii="Arial" w:hAnsi="Arial" w:cs="Arial"/>
      <w:szCs w:val="24"/>
    </w:rPr>
  </w:style>
  <w:style w:type="table" w:styleId="Table3Deffects1">
    <w:name w:val="Table 3D effects 1"/>
    <w:basedOn w:val="TableNormal"/>
    <w:semiHidden/>
    <w:rsid w:val="00DA343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A343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A343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A343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A343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A343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A34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A343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A343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A343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A343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A343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A343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A343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A343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A343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A34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A343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A343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A343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A343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A343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A343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A343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A343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A34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A343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A343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A343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A343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A343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A343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A343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A343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semiHidden/>
    <w:rsid w:val="00DA343D"/>
  </w:style>
  <w:style w:type="table" w:styleId="TableTheme">
    <w:name w:val="Table Theme"/>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Figuretitle"/>
    <w:next w:val="Paragraph"/>
    <w:rsid w:val="00DA343D"/>
  </w:style>
  <w:style w:type="table" w:styleId="TableWeb1">
    <w:name w:val="Table Web 1"/>
    <w:basedOn w:val="TableNormal"/>
    <w:semiHidden/>
    <w:rsid w:val="00DA343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A343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A343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A343D"/>
    <w:pPr>
      <w:spacing w:before="240" w:after="60"/>
      <w:jc w:val="center"/>
      <w:outlineLvl w:val="0"/>
    </w:pPr>
    <w:rPr>
      <w:rFonts w:ascii="Arial" w:hAnsi="Arial" w:cs="Arial"/>
      <w:b/>
      <w:bCs/>
      <w:kern w:val="28"/>
      <w:sz w:val="32"/>
      <w:szCs w:val="32"/>
    </w:rPr>
  </w:style>
  <w:style w:type="paragraph" w:styleId="TOC1">
    <w:name w:val="toc 1"/>
    <w:basedOn w:val="Normal"/>
    <w:next w:val="Paragraph"/>
    <w:autoRedefine/>
    <w:rsid w:val="00DA343D"/>
    <w:pPr>
      <w:spacing w:before="120"/>
    </w:pPr>
    <w:rPr>
      <w:b/>
      <w:bCs/>
      <w:i/>
      <w:iCs/>
      <w:szCs w:val="24"/>
    </w:rPr>
  </w:style>
  <w:style w:type="paragraph" w:styleId="TOC2">
    <w:name w:val="toc 2"/>
    <w:basedOn w:val="Normal"/>
    <w:next w:val="Paragraph"/>
    <w:rsid w:val="00DA343D"/>
    <w:pPr>
      <w:spacing w:before="120"/>
      <w:ind w:left="240"/>
    </w:pPr>
    <w:rPr>
      <w:b/>
      <w:bCs/>
      <w:sz w:val="22"/>
      <w:szCs w:val="22"/>
    </w:rPr>
  </w:style>
  <w:style w:type="paragraph" w:styleId="TOC3">
    <w:name w:val="toc 3"/>
    <w:basedOn w:val="Normal"/>
    <w:next w:val="Paragraph"/>
    <w:rsid w:val="00DA343D"/>
    <w:pPr>
      <w:ind w:left="480"/>
    </w:pPr>
    <w:rPr>
      <w:sz w:val="20"/>
    </w:rPr>
  </w:style>
  <w:style w:type="paragraph" w:styleId="TOC4">
    <w:name w:val="toc 4"/>
    <w:basedOn w:val="Normal"/>
    <w:next w:val="Paragraph"/>
    <w:rsid w:val="00DA343D"/>
    <w:pPr>
      <w:ind w:left="720"/>
    </w:pPr>
    <w:rPr>
      <w:sz w:val="20"/>
    </w:rPr>
  </w:style>
  <w:style w:type="paragraph" w:styleId="TOC5">
    <w:name w:val="toc 5"/>
    <w:basedOn w:val="Normal"/>
    <w:next w:val="Paragraph"/>
    <w:rsid w:val="00DA343D"/>
    <w:pPr>
      <w:ind w:left="960"/>
    </w:pPr>
    <w:rPr>
      <w:sz w:val="20"/>
    </w:rPr>
  </w:style>
  <w:style w:type="paragraph" w:styleId="TOC6">
    <w:name w:val="toc 6"/>
    <w:basedOn w:val="Normal"/>
    <w:next w:val="Paragraph"/>
    <w:rsid w:val="00DA343D"/>
    <w:pPr>
      <w:ind w:left="1200"/>
    </w:pPr>
    <w:rPr>
      <w:sz w:val="20"/>
    </w:rPr>
  </w:style>
  <w:style w:type="paragraph" w:styleId="TOC7">
    <w:name w:val="toc 7"/>
    <w:basedOn w:val="Normal"/>
    <w:next w:val="Paragraph"/>
    <w:semiHidden/>
    <w:rsid w:val="00DA343D"/>
    <w:pPr>
      <w:ind w:left="1440"/>
    </w:pPr>
    <w:rPr>
      <w:sz w:val="20"/>
    </w:rPr>
  </w:style>
  <w:style w:type="paragraph" w:styleId="TOC8">
    <w:name w:val="toc 8"/>
    <w:basedOn w:val="Normal"/>
    <w:next w:val="Paragraph"/>
    <w:semiHidden/>
    <w:rsid w:val="00DA343D"/>
    <w:pPr>
      <w:ind w:left="1680"/>
    </w:pPr>
    <w:rPr>
      <w:sz w:val="20"/>
    </w:rPr>
  </w:style>
  <w:style w:type="paragraph" w:styleId="TOC9">
    <w:name w:val="toc 9"/>
    <w:basedOn w:val="Normal"/>
    <w:next w:val="Paragraph"/>
    <w:semiHidden/>
    <w:rsid w:val="00DA343D"/>
    <w:pPr>
      <w:ind w:left="1920"/>
    </w:pPr>
    <w:rPr>
      <w:sz w:val="20"/>
    </w:rPr>
  </w:style>
  <w:style w:type="paragraph" w:styleId="DocumentMap">
    <w:name w:val="Document Map"/>
    <w:basedOn w:val="Normal"/>
    <w:semiHidden/>
    <w:rsid w:val="00DA343D"/>
    <w:pPr>
      <w:shd w:val="clear" w:color="auto" w:fill="000080"/>
    </w:pPr>
    <w:rPr>
      <w:rFonts w:ascii="Tahoma" w:hAnsi="Tahoma" w:cs="Tahoma"/>
      <w:sz w:val="20"/>
    </w:rPr>
  </w:style>
  <w:style w:type="paragraph" w:styleId="Index1">
    <w:name w:val="index 1"/>
    <w:basedOn w:val="Normal"/>
    <w:next w:val="Normal"/>
    <w:autoRedefine/>
    <w:semiHidden/>
    <w:rsid w:val="00DA343D"/>
    <w:pPr>
      <w:ind w:left="240" w:hanging="240"/>
    </w:pPr>
  </w:style>
  <w:style w:type="paragraph" w:styleId="Index2">
    <w:name w:val="index 2"/>
    <w:basedOn w:val="Normal"/>
    <w:next w:val="Normal"/>
    <w:autoRedefine/>
    <w:semiHidden/>
    <w:rsid w:val="00DA343D"/>
    <w:pPr>
      <w:ind w:left="480" w:hanging="240"/>
    </w:pPr>
  </w:style>
  <w:style w:type="paragraph" w:styleId="Index3">
    <w:name w:val="index 3"/>
    <w:basedOn w:val="Normal"/>
    <w:next w:val="Normal"/>
    <w:autoRedefine/>
    <w:semiHidden/>
    <w:rsid w:val="00DA343D"/>
    <w:pPr>
      <w:ind w:left="720" w:hanging="240"/>
    </w:pPr>
  </w:style>
  <w:style w:type="paragraph" w:styleId="Index4">
    <w:name w:val="index 4"/>
    <w:basedOn w:val="Normal"/>
    <w:next w:val="Normal"/>
    <w:autoRedefine/>
    <w:semiHidden/>
    <w:rsid w:val="00DA343D"/>
    <w:pPr>
      <w:ind w:left="960" w:hanging="240"/>
    </w:pPr>
  </w:style>
  <w:style w:type="paragraph" w:styleId="Index5">
    <w:name w:val="index 5"/>
    <w:basedOn w:val="Normal"/>
    <w:next w:val="Normal"/>
    <w:autoRedefine/>
    <w:semiHidden/>
    <w:rsid w:val="00DA343D"/>
    <w:pPr>
      <w:ind w:left="1200" w:hanging="240"/>
    </w:pPr>
  </w:style>
  <w:style w:type="paragraph" w:styleId="Index6">
    <w:name w:val="index 6"/>
    <w:basedOn w:val="Normal"/>
    <w:next w:val="Normal"/>
    <w:autoRedefine/>
    <w:semiHidden/>
    <w:rsid w:val="00DA343D"/>
    <w:pPr>
      <w:ind w:left="1440" w:hanging="240"/>
    </w:pPr>
  </w:style>
  <w:style w:type="paragraph" w:styleId="Index7">
    <w:name w:val="index 7"/>
    <w:basedOn w:val="Normal"/>
    <w:next w:val="Normal"/>
    <w:autoRedefine/>
    <w:semiHidden/>
    <w:rsid w:val="00DA343D"/>
    <w:pPr>
      <w:ind w:left="1680" w:hanging="240"/>
    </w:pPr>
  </w:style>
  <w:style w:type="paragraph" w:styleId="Index8">
    <w:name w:val="index 8"/>
    <w:basedOn w:val="Normal"/>
    <w:next w:val="Normal"/>
    <w:autoRedefine/>
    <w:semiHidden/>
    <w:rsid w:val="00DA343D"/>
    <w:pPr>
      <w:ind w:left="1920" w:hanging="240"/>
    </w:pPr>
  </w:style>
  <w:style w:type="paragraph" w:styleId="Index9">
    <w:name w:val="index 9"/>
    <w:basedOn w:val="Normal"/>
    <w:next w:val="Normal"/>
    <w:autoRedefine/>
    <w:semiHidden/>
    <w:rsid w:val="00DA343D"/>
    <w:pPr>
      <w:ind w:left="2160" w:hanging="240"/>
    </w:pPr>
  </w:style>
  <w:style w:type="paragraph" w:styleId="IndexHeading">
    <w:name w:val="index heading"/>
    <w:basedOn w:val="Normal"/>
    <w:next w:val="Index1"/>
    <w:semiHidden/>
    <w:rsid w:val="00DA343D"/>
    <w:rPr>
      <w:rFonts w:ascii="Arial" w:hAnsi="Arial" w:cs="Arial"/>
      <w:b/>
      <w:bCs/>
    </w:rPr>
  </w:style>
  <w:style w:type="paragraph" w:styleId="MacroText">
    <w:name w:val="macro"/>
    <w:semiHidden/>
    <w:rsid w:val="00DA34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DA343D"/>
    <w:pPr>
      <w:ind w:left="240" w:hanging="240"/>
    </w:pPr>
  </w:style>
  <w:style w:type="paragraph" w:styleId="TableofFigures">
    <w:name w:val="table of figures"/>
    <w:basedOn w:val="Normal"/>
    <w:next w:val="Normal"/>
    <w:semiHidden/>
    <w:rsid w:val="00DA343D"/>
  </w:style>
  <w:style w:type="paragraph" w:styleId="TOAHeading">
    <w:name w:val="toa heading"/>
    <w:basedOn w:val="Normal"/>
    <w:next w:val="Normal"/>
    <w:semiHidden/>
    <w:rsid w:val="00DA343D"/>
    <w:pPr>
      <w:spacing w:before="120"/>
    </w:pPr>
    <w:rPr>
      <w:rFonts w:ascii="Arial" w:hAnsi="Arial" w:cs="Arial"/>
      <w:b/>
      <w:bCs/>
      <w:szCs w:val="24"/>
    </w:rPr>
  </w:style>
  <w:style w:type="paragraph" w:customStyle="1" w:styleId="commentarytext0">
    <w:name w:val="commentarytext"/>
    <w:basedOn w:val="Normal"/>
    <w:rsid w:val="00DA343D"/>
    <w:pPr>
      <w:spacing w:before="100" w:beforeAutospacing="1" w:after="100" w:afterAutospacing="1"/>
    </w:pPr>
    <w:rPr>
      <w:szCs w:val="24"/>
      <w:lang w:eastAsia="en-GB"/>
    </w:rPr>
  </w:style>
  <w:style w:type="paragraph" w:customStyle="1" w:styleId="Notes">
    <w:name w:val="Notes"/>
    <w:basedOn w:val="Normal"/>
    <w:next w:val="Paragraph"/>
    <w:rsid w:val="00DA343D"/>
    <w:pPr>
      <w:spacing w:after="120"/>
    </w:pPr>
    <w:rPr>
      <w:sz w:val="20"/>
      <w:lang w:eastAsia="en-GB"/>
    </w:rPr>
  </w:style>
  <w:style w:type="paragraph" w:customStyle="1" w:styleId="Listmultilevel2">
    <w:name w:val="List multilevel2"/>
    <w:basedOn w:val="Listmultilevel"/>
    <w:rsid w:val="00DA343D"/>
    <w:pPr>
      <w:tabs>
        <w:tab w:val="clear" w:pos="360"/>
      </w:tabs>
    </w:pPr>
  </w:style>
  <w:style w:type="paragraph" w:customStyle="1" w:styleId="Annexzero">
    <w:name w:val="Annexzero"/>
    <w:basedOn w:val="Paragraph"/>
    <w:rsid w:val="00DA343D"/>
    <w:pPr>
      <w:numPr>
        <w:numId w:val="18"/>
      </w:numPr>
      <w:tabs>
        <w:tab w:val="clear" w:pos="360"/>
      </w:tabs>
      <w:ind w:left="0" w:firstLine="0"/>
    </w:pPr>
    <w:rPr>
      <w:lang w:val="de-DE"/>
    </w:rPr>
  </w:style>
  <w:style w:type="character" w:customStyle="1" w:styleId="HeaderChar">
    <w:name w:val="Header Char"/>
    <w:link w:val="Header"/>
    <w:locked/>
    <w:rsid w:val="0060779F"/>
    <w:rPr>
      <w:sz w:val="24"/>
      <w:lang w:val="en-GB" w:eastAsia="en-US" w:bidi="ar-SA"/>
    </w:rPr>
  </w:style>
  <w:style w:type="paragraph" w:styleId="ListParagraph">
    <w:name w:val="List Paragraph"/>
    <w:basedOn w:val="Normal"/>
    <w:uiPriority w:val="34"/>
    <w:qFormat/>
    <w:rsid w:val="00BC41B5"/>
    <w:pPr>
      <w:ind w:left="720"/>
      <w:contextualSpacing/>
    </w:pPr>
    <w:rPr>
      <w:rFonts w:ascii="Arial" w:eastAsia="SimSun" w:hAnsi="Arial" w:cs="Arial"/>
      <w:sz w:val="22"/>
      <w:szCs w:val="22"/>
      <w:lang w:eastAsia="zh-CN"/>
    </w:rPr>
  </w:style>
  <w:style w:type="paragraph" w:customStyle="1" w:styleId="Default">
    <w:name w:val="Default"/>
    <w:rsid w:val="00C031D8"/>
    <w:pPr>
      <w:autoSpaceDE w:val="0"/>
      <w:autoSpaceDN w:val="0"/>
      <w:adjustRightInd w:val="0"/>
    </w:pPr>
    <w:rPr>
      <w:rFonts w:ascii="Arial" w:hAnsi="Arial" w:cs="Arial"/>
      <w:color w:val="000000"/>
      <w:sz w:val="24"/>
      <w:szCs w:val="24"/>
    </w:rPr>
  </w:style>
  <w:style w:type="character" w:customStyle="1" w:styleId="PlainTextChar">
    <w:name w:val="Plain Text Char"/>
    <w:link w:val="PlainText"/>
    <w:uiPriority w:val="99"/>
    <w:rsid w:val="00462E33"/>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08547">
      <w:bodyDiv w:val="1"/>
      <w:marLeft w:val="0"/>
      <w:marRight w:val="0"/>
      <w:marTop w:val="0"/>
      <w:marBottom w:val="0"/>
      <w:divBdr>
        <w:top w:val="none" w:sz="0" w:space="0" w:color="auto"/>
        <w:left w:val="none" w:sz="0" w:space="0" w:color="auto"/>
        <w:bottom w:val="none" w:sz="0" w:space="0" w:color="auto"/>
        <w:right w:val="none" w:sz="0" w:space="0" w:color="auto"/>
      </w:divBdr>
    </w:div>
    <w:div w:id="1043364277">
      <w:bodyDiv w:val="1"/>
      <w:marLeft w:val="0"/>
      <w:marRight w:val="0"/>
      <w:marTop w:val="0"/>
      <w:marBottom w:val="0"/>
      <w:divBdr>
        <w:top w:val="none" w:sz="0" w:space="0" w:color="auto"/>
        <w:left w:val="none" w:sz="0" w:space="0" w:color="auto"/>
        <w:bottom w:val="none" w:sz="0" w:space="0" w:color="auto"/>
        <w:right w:val="none" w:sz="0" w:space="0" w:color="auto"/>
      </w:divBdr>
    </w:div>
    <w:div w:id="1184058254">
      <w:bodyDiv w:val="1"/>
      <w:marLeft w:val="0"/>
      <w:marRight w:val="0"/>
      <w:marTop w:val="0"/>
      <w:marBottom w:val="0"/>
      <w:divBdr>
        <w:top w:val="none" w:sz="0" w:space="0" w:color="auto"/>
        <w:left w:val="none" w:sz="0" w:space="0" w:color="auto"/>
        <w:bottom w:val="none" w:sz="0" w:space="0" w:color="auto"/>
        <w:right w:val="none" w:sz="0" w:space="0" w:color="auto"/>
      </w:divBdr>
    </w:div>
    <w:div w:id="1522470362">
      <w:bodyDiv w:val="1"/>
      <w:marLeft w:val="0"/>
      <w:marRight w:val="0"/>
      <w:marTop w:val="0"/>
      <w:marBottom w:val="0"/>
      <w:divBdr>
        <w:top w:val="none" w:sz="0" w:space="0" w:color="auto"/>
        <w:left w:val="none" w:sz="0" w:space="0" w:color="auto"/>
        <w:bottom w:val="none" w:sz="0" w:space="0" w:color="auto"/>
        <w:right w:val="none" w:sz="0" w:space="0" w:color="auto"/>
      </w:divBdr>
    </w:div>
    <w:div w:id="174772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0 xmlns="D259749B-A2FA-4762-BAAE-748A846B9902">Fire Safety Risk Assessment Dorset House</Description0>
    <Author0 xmlns="D259749B-A2FA-4762-BAAE-748A846B9902">
      <UserInfo>
        <DisplayName>i:0#.w|staff\dgale</DisplayName>
        <AccountId>2748</AccountId>
        <AccountType/>
      </UserInfo>
    </Author0>
    <Target_x0020_Audiences xmlns="D259749B-A2FA-4762-BAAE-748A846B9902">;;;;Staff Readers</Target_x0020_Audiences>
    <_dlc_DocId xmlns="7845b4e5-581f-4554-8843-a411c9829904">ZXDD766ENQDJ-737846793-3067</_dlc_DocId>
    <School_x002f_PS xmlns="D259749B-A2FA-4762-BAAE-748A846B9902">
      <Value>10</Value>
    </School_x002f_PS>
    <Expiry_x0020_Date xmlns="D259749B-A2FA-4762-BAAE-748A846B9902">2020-09-30T23:00:00+00:00</Expiry_x0020_Date>
    <Published_x0020_Date xmlns="D259749B-A2FA-4762-BAAE-748A846B9902">2018-10-09T23:00:00+00:00</Published_x0020_Date>
    <_dlc_DocIdUrl xmlns="7845b4e5-581f-4554-8843-a411c9829904">
      <Url>https://intranetsp.bournemouth.ac.uk/_layouts/15/DocIdRedir.aspx?ID=ZXDD766ENQDJ-737846793-3067</Url>
      <Description>ZXDD766ENQDJ-737846793-3067</Description>
    </_dlc_DocIdUrl>
    <_Status xmlns="http://schemas.microsoft.com/sharepoint/v3/fields" xsi:nil="true"/>
  </documentManagement>
</p:properties>
</file>

<file path=customXml/itemProps1.xml><?xml version="1.0" encoding="utf-8"?>
<ds:datastoreItem xmlns:ds="http://schemas.openxmlformats.org/officeDocument/2006/customXml" ds:itemID="{D000DF1B-3B61-4B13-8504-CEE5465474BD}">
  <ds:schemaRefs>
    <ds:schemaRef ds:uri="http://schemas.openxmlformats.org/officeDocument/2006/bibliography"/>
  </ds:schemaRefs>
</ds:datastoreItem>
</file>

<file path=customXml/itemProps2.xml><?xml version="1.0" encoding="utf-8"?>
<ds:datastoreItem xmlns:ds="http://schemas.openxmlformats.org/officeDocument/2006/customXml" ds:itemID="{29A29B5B-9482-44D4-AB00-D2ED2FDA9340}"/>
</file>

<file path=customXml/itemProps3.xml><?xml version="1.0" encoding="utf-8"?>
<ds:datastoreItem xmlns:ds="http://schemas.openxmlformats.org/officeDocument/2006/customXml" ds:itemID="{5696AD2E-BF74-4882-95A9-745374E0807A}"/>
</file>

<file path=customXml/itemProps4.xml><?xml version="1.0" encoding="utf-8"?>
<ds:datastoreItem xmlns:ds="http://schemas.openxmlformats.org/officeDocument/2006/customXml" ds:itemID="{C645B451-8B7C-4B84-94EC-E13252171FA4}"/>
</file>

<file path=customXml/itemProps5.xml><?xml version="1.0" encoding="utf-8"?>
<ds:datastoreItem xmlns:ds="http://schemas.openxmlformats.org/officeDocument/2006/customXml" ds:itemID="{C4AD4972-ADB3-47FE-9161-909D07831BB3}"/>
</file>

<file path=docProps/app.xml><?xml version="1.0" encoding="utf-8"?>
<Properties xmlns="http://schemas.openxmlformats.org/officeDocument/2006/extended-properties" xmlns:vt="http://schemas.openxmlformats.org/officeDocument/2006/docPropsVTypes">
  <Template>Normal.dotm</Template>
  <TotalTime>1</TotalTime>
  <Pages>21</Pages>
  <Words>4322</Words>
  <Characters>24638</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Annex A (informative)</vt:lpstr>
    </vt:vector>
  </TitlesOfParts>
  <Company>Bournemouth University</Company>
  <LinksUpToDate>false</LinksUpToDate>
  <CharactersWithSpaces>28903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Risk Assessment Dorset House</dc:title>
  <dc:creator>LILIKEN</dc:creator>
  <cp:keywords>Fire Safety Risk Assessment Dorset House_x000d_
</cp:keywords>
  <cp:lastModifiedBy>Anna,Benfield</cp:lastModifiedBy>
  <cp:revision>2</cp:revision>
  <cp:lastPrinted>2015-05-13T15:18:00Z</cp:lastPrinted>
  <dcterms:created xsi:type="dcterms:W3CDTF">2018-12-04T11:20:00Z</dcterms:created>
  <dcterms:modified xsi:type="dcterms:W3CDTF">2018-12-04T11:20:00Z</dcterms:modified>
  <cp:contentStatus>Fire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16d8c3b6-503c-4b1c-a8e6-fc286d8b3d24</vt:lpwstr>
  </property>
  <property fmtid="{D5CDD505-2E9C-101B-9397-08002B2CF9AE}" pid="3" name="ContentTypeId">
    <vt:lpwstr>0x010100FE4C4781120F6B419EF128C5DE6313FB</vt:lpwstr>
  </property>
</Properties>
</file>