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9B2DAC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 w:rsidRPr="009B2DAC">
        <w:rPr>
          <w:noProof/>
        </w:rPr>
        <w:pict>
          <v:rect id="_x0000_s1064" style="position:absolute;margin-left:6.85pt;margin-top:5.8pt;width:9.7pt;height:12pt;z-index:251689984"/>
        </w:pic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Marshall to Reception via Radio </w:t>
      </w:r>
    </w:p>
    <w:p w:rsidR="002117F7" w:rsidRPr="00A53211" w:rsidRDefault="009B2DAC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 w:rsidRPr="009B2DAC">
        <w:rPr>
          <w:noProof/>
          <w:sz w:val="26"/>
          <w:szCs w:val="26"/>
        </w:rPr>
        <w:pict>
          <v:rect id="_x0000_s1054" style="position:absolute;left:0;text-align:left;margin-left:6.85pt;margin-top:6pt;width:9.7pt;height:12pt;z-index:251678720"/>
        </w:pic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9B2DAC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Deputy Fire Marshall</w:t>
      </w:r>
      <w:r w:rsidRPr="00046326">
        <w:rPr>
          <w:b/>
        </w:rPr>
        <w:tab/>
      </w:r>
    </w:p>
    <w:p w:rsidR="0039083F" w:rsidRDefault="00EF32F5" w:rsidP="00757BFD">
      <w:pPr>
        <w:tabs>
          <w:tab w:val="left" w:pos="8647"/>
        </w:tabs>
        <w:ind w:left="1080" w:right="43" w:firstLine="1472"/>
        <w:rPr>
          <w:sz w:val="22"/>
          <w:szCs w:val="22"/>
        </w:rPr>
      </w:pPr>
      <w:r w:rsidRPr="007A2A6D">
        <w:rPr>
          <w:sz w:val="22"/>
          <w:szCs w:val="22"/>
        </w:rPr>
        <w:t xml:space="preserve">Issue with a Fire Evacuation Check sheet and send to the muster </w:t>
      </w:r>
    </w:p>
    <w:p w:rsidR="00EF32F5" w:rsidRPr="005C23C0" w:rsidRDefault="00EF32F5" w:rsidP="005C23C0">
      <w:pPr>
        <w:tabs>
          <w:tab w:val="left" w:pos="8647"/>
        </w:tabs>
        <w:ind w:left="2520" w:right="43" w:firstLine="32"/>
        <w:rPr>
          <w:sz w:val="22"/>
          <w:szCs w:val="22"/>
        </w:rPr>
      </w:pPr>
      <w:proofErr w:type="gramStart"/>
      <w:r w:rsidRPr="007A2A6D">
        <w:rPr>
          <w:sz w:val="22"/>
          <w:szCs w:val="22"/>
        </w:rPr>
        <w:t>poi</w:t>
      </w:r>
      <w:r w:rsidR="00F02905">
        <w:rPr>
          <w:sz w:val="22"/>
          <w:szCs w:val="22"/>
        </w:rPr>
        <w:t>nt</w:t>
      </w:r>
      <w:proofErr w:type="gramEnd"/>
      <w:r w:rsidR="00F02905">
        <w:rPr>
          <w:sz w:val="22"/>
          <w:szCs w:val="22"/>
        </w:rPr>
        <w:t xml:space="preserve"> </w:t>
      </w:r>
      <w:r w:rsidR="005C23C0">
        <w:rPr>
          <w:sz w:val="22"/>
          <w:szCs w:val="22"/>
        </w:rPr>
        <w:t xml:space="preserve">in </w:t>
      </w:r>
      <w:r w:rsidR="00720A71">
        <w:rPr>
          <w:sz w:val="22"/>
          <w:szCs w:val="22"/>
        </w:rPr>
        <w:t>the semi circle</w:t>
      </w:r>
      <w:r w:rsidRPr="007A2A6D">
        <w:rPr>
          <w:sz w:val="22"/>
          <w:szCs w:val="22"/>
        </w:rPr>
        <w:t xml:space="preserve"> to liaise with </w:t>
      </w:r>
      <w:r w:rsidR="00F10CC2">
        <w:rPr>
          <w:sz w:val="22"/>
          <w:szCs w:val="22"/>
        </w:rPr>
        <w:t xml:space="preserve">the </w:t>
      </w:r>
      <w:r w:rsidRPr="007A2A6D">
        <w:rPr>
          <w:sz w:val="22"/>
          <w:szCs w:val="22"/>
        </w:rPr>
        <w:t>Fire Wardens.</w:t>
      </w:r>
      <w:r>
        <w:tab/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2051D0" w:rsidRPr="00C84FE1" w:rsidRDefault="002051D0" w:rsidP="002051D0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C84FE1">
        <w:rPr>
          <w:b/>
        </w:rPr>
        <w:t>Refuge / Fire Panel</w:t>
      </w:r>
      <w:r>
        <w:rPr>
          <w:b/>
        </w:rPr>
        <w:t>s (Panels through side door)</w:t>
      </w:r>
      <w:r w:rsidRPr="00C84FE1">
        <w:rPr>
          <w:b/>
        </w:rPr>
        <w:tab/>
      </w:r>
    </w:p>
    <w:p w:rsidR="002051D0" w:rsidRDefault="002051D0" w:rsidP="002051D0">
      <w:pPr>
        <w:tabs>
          <w:tab w:val="left" w:pos="8647"/>
        </w:tabs>
        <w:ind w:left="3928" w:right="43" w:hanging="1408"/>
        <w:rPr>
          <w:sz w:val="22"/>
          <w:szCs w:val="22"/>
        </w:rPr>
      </w:pPr>
      <w:r>
        <w:rPr>
          <w:sz w:val="22"/>
          <w:szCs w:val="22"/>
        </w:rPr>
        <w:t>One person to m</w:t>
      </w:r>
      <w:r w:rsidRPr="007A2A6D">
        <w:rPr>
          <w:sz w:val="22"/>
          <w:szCs w:val="22"/>
        </w:rPr>
        <w:t>onitor both the</w:t>
      </w:r>
      <w:r>
        <w:rPr>
          <w:sz w:val="22"/>
          <w:szCs w:val="22"/>
        </w:rPr>
        <w:t xml:space="preserve"> refuge and Fire panel and to </w:t>
      </w:r>
    </w:p>
    <w:p w:rsidR="002051D0" w:rsidRPr="007A2A6D" w:rsidRDefault="002051D0" w:rsidP="002051D0">
      <w:pPr>
        <w:tabs>
          <w:tab w:val="left" w:pos="8647"/>
        </w:tabs>
        <w:ind w:left="3928" w:right="43" w:hanging="1408"/>
        <w:rPr>
          <w:sz w:val="22"/>
          <w:szCs w:val="22"/>
        </w:rPr>
      </w:pPr>
      <w:proofErr w:type="gramStart"/>
      <w:r w:rsidRPr="007A2A6D">
        <w:rPr>
          <w:sz w:val="22"/>
          <w:szCs w:val="22"/>
        </w:rPr>
        <w:t>communicate</w:t>
      </w:r>
      <w:proofErr w:type="gramEnd"/>
      <w:r w:rsidRPr="007A2A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activity </w:t>
      </w:r>
      <w:r w:rsidRPr="007A2A6D">
        <w:rPr>
          <w:sz w:val="22"/>
          <w:szCs w:val="22"/>
        </w:rPr>
        <w:t xml:space="preserve">to the </w:t>
      </w:r>
      <w:r>
        <w:rPr>
          <w:sz w:val="22"/>
          <w:szCs w:val="22"/>
        </w:rPr>
        <w:t xml:space="preserve">Fire </w:t>
      </w:r>
      <w:r w:rsidRPr="007A2A6D">
        <w:rPr>
          <w:sz w:val="22"/>
          <w:szCs w:val="22"/>
        </w:rPr>
        <w:t>Marshall</w:t>
      </w:r>
    </w:p>
    <w:p w:rsidR="00EF32F5" w:rsidRPr="00167BBF" w:rsidRDefault="00EF32F5" w:rsidP="002051D0">
      <w:pPr>
        <w:tabs>
          <w:tab w:val="left" w:pos="8647"/>
        </w:tabs>
        <w:ind w:right="43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Evac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2051D0" w:rsidRPr="002051D0" w:rsidRDefault="002051D0" w:rsidP="00FC7B7E">
      <w:pPr>
        <w:tabs>
          <w:tab w:val="left" w:pos="8647"/>
        </w:tabs>
        <w:ind w:left="2520" w:right="43"/>
        <w:rPr>
          <w:sz w:val="12"/>
          <w:szCs w:val="12"/>
        </w:rPr>
      </w:pPr>
    </w:p>
    <w:p w:rsidR="002051D0" w:rsidRPr="00757BFD" w:rsidRDefault="002051D0" w:rsidP="002051D0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  <w:sz w:val="28"/>
          <w:szCs w:val="28"/>
        </w:rPr>
      </w:pPr>
      <w:r w:rsidRPr="00C84FE1">
        <w:rPr>
          <w:b/>
        </w:rPr>
        <w:t>Manning of Fire Exits (see map)</w:t>
      </w:r>
      <w:r w:rsidRPr="00757BFD">
        <w:rPr>
          <w:b/>
          <w:sz w:val="28"/>
          <w:szCs w:val="28"/>
        </w:rPr>
        <w:tab/>
      </w:r>
    </w:p>
    <w:p w:rsidR="002051D0" w:rsidRPr="001F039C" w:rsidRDefault="002051D0" w:rsidP="002051D0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2051D0" w:rsidRPr="006351C7" w:rsidRDefault="002051D0" w:rsidP="002051D0">
      <w:pPr>
        <w:pStyle w:val="ListParagraph"/>
        <w:numPr>
          <w:ilvl w:val="0"/>
          <w:numId w:val="6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Front Entrance x 2 doors</w:t>
      </w:r>
    </w:p>
    <w:p w:rsidR="003940A1" w:rsidRPr="002117F7" w:rsidRDefault="003940A1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167BBF" w:rsidRDefault="00167BBF" w:rsidP="00167BBF">
      <w:pPr>
        <w:tabs>
          <w:tab w:val="left" w:pos="8647"/>
        </w:tabs>
        <w:ind w:right="43"/>
        <w:rPr>
          <w:sz w:val="26"/>
          <w:szCs w:val="26"/>
        </w:rPr>
      </w:pPr>
    </w:p>
    <w:p w:rsidR="00757BFD" w:rsidRPr="0039083F" w:rsidRDefault="009B2DAC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16.55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2051D0" w:rsidRPr="00BA1BF1" w:rsidRDefault="002051D0" w:rsidP="002051D0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BA1BF1">
        <w:rPr>
          <w:b/>
        </w:rPr>
        <w:t>Way Finder</w:t>
      </w:r>
      <w:r w:rsidRPr="00BA1BF1">
        <w:rPr>
          <w:b/>
        </w:rPr>
        <w:tab/>
      </w:r>
    </w:p>
    <w:p w:rsidR="002051D0" w:rsidRDefault="002051D0" w:rsidP="002051D0">
      <w:pPr>
        <w:tabs>
          <w:tab w:val="left" w:pos="8647"/>
        </w:tabs>
        <w:ind w:left="2520" w:right="43"/>
        <w:rPr>
          <w:sz w:val="22"/>
          <w:szCs w:val="22"/>
        </w:rPr>
      </w:pPr>
      <w:r w:rsidRPr="007A2A6D">
        <w:rPr>
          <w:sz w:val="22"/>
          <w:szCs w:val="22"/>
        </w:rPr>
        <w:t xml:space="preserve">A person may be required </w:t>
      </w:r>
      <w:r>
        <w:rPr>
          <w:sz w:val="22"/>
          <w:szCs w:val="22"/>
        </w:rPr>
        <w:t>to assist to move any evacuees exiting the fire exits at the rear of the building to the Muster Point in the Semi Circle</w:t>
      </w:r>
      <w:r w:rsidRPr="007A2A6D">
        <w:rPr>
          <w:sz w:val="22"/>
          <w:szCs w:val="22"/>
        </w:rPr>
        <w:t xml:space="preserve">. </w:t>
      </w:r>
    </w:p>
    <w:p w:rsidR="00757BFD" w:rsidRDefault="00757BFD" w:rsidP="00A53211">
      <w:pPr>
        <w:tabs>
          <w:tab w:val="left" w:pos="8647"/>
        </w:tabs>
        <w:ind w:right="43"/>
        <w:rPr>
          <w:sz w:val="26"/>
          <w:szCs w:val="26"/>
        </w:rPr>
      </w:pPr>
    </w:p>
    <w:p w:rsidR="00A53211" w:rsidRPr="00033F04" w:rsidRDefault="009B2DAC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6.55pt;margin-top:1.45pt;width:9.7pt;height:12pt;z-index:251680768"/>
        </w:pict>
      </w:r>
      <w:r w:rsidR="00A53211" w:rsidRPr="00033F04">
        <w:rPr>
          <w:noProof/>
          <w:sz w:val="26"/>
          <w:szCs w:val="26"/>
        </w:rPr>
        <w:t>Liaise with Deputy Fire Marshall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9B2DAC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6.5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>eport Fire status to 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9B2DAC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6.5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9B2DAC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6.5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9B2DAC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6.5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9B2DAC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 w:rsidRPr="009B2DAC">
        <w:rPr>
          <w:noProof/>
          <w:sz w:val="22"/>
          <w:szCs w:val="22"/>
        </w:rPr>
        <w:pict>
          <v:rect id="_x0000_s1061" style="position:absolute;left:0;text-align:left;margin-left:16.5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E3186D">
      <w:headerReference w:type="default" r:id="rId7"/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C0" w:rsidRDefault="005C23C0" w:rsidP="00046326">
      <w:r>
        <w:separator/>
      </w:r>
    </w:p>
  </w:endnote>
  <w:endnote w:type="continuationSeparator" w:id="0">
    <w:p w:rsidR="005C23C0" w:rsidRDefault="005C23C0" w:rsidP="000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C0" w:rsidRDefault="005C23C0" w:rsidP="00046326">
      <w:r>
        <w:separator/>
      </w:r>
    </w:p>
  </w:footnote>
  <w:footnote w:type="continuationSeparator" w:id="0">
    <w:p w:rsidR="005C23C0" w:rsidRDefault="005C23C0" w:rsidP="0004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C0" w:rsidRDefault="005C23C0" w:rsidP="00046326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3C0" w:rsidRPr="00C84FE1" w:rsidRDefault="00720A71" w:rsidP="00A43CAA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Kimmeridge House</w:t>
    </w:r>
  </w:p>
  <w:p w:rsidR="005C23C0" w:rsidRPr="00C84FE1" w:rsidRDefault="005C23C0" w:rsidP="00A43CAA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Fire Marshall Checklist</w:t>
    </w:r>
  </w:p>
  <w:p w:rsidR="005C23C0" w:rsidRDefault="005C23C0" w:rsidP="00046326">
    <w:pPr>
      <w:pStyle w:val="Header"/>
      <w:jc w:val="center"/>
    </w:pPr>
  </w:p>
  <w:p w:rsidR="005C23C0" w:rsidRDefault="005C2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6393B"/>
    <w:multiLevelType w:val="hybridMultilevel"/>
    <w:tmpl w:val="A85EBEA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2441226"/>
    <w:multiLevelType w:val="hybridMultilevel"/>
    <w:tmpl w:val="BAFE1FA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>
    <w:nsid w:val="7EAA14E9"/>
    <w:multiLevelType w:val="hybridMultilevel"/>
    <w:tmpl w:val="BFD4A3DC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5"/>
    <w:rsid w:val="00003064"/>
    <w:rsid w:val="00016770"/>
    <w:rsid w:val="00033F04"/>
    <w:rsid w:val="000359E5"/>
    <w:rsid w:val="00046326"/>
    <w:rsid w:val="000D5368"/>
    <w:rsid w:val="00167BBF"/>
    <w:rsid w:val="002051D0"/>
    <w:rsid w:val="002117F7"/>
    <w:rsid w:val="002321A0"/>
    <w:rsid w:val="002D3875"/>
    <w:rsid w:val="0039083F"/>
    <w:rsid w:val="00390DB7"/>
    <w:rsid w:val="003940A1"/>
    <w:rsid w:val="00463FCF"/>
    <w:rsid w:val="004B5D17"/>
    <w:rsid w:val="004C6723"/>
    <w:rsid w:val="005007EE"/>
    <w:rsid w:val="00563978"/>
    <w:rsid w:val="005C23C0"/>
    <w:rsid w:val="005D5D3F"/>
    <w:rsid w:val="006A778D"/>
    <w:rsid w:val="006E105C"/>
    <w:rsid w:val="00720A71"/>
    <w:rsid w:val="00731850"/>
    <w:rsid w:val="00732415"/>
    <w:rsid w:val="00757BFD"/>
    <w:rsid w:val="007A2A6D"/>
    <w:rsid w:val="0082682A"/>
    <w:rsid w:val="00837895"/>
    <w:rsid w:val="00842D94"/>
    <w:rsid w:val="008A3F88"/>
    <w:rsid w:val="0099637F"/>
    <w:rsid w:val="009B2DAC"/>
    <w:rsid w:val="009C26CF"/>
    <w:rsid w:val="009C6EFA"/>
    <w:rsid w:val="00A43CAA"/>
    <w:rsid w:val="00A53211"/>
    <w:rsid w:val="00A97BE8"/>
    <w:rsid w:val="00AD5C92"/>
    <w:rsid w:val="00B668EC"/>
    <w:rsid w:val="00B86AFD"/>
    <w:rsid w:val="00BA2AD9"/>
    <w:rsid w:val="00CF0B00"/>
    <w:rsid w:val="00D36EBC"/>
    <w:rsid w:val="00DC4DFF"/>
    <w:rsid w:val="00DD6FDE"/>
    <w:rsid w:val="00E3186D"/>
    <w:rsid w:val="00E420A4"/>
    <w:rsid w:val="00EB679E"/>
    <w:rsid w:val="00EC6DC9"/>
    <w:rsid w:val="00EF32F5"/>
    <w:rsid w:val="00F02905"/>
    <w:rsid w:val="00F10CC2"/>
    <w:rsid w:val="00FC7B7E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Kimmeridge House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ZXDD766ENQDJ-737846793-1443</_dlc_DocId>
    <_dlc_DocIdUrl xmlns="7845b4e5-581f-4554-8843-a411c9829904">
      <Url>https://newintranetsp.bournemouth.ac.uk/_layouts/15/DocIdRedir.aspx?ID=ZXDD766ENQDJ-737846793-1443</Url>
      <Description>ZXDD766ENQDJ-737846793-1443</Description>
    </_dlc_DocIdUrl>
  </documentManagement>
</p:properties>
</file>

<file path=customXml/itemProps1.xml><?xml version="1.0" encoding="utf-8"?>
<ds:datastoreItem xmlns:ds="http://schemas.openxmlformats.org/officeDocument/2006/customXml" ds:itemID="{E8D4D21F-1179-4FC7-A250-F3E940526364}"/>
</file>

<file path=customXml/itemProps2.xml><?xml version="1.0" encoding="utf-8"?>
<ds:datastoreItem xmlns:ds="http://schemas.openxmlformats.org/officeDocument/2006/customXml" ds:itemID="{C4E98ACE-DE31-4D41-A0D8-25488750F5D9}"/>
</file>

<file path=customXml/itemProps3.xml><?xml version="1.0" encoding="utf-8"?>
<ds:datastoreItem xmlns:ds="http://schemas.openxmlformats.org/officeDocument/2006/customXml" ds:itemID="{4A159070-B6EE-4F61-B5CC-DA4F55F94472}"/>
</file>

<file path=customXml/itemProps4.xml><?xml version="1.0" encoding="utf-8"?>
<ds:datastoreItem xmlns:ds="http://schemas.openxmlformats.org/officeDocument/2006/customXml" ds:itemID="{999947AB-0F12-403C-8281-D5FDB9D64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Kimmeridge House Fire Marshall Checklist</dc:title>
  <dc:creator>phreception</dc:creator>
  <cp:lastModifiedBy>rmcphee</cp:lastModifiedBy>
  <cp:revision>2</cp:revision>
  <dcterms:created xsi:type="dcterms:W3CDTF">2012-05-28T13:31:00Z</dcterms:created>
  <dcterms:modified xsi:type="dcterms:W3CDTF">2012-05-28T13:31:00Z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Kimmeridge-House-Fire-Marshall-Checklist.docx</vt:lpwstr>
  </property>
  <property fmtid="{D5CDD505-2E9C-101B-9397-08002B2CF9AE}" pid="7" name="_dlc_DocIdItemGuid">
    <vt:lpwstr>9f448ffc-8ad3-4b84-b58a-7ae776a407af</vt:lpwstr>
  </property>
</Properties>
</file>